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11D9F" w14:textId="1CA5CA12" w:rsidR="002C13C4" w:rsidRDefault="00EE3BAE" w:rsidP="005601D3">
      <w:pPr>
        <w:keepNext/>
        <w:keepLines/>
        <w:tabs>
          <w:tab w:val="left" w:pos="7335"/>
        </w:tabs>
        <w:rPr>
          <w:rFonts w:ascii="Tahoma" w:hAnsi="Tahoma" w:cs="Tahoma"/>
          <w:bCs/>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7F5796">
        <w:rPr>
          <w:rFonts w:ascii="Tahoma" w:hAnsi="Tahoma" w:cs="Tahoma"/>
          <w:sz w:val="18"/>
          <w:szCs w:val="18"/>
        </w:rPr>
        <w:t xml:space="preserve">    </w:t>
      </w:r>
      <w:r w:rsidR="00B02E16">
        <w:rPr>
          <w:rFonts w:ascii="Tahoma" w:hAnsi="Tahoma" w:cs="Tahoma"/>
          <w:sz w:val="18"/>
          <w:szCs w:val="18"/>
        </w:rPr>
        <w:t xml:space="preserve">        </w:t>
      </w:r>
      <w:r w:rsidR="00FB3CF8" w:rsidRPr="007F5796">
        <w:rPr>
          <w:rFonts w:ascii="Tahoma" w:hAnsi="Tahoma" w:cs="Tahoma"/>
          <w:bCs/>
          <w:sz w:val="18"/>
          <w:szCs w:val="18"/>
        </w:rPr>
        <w:t>O</w:t>
      </w:r>
      <w:r w:rsidR="002C13C4" w:rsidRPr="007F5796">
        <w:rPr>
          <w:rFonts w:ascii="Tahoma" w:hAnsi="Tahoma" w:cs="Tahoma"/>
          <w:bCs/>
          <w:sz w:val="18"/>
          <w:szCs w:val="18"/>
        </w:rPr>
        <w:t>brazec št. 1</w:t>
      </w:r>
    </w:p>
    <w:p w14:paraId="73D98661" w14:textId="77777777" w:rsidR="00871CAF" w:rsidRPr="007F5796" w:rsidRDefault="00871CAF" w:rsidP="005601D3">
      <w:pPr>
        <w:keepNext/>
        <w:keepLines/>
        <w:tabs>
          <w:tab w:val="left" w:pos="7335"/>
        </w:tabs>
        <w:rPr>
          <w:rFonts w:ascii="Tahoma" w:hAnsi="Tahoma" w:cs="Tahoma"/>
          <w:bCs/>
          <w:sz w:val="18"/>
          <w:szCs w:val="18"/>
        </w:rPr>
      </w:pPr>
    </w:p>
    <w:bookmarkEnd w:id="0"/>
    <w:p w14:paraId="5705FDDF" w14:textId="27A5F6B4" w:rsidR="00552F63" w:rsidRPr="008F71DF" w:rsidRDefault="008F71DF"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sidR="00B86542">
        <w:rPr>
          <w:rFonts w:ascii="Tahoma" w:hAnsi="Tahoma" w:cs="Tahoma"/>
          <w:b/>
          <w:color w:val="000000"/>
          <w:sz w:val="18"/>
          <w:szCs w:val="18"/>
        </w:rPr>
        <w:t>–</w:t>
      </w:r>
      <w:r w:rsidRPr="008F71DF">
        <w:rPr>
          <w:rFonts w:ascii="Tahoma" w:hAnsi="Tahoma" w:cs="Tahoma"/>
          <w:b/>
          <w:color w:val="000000"/>
          <w:sz w:val="18"/>
          <w:szCs w:val="18"/>
        </w:rPr>
        <w:t xml:space="preserve"> </w:t>
      </w:r>
      <w:r w:rsidR="00B86542">
        <w:rPr>
          <w:rFonts w:ascii="Tahoma" w:hAnsi="Tahoma" w:cs="Tahoma"/>
          <w:b/>
          <w:color w:val="000000"/>
          <w:sz w:val="18"/>
          <w:szCs w:val="18"/>
        </w:rPr>
        <w:t xml:space="preserve"> PREDRAČUN</w:t>
      </w:r>
    </w:p>
    <w:p w14:paraId="23881085" w14:textId="77777777" w:rsidR="0079525A" w:rsidRDefault="0079525A" w:rsidP="005601D3">
      <w:pPr>
        <w:keepNext/>
        <w:keepLines/>
        <w:jc w:val="both"/>
        <w:rPr>
          <w:rFonts w:ascii="Tahoma" w:hAnsi="Tahoma" w:cs="Tahoma"/>
          <w:color w:val="000000"/>
          <w:sz w:val="18"/>
          <w:szCs w:val="18"/>
        </w:rPr>
      </w:pPr>
    </w:p>
    <w:p w14:paraId="455F01CB" w14:textId="55540A85" w:rsidR="001425BC" w:rsidRDefault="001425BC" w:rsidP="00356CF3">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005939ED" w:rsidRPr="005939ED">
        <w:rPr>
          <w:rFonts w:ascii="Tahoma" w:hAnsi="Tahoma" w:cs="Tahoma"/>
          <w:b/>
          <w:color w:val="000000"/>
          <w:sz w:val="18"/>
          <w:szCs w:val="18"/>
        </w:rPr>
        <w:t>»</w:t>
      </w:r>
      <w:r w:rsidR="00B02B91" w:rsidRPr="00B02B91">
        <w:rPr>
          <w:rFonts w:ascii="Tahoma" w:hAnsi="Tahoma" w:cs="Tahoma"/>
          <w:b/>
          <w:color w:val="000000"/>
          <w:sz w:val="18"/>
          <w:szCs w:val="18"/>
        </w:rPr>
        <w:t>Izvajanje zavarovalnih storitev</w:t>
      </w:r>
      <w:r w:rsidR="005939ED" w:rsidRPr="005939ED">
        <w:rPr>
          <w:rFonts w:ascii="Tahoma" w:hAnsi="Tahoma" w:cs="Tahoma"/>
          <w:b/>
          <w:color w:val="000000"/>
          <w:sz w:val="18"/>
          <w:szCs w:val="18"/>
        </w:rPr>
        <w:t xml:space="preserve">«,  </w:t>
      </w:r>
      <w:r w:rsidR="005939ED" w:rsidRPr="00E226FC">
        <w:rPr>
          <w:rFonts w:ascii="Tahoma" w:hAnsi="Tahoma" w:cs="Tahoma"/>
          <w:b/>
          <w:color w:val="000000"/>
          <w:sz w:val="18"/>
          <w:szCs w:val="18"/>
        </w:rPr>
        <w:t xml:space="preserve">št. </w:t>
      </w:r>
      <w:r w:rsidR="00A21C62" w:rsidRPr="00B47E29">
        <w:rPr>
          <w:rFonts w:ascii="Tahoma" w:hAnsi="Tahoma" w:cs="Tahoma"/>
          <w:b/>
          <w:color w:val="000000"/>
          <w:sz w:val="18"/>
          <w:szCs w:val="18"/>
        </w:rPr>
        <w:t>7</w:t>
      </w:r>
      <w:r w:rsidR="005939ED" w:rsidRPr="00B47E29">
        <w:rPr>
          <w:rFonts w:ascii="Tahoma" w:hAnsi="Tahoma" w:cs="Tahoma"/>
          <w:b/>
          <w:color w:val="000000"/>
          <w:sz w:val="18"/>
          <w:szCs w:val="18"/>
        </w:rPr>
        <w:t>/202</w:t>
      </w:r>
      <w:r w:rsidR="00B02B91" w:rsidRPr="00B47E29">
        <w:rPr>
          <w:rFonts w:ascii="Tahoma" w:hAnsi="Tahoma" w:cs="Tahoma"/>
          <w:b/>
          <w:color w:val="000000"/>
          <w:sz w:val="18"/>
          <w:szCs w:val="18"/>
        </w:rPr>
        <w:t>4</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405A01B9" w14:textId="77777777" w:rsidR="00871CAF" w:rsidRDefault="00871CAF" w:rsidP="00356CF3">
      <w:pPr>
        <w:keepNext/>
        <w:keepLines/>
        <w:jc w:val="both"/>
        <w:rPr>
          <w:rFonts w:ascii="Tahoma" w:hAnsi="Tahoma" w:cs="Tahoma"/>
          <w:color w:val="000000"/>
          <w:sz w:val="18"/>
          <w:szCs w:val="18"/>
        </w:rPr>
      </w:pPr>
    </w:p>
    <w:p w14:paraId="3E5D3DF6" w14:textId="77777777" w:rsidR="001425BC" w:rsidRDefault="001425BC" w:rsidP="00356CF3">
      <w:pPr>
        <w:keepNext/>
        <w:keepLines/>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p w14:paraId="75B0C159" w14:textId="77777777" w:rsidR="00356CF3" w:rsidRDefault="00356CF3" w:rsidP="00356CF3">
      <w:pPr>
        <w:keepNext/>
        <w:keepLines/>
        <w:rPr>
          <w:rFonts w:ascii="Tahoma" w:hAnsi="Tahoma" w:cs="Tahoma"/>
          <w:color w:val="000000"/>
          <w:sz w:val="18"/>
          <w:szCs w:val="18"/>
          <w:u w:val="single"/>
        </w:rPr>
      </w:pPr>
    </w:p>
    <w:tbl>
      <w:tblPr>
        <w:tblW w:w="9639" w:type="dxa"/>
        <w:tblInd w:w="-6" w:type="dxa"/>
        <w:tblLook w:val="04A0" w:firstRow="1" w:lastRow="0" w:firstColumn="1" w:lastColumn="0" w:noHBand="0" w:noVBand="1"/>
      </w:tblPr>
      <w:tblGrid>
        <w:gridCol w:w="2694"/>
        <w:gridCol w:w="6945"/>
      </w:tblGrid>
      <w:tr w:rsidR="001425BC" w:rsidRPr="004A4F8D" w14:paraId="2D7C9944" w14:textId="77777777" w:rsidTr="00F356A8">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5601D3">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5601D3">
            <w:pPr>
              <w:keepNext/>
              <w:keepLines/>
              <w:rPr>
                <w:rFonts w:ascii="Tahoma" w:hAnsi="Tahoma" w:cs="Tahoma"/>
                <w:sz w:val="18"/>
                <w:szCs w:val="18"/>
              </w:rPr>
            </w:pPr>
            <w:r w:rsidRPr="004A4F8D">
              <w:rPr>
                <w:rFonts w:ascii="Tahoma" w:hAnsi="Tahoma" w:cs="Tahoma"/>
                <w:color w:val="000000"/>
                <w:position w:val="-2"/>
                <w:sz w:val="18"/>
                <w:szCs w:val="18"/>
              </w:rPr>
              <w:t> </w:t>
            </w:r>
          </w:p>
        </w:tc>
      </w:tr>
    </w:tbl>
    <w:p w14:paraId="178D8E98" w14:textId="77777777" w:rsidR="009370F5" w:rsidRPr="004A4F8D" w:rsidRDefault="009370F5" w:rsidP="005601D3">
      <w:pPr>
        <w:pStyle w:val="Odstavekseznama"/>
        <w:keepNext/>
        <w:keepLines/>
        <w:ind w:left="0"/>
        <w:rPr>
          <w:rFonts w:ascii="Tahoma" w:eastAsia="Times New Roman" w:hAnsi="Tahoma" w:cs="Tahoma"/>
          <w:b/>
          <w:bCs/>
          <w:sz w:val="18"/>
          <w:szCs w:val="18"/>
          <w:lang w:eastAsia="sl-SI"/>
        </w:rPr>
      </w:pPr>
    </w:p>
    <w:p w14:paraId="35B4AC7A" w14:textId="667198C6" w:rsidR="001425BC" w:rsidRPr="000F6CB2" w:rsidRDefault="000F6CB2" w:rsidP="005601D3">
      <w:pPr>
        <w:keepNext/>
        <w:keepLines/>
        <w:rPr>
          <w:rFonts w:ascii="Tahoma" w:hAnsi="Tahoma" w:cs="Tahoma"/>
          <w:color w:val="000000"/>
          <w:sz w:val="18"/>
          <w:szCs w:val="18"/>
        </w:rPr>
      </w:pPr>
      <w:r>
        <w:rPr>
          <w:rFonts w:ascii="Tahoma" w:hAnsi="Tahoma" w:cs="Tahoma"/>
          <w:b/>
          <w:color w:val="000000"/>
          <w:sz w:val="18"/>
          <w:szCs w:val="18"/>
        </w:rPr>
        <w:t xml:space="preserve">I. </w:t>
      </w:r>
      <w:r w:rsidR="001425BC" w:rsidRPr="000F6CB2">
        <w:rPr>
          <w:rFonts w:ascii="Tahoma" w:hAnsi="Tahoma" w:cs="Tahoma"/>
          <w:b/>
          <w:color w:val="000000"/>
          <w:sz w:val="18"/>
          <w:szCs w:val="18"/>
        </w:rPr>
        <w:t>Ponudbo oddajamo</w:t>
      </w:r>
      <w:r w:rsidR="001425BC" w:rsidRPr="000F6CB2">
        <w:rPr>
          <w:rFonts w:ascii="Tahoma" w:hAnsi="Tahoma" w:cs="Tahoma"/>
          <w:color w:val="000000"/>
          <w:sz w:val="18"/>
          <w:szCs w:val="18"/>
        </w:rPr>
        <w:t xml:space="preserve"> </w:t>
      </w:r>
      <w:r w:rsidR="00C37078" w:rsidRPr="00C37078">
        <w:rPr>
          <w:rFonts w:ascii="Tahoma" w:hAnsi="Tahoma" w:cs="Tahoma"/>
          <w:i/>
          <w:iCs/>
          <w:color w:val="808080" w:themeColor="background1" w:themeShade="80"/>
          <w:sz w:val="18"/>
          <w:szCs w:val="18"/>
        </w:rPr>
        <w:t>/</w:t>
      </w:r>
      <w:r w:rsidR="001425BC" w:rsidRPr="00C37078">
        <w:rPr>
          <w:rFonts w:ascii="Tahoma" w:hAnsi="Tahoma" w:cs="Tahoma"/>
          <w:i/>
          <w:iCs/>
          <w:color w:val="808080" w:themeColor="background1" w:themeShade="80"/>
          <w:sz w:val="18"/>
          <w:szCs w:val="18"/>
        </w:rPr>
        <w:t>ustrezno označite</w:t>
      </w:r>
      <w:r w:rsidR="00C37078" w:rsidRPr="00C37078">
        <w:rPr>
          <w:rFonts w:ascii="Tahoma" w:hAnsi="Tahoma" w:cs="Tahoma"/>
          <w:i/>
          <w:iCs/>
          <w:color w:val="808080" w:themeColor="background1" w:themeShade="80"/>
          <w:sz w:val="18"/>
          <w:szCs w:val="18"/>
        </w:rPr>
        <w:t>/</w:t>
      </w:r>
      <w:r w:rsidR="001425BC" w:rsidRPr="000F6CB2">
        <w:rPr>
          <w:rFonts w:ascii="Tahoma" w:hAnsi="Tahoma" w:cs="Tahoma"/>
          <w:color w:val="000000"/>
          <w:sz w:val="18"/>
          <w:szCs w:val="18"/>
        </w:rPr>
        <w:t>:</w:t>
      </w:r>
    </w:p>
    <w:p w14:paraId="6F4983DB" w14:textId="77777777" w:rsidR="001425BC" w:rsidRDefault="001425BC" w:rsidP="005601D3">
      <w:pPr>
        <w:pStyle w:val="Odstavekseznama"/>
        <w:keepNext/>
        <w:keepLines/>
        <w:ind w:left="0"/>
        <w:rPr>
          <w:rFonts w:ascii="Tahoma" w:hAnsi="Tahoma" w:cs="Tahoma"/>
          <w:b/>
          <w:color w:val="000000"/>
          <w:sz w:val="18"/>
          <w:szCs w:val="18"/>
        </w:rPr>
      </w:pPr>
    </w:p>
    <w:p w14:paraId="2B71D085" w14:textId="77777777" w:rsidR="001425BC" w:rsidRPr="00A26AFF" w:rsidRDefault="001425BC" w:rsidP="005601D3">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000236DD">
        <w:rPr>
          <w:rFonts w:ascii="Tahoma" w:hAnsi="Tahoma" w:cs="Tahoma"/>
          <w:sz w:val="18"/>
          <w:szCs w:val="18"/>
        </w:rPr>
      </w:r>
      <w:r w:rsidR="000236DD">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4859432D" w14:textId="77777777" w:rsidR="001425BC" w:rsidRPr="00A26AFF" w:rsidRDefault="001425BC" w:rsidP="005601D3">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000236DD">
        <w:rPr>
          <w:rFonts w:ascii="Tahoma" w:hAnsi="Tahoma" w:cs="Tahoma"/>
          <w:sz w:val="18"/>
          <w:szCs w:val="18"/>
        </w:rPr>
      </w:r>
      <w:r w:rsidR="000236DD">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2372EC6B" w14:textId="77777777" w:rsidR="001425BC" w:rsidRPr="00A26AFF" w:rsidRDefault="001425BC" w:rsidP="005601D3">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000236DD">
        <w:rPr>
          <w:rFonts w:ascii="Tahoma" w:hAnsi="Tahoma" w:cs="Tahoma"/>
          <w:sz w:val="18"/>
          <w:szCs w:val="18"/>
        </w:rPr>
      </w:r>
      <w:r w:rsidR="000236DD">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0AE47AE6" w14:textId="77777777" w:rsidR="001425BC" w:rsidRPr="00A26AFF" w:rsidRDefault="001425BC" w:rsidP="005601D3">
      <w:pPr>
        <w:keepNext/>
        <w:keepLines/>
        <w:spacing w:line="360" w:lineRule="auto"/>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000236DD">
        <w:rPr>
          <w:rFonts w:ascii="Tahoma" w:hAnsi="Tahoma" w:cs="Tahoma"/>
          <w:sz w:val="18"/>
          <w:szCs w:val="18"/>
        </w:rPr>
      </w:r>
      <w:r w:rsidR="000236DD">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5A841C15" w14:textId="54B94BC0" w:rsidR="001425BC" w:rsidRDefault="001425BC" w:rsidP="005601D3">
      <w:pPr>
        <w:keepNext/>
        <w:keepLines/>
        <w:jc w:val="both"/>
        <w:rPr>
          <w:rFonts w:ascii="Tahoma" w:hAnsi="Tahoma" w:cs="Tahoma"/>
          <w:color w:val="000000"/>
          <w:sz w:val="18"/>
          <w:szCs w:val="18"/>
        </w:rPr>
      </w:pPr>
    </w:p>
    <w:p w14:paraId="20615713" w14:textId="05C86EEF" w:rsidR="000E7DE7" w:rsidRDefault="00421DFA" w:rsidP="00332961">
      <w:pPr>
        <w:numPr>
          <w:ilvl w:val="0"/>
          <w:numId w:val="9"/>
        </w:numPr>
        <w:jc w:val="both"/>
        <w:rPr>
          <w:rFonts w:ascii="Tahoma" w:eastAsia="Times New Roman" w:hAnsi="Tahoma" w:cs="Tahoma"/>
          <w:b/>
          <w:sz w:val="18"/>
          <w:szCs w:val="18"/>
          <w:lang w:eastAsia="sl-SI"/>
        </w:rPr>
      </w:pPr>
      <w:r>
        <w:rPr>
          <w:rFonts w:ascii="Tahoma" w:eastAsia="Times New Roman" w:hAnsi="Tahoma" w:cs="Tahoma"/>
          <w:b/>
          <w:sz w:val="18"/>
          <w:szCs w:val="18"/>
          <w:lang w:eastAsia="sl-SI"/>
        </w:rPr>
        <w:t>PONUDBENI ZNESEK</w:t>
      </w:r>
    </w:p>
    <w:p w14:paraId="752A46BE" w14:textId="77777777" w:rsidR="00421DFA" w:rsidRDefault="00421DFA" w:rsidP="00421DFA">
      <w:pPr>
        <w:jc w:val="both"/>
        <w:rPr>
          <w:rFonts w:ascii="Tahoma" w:eastAsia="Times New Roman" w:hAnsi="Tahoma" w:cs="Tahoma"/>
          <w:b/>
          <w:sz w:val="18"/>
          <w:szCs w:val="18"/>
          <w:lang w:eastAsia="sl-SI"/>
        </w:rPr>
      </w:pPr>
    </w:p>
    <w:p w14:paraId="5DAC5F49" w14:textId="77777777" w:rsidR="00421DFA" w:rsidRDefault="00421DFA" w:rsidP="00645455">
      <w:pPr>
        <w:keepNext/>
        <w:keepLines/>
        <w:jc w:val="both"/>
        <w:rPr>
          <w:rFonts w:ascii="Tahoma" w:hAnsi="Tahoma" w:cs="Tahoma"/>
          <w:sz w:val="18"/>
          <w:szCs w:val="18"/>
        </w:rPr>
      </w:pPr>
      <w:r w:rsidRPr="00AD1EA1">
        <w:rPr>
          <w:rFonts w:ascii="Tahoma" w:hAnsi="Tahoma" w:cs="Tahoma"/>
          <w:sz w:val="18"/>
          <w:szCs w:val="18"/>
        </w:rPr>
        <w:t>Izjavljamo, da smo pri izračunu cen zavarovalnih storitev in izračunu skupne vrednosti upoštevali vse elemente, ki vplivajo na izračun cene.</w:t>
      </w:r>
      <w:r>
        <w:rPr>
          <w:rFonts w:ascii="Tahoma" w:hAnsi="Tahoma" w:cs="Tahoma"/>
          <w:sz w:val="18"/>
          <w:szCs w:val="18"/>
        </w:rPr>
        <w:t xml:space="preserve"> </w:t>
      </w:r>
      <w:r w:rsidRPr="00AD1EA1">
        <w:rPr>
          <w:rFonts w:ascii="Tahoma" w:hAnsi="Tahoma" w:cs="Tahoma"/>
          <w:sz w:val="18"/>
          <w:szCs w:val="18"/>
        </w:rPr>
        <w:t>V skladu s pogoji in zahtevami iz razpisne dokumentacije znaša vrednost naše ponudbe</w:t>
      </w:r>
      <w:r>
        <w:rPr>
          <w:rFonts w:ascii="Tahoma" w:hAnsi="Tahoma" w:cs="Tahoma"/>
          <w:sz w:val="18"/>
          <w:szCs w:val="18"/>
        </w:rPr>
        <w:t xml:space="preserve"> kot je navedeno v nadaljevanju.</w:t>
      </w:r>
    </w:p>
    <w:p w14:paraId="5A2F4C71" w14:textId="77777777" w:rsidR="00421DFA" w:rsidRDefault="00421DFA" w:rsidP="00421DFA">
      <w:pPr>
        <w:jc w:val="both"/>
        <w:rPr>
          <w:rFonts w:ascii="Tahoma" w:eastAsia="Times New Roman" w:hAnsi="Tahoma" w:cs="Tahoma"/>
          <w:b/>
          <w:sz w:val="18"/>
          <w:szCs w:val="18"/>
          <w:lang w:eastAsia="sl-SI"/>
        </w:rPr>
      </w:pPr>
    </w:p>
    <w:tbl>
      <w:tblPr>
        <w:tblW w:w="9214" w:type="dxa"/>
        <w:tblInd w:w="-72" w:type="dxa"/>
        <w:tblLayout w:type="fixed"/>
        <w:tblCellMar>
          <w:left w:w="70" w:type="dxa"/>
          <w:right w:w="70" w:type="dxa"/>
        </w:tblCellMar>
        <w:tblLook w:val="0000" w:firstRow="0" w:lastRow="0" w:firstColumn="0" w:lastColumn="0" w:noHBand="0" w:noVBand="0"/>
      </w:tblPr>
      <w:tblGrid>
        <w:gridCol w:w="464"/>
        <w:gridCol w:w="6180"/>
        <w:gridCol w:w="2570"/>
      </w:tblGrid>
      <w:tr w:rsidR="00421DFA" w:rsidRPr="00421DFA" w14:paraId="657B3F15" w14:textId="77777777" w:rsidTr="009F4761">
        <w:trPr>
          <w:trHeight w:val="457"/>
        </w:trPr>
        <w:tc>
          <w:tcPr>
            <w:tcW w:w="464" w:type="dxa"/>
            <w:tcBorders>
              <w:top w:val="single" w:sz="4" w:space="0" w:color="auto"/>
              <w:left w:val="single" w:sz="4" w:space="0" w:color="auto"/>
              <w:bottom w:val="single" w:sz="4" w:space="0" w:color="auto"/>
              <w:right w:val="single" w:sz="4" w:space="0" w:color="auto"/>
            </w:tcBorders>
            <w:vAlign w:val="center"/>
          </w:tcPr>
          <w:p w14:paraId="78FEF5E7" w14:textId="77777777" w:rsidR="00421DFA" w:rsidRPr="00421DFA" w:rsidRDefault="00421DFA" w:rsidP="00421DFA">
            <w:pPr>
              <w:keepNext/>
              <w:keepLines/>
              <w:jc w:val="center"/>
              <w:rPr>
                <w:rFonts w:ascii="Tahoma" w:hAnsi="Tahoma" w:cs="Tahoma"/>
                <w:b/>
                <w:bCs/>
                <w:sz w:val="18"/>
                <w:szCs w:val="18"/>
              </w:rPr>
            </w:pPr>
          </w:p>
        </w:tc>
        <w:tc>
          <w:tcPr>
            <w:tcW w:w="6180" w:type="dxa"/>
            <w:tcBorders>
              <w:top w:val="single" w:sz="4" w:space="0" w:color="auto"/>
              <w:left w:val="single" w:sz="4" w:space="0" w:color="auto"/>
              <w:bottom w:val="single" w:sz="4" w:space="0" w:color="auto"/>
              <w:right w:val="single" w:sz="4" w:space="0" w:color="auto"/>
            </w:tcBorders>
            <w:vAlign w:val="center"/>
          </w:tcPr>
          <w:p w14:paraId="682C9F1E" w14:textId="77777777" w:rsidR="00421DFA" w:rsidRPr="00EB229A" w:rsidRDefault="00421DFA" w:rsidP="00421DFA">
            <w:pPr>
              <w:keepNext/>
              <w:keepLines/>
              <w:jc w:val="center"/>
              <w:rPr>
                <w:rFonts w:ascii="Tahoma" w:hAnsi="Tahoma" w:cs="Tahoma"/>
                <w:b/>
                <w:bCs/>
                <w:sz w:val="16"/>
                <w:szCs w:val="16"/>
              </w:rPr>
            </w:pPr>
            <w:r w:rsidRPr="00EB229A">
              <w:rPr>
                <w:rFonts w:ascii="Tahoma" w:hAnsi="Tahoma" w:cs="Tahoma"/>
                <w:b/>
                <w:bCs/>
                <w:sz w:val="16"/>
                <w:szCs w:val="16"/>
              </w:rPr>
              <w:t>PREDMET ZAVAROVANJA</w:t>
            </w:r>
          </w:p>
        </w:tc>
        <w:tc>
          <w:tcPr>
            <w:tcW w:w="2570" w:type="dxa"/>
            <w:tcBorders>
              <w:top w:val="single" w:sz="8" w:space="0" w:color="auto"/>
              <w:left w:val="nil"/>
              <w:bottom w:val="single" w:sz="4" w:space="0" w:color="auto"/>
              <w:right w:val="single" w:sz="8" w:space="0" w:color="auto"/>
            </w:tcBorders>
            <w:vAlign w:val="center"/>
          </w:tcPr>
          <w:p w14:paraId="12E13A03" w14:textId="617E11D8" w:rsidR="00421DFA" w:rsidRPr="00EB229A" w:rsidRDefault="00421DFA" w:rsidP="00421DFA">
            <w:pPr>
              <w:keepNext/>
              <w:keepLines/>
              <w:rPr>
                <w:rFonts w:ascii="Tahoma" w:hAnsi="Tahoma" w:cs="Tahoma"/>
                <w:b/>
                <w:bCs/>
                <w:sz w:val="16"/>
                <w:szCs w:val="16"/>
              </w:rPr>
            </w:pPr>
            <w:r w:rsidRPr="00EB229A">
              <w:rPr>
                <w:rFonts w:ascii="Tahoma" w:hAnsi="Tahoma" w:cs="Tahoma"/>
                <w:b/>
                <w:bCs/>
                <w:sz w:val="16"/>
                <w:szCs w:val="16"/>
              </w:rPr>
              <w:t xml:space="preserve">Skupna ponudbena neto letna zavarovalna premija v EUR </w:t>
            </w:r>
            <w:r w:rsidR="000D6C7C">
              <w:rPr>
                <w:rFonts w:ascii="Tahoma" w:hAnsi="Tahoma" w:cs="Tahoma"/>
                <w:b/>
                <w:bCs/>
                <w:sz w:val="16"/>
                <w:szCs w:val="16"/>
              </w:rPr>
              <w:t>(BREZ</w:t>
            </w:r>
            <w:r w:rsidRPr="00EB229A">
              <w:rPr>
                <w:rFonts w:ascii="Tahoma" w:hAnsi="Tahoma" w:cs="Tahoma"/>
                <w:b/>
                <w:bCs/>
                <w:sz w:val="16"/>
                <w:szCs w:val="16"/>
              </w:rPr>
              <w:t xml:space="preserve"> 8,5 % DPZP</w:t>
            </w:r>
            <w:r w:rsidR="000D6C7C">
              <w:rPr>
                <w:rFonts w:ascii="Tahoma" w:hAnsi="Tahoma" w:cs="Tahoma"/>
                <w:b/>
                <w:bCs/>
                <w:sz w:val="16"/>
                <w:szCs w:val="16"/>
              </w:rPr>
              <w:t>)</w:t>
            </w:r>
          </w:p>
        </w:tc>
      </w:tr>
      <w:tr w:rsidR="00421DFA" w:rsidRPr="00421DFA" w14:paraId="40F90541" w14:textId="77777777" w:rsidTr="009F4761">
        <w:trPr>
          <w:trHeight w:hRule="exact" w:val="365"/>
        </w:trPr>
        <w:tc>
          <w:tcPr>
            <w:tcW w:w="464" w:type="dxa"/>
            <w:tcBorders>
              <w:top w:val="single" w:sz="4" w:space="0" w:color="auto"/>
              <w:left w:val="single" w:sz="8" w:space="0" w:color="auto"/>
              <w:bottom w:val="single" w:sz="4" w:space="0" w:color="auto"/>
              <w:right w:val="single" w:sz="4" w:space="0" w:color="auto"/>
            </w:tcBorders>
            <w:noWrap/>
            <w:vAlign w:val="center"/>
          </w:tcPr>
          <w:p w14:paraId="442FF919" w14:textId="77777777" w:rsidR="00421DFA" w:rsidRPr="00421DFA" w:rsidRDefault="00421DFA" w:rsidP="00421DFA">
            <w:pPr>
              <w:keepNext/>
              <w:keepLines/>
              <w:jc w:val="center"/>
              <w:rPr>
                <w:rFonts w:ascii="Tahoma" w:hAnsi="Tahoma" w:cs="Tahoma"/>
                <w:sz w:val="18"/>
                <w:szCs w:val="18"/>
              </w:rPr>
            </w:pPr>
            <w:r w:rsidRPr="00421DFA">
              <w:rPr>
                <w:rFonts w:ascii="Tahoma" w:hAnsi="Tahoma" w:cs="Tahoma"/>
                <w:sz w:val="18"/>
                <w:szCs w:val="18"/>
              </w:rPr>
              <w:t>1</w:t>
            </w:r>
          </w:p>
        </w:tc>
        <w:tc>
          <w:tcPr>
            <w:tcW w:w="6180" w:type="dxa"/>
            <w:tcBorders>
              <w:top w:val="single" w:sz="4" w:space="0" w:color="auto"/>
              <w:left w:val="nil"/>
              <w:bottom w:val="single" w:sz="4" w:space="0" w:color="auto"/>
              <w:right w:val="single" w:sz="8" w:space="0" w:color="auto"/>
            </w:tcBorders>
            <w:vAlign w:val="center"/>
          </w:tcPr>
          <w:p w14:paraId="7F740035"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POŽARNO ZAVAROVANJE</w:t>
            </w:r>
          </w:p>
        </w:tc>
        <w:tc>
          <w:tcPr>
            <w:tcW w:w="2570" w:type="dxa"/>
            <w:tcBorders>
              <w:top w:val="single" w:sz="4" w:space="0" w:color="auto"/>
              <w:left w:val="nil"/>
              <w:bottom w:val="single" w:sz="4" w:space="0" w:color="auto"/>
              <w:right w:val="single" w:sz="8" w:space="0" w:color="auto"/>
            </w:tcBorders>
            <w:noWrap/>
            <w:vAlign w:val="center"/>
          </w:tcPr>
          <w:p w14:paraId="2038E013" w14:textId="77777777" w:rsidR="00421DFA" w:rsidRPr="00EB229A" w:rsidRDefault="00421DFA" w:rsidP="00421DFA">
            <w:pPr>
              <w:keepNext/>
              <w:keepLines/>
              <w:jc w:val="center"/>
              <w:rPr>
                <w:rFonts w:ascii="Tahoma" w:hAnsi="Tahoma" w:cs="Tahoma"/>
                <w:sz w:val="16"/>
                <w:szCs w:val="16"/>
              </w:rPr>
            </w:pPr>
          </w:p>
        </w:tc>
      </w:tr>
      <w:tr w:rsidR="00421DFA" w:rsidRPr="00421DFA" w14:paraId="3FDF9F65" w14:textId="77777777" w:rsidTr="009F4761">
        <w:trPr>
          <w:trHeight w:hRule="exact" w:val="346"/>
        </w:trPr>
        <w:tc>
          <w:tcPr>
            <w:tcW w:w="464" w:type="dxa"/>
            <w:tcBorders>
              <w:top w:val="nil"/>
              <w:left w:val="single" w:sz="8" w:space="0" w:color="auto"/>
              <w:bottom w:val="single" w:sz="4" w:space="0" w:color="auto"/>
              <w:right w:val="single" w:sz="4" w:space="0" w:color="auto"/>
            </w:tcBorders>
            <w:noWrap/>
            <w:vAlign w:val="center"/>
          </w:tcPr>
          <w:p w14:paraId="2C4B6BFA" w14:textId="77777777" w:rsidR="00421DFA" w:rsidRPr="00421DFA" w:rsidRDefault="00421DFA" w:rsidP="00421DFA">
            <w:pPr>
              <w:keepNext/>
              <w:keepLines/>
              <w:jc w:val="center"/>
              <w:rPr>
                <w:rFonts w:ascii="Tahoma" w:hAnsi="Tahoma" w:cs="Tahoma"/>
                <w:sz w:val="18"/>
                <w:szCs w:val="18"/>
              </w:rPr>
            </w:pPr>
            <w:r w:rsidRPr="00421DFA">
              <w:rPr>
                <w:rFonts w:ascii="Tahoma" w:hAnsi="Tahoma" w:cs="Tahoma"/>
                <w:sz w:val="18"/>
                <w:szCs w:val="18"/>
              </w:rPr>
              <w:t>2</w:t>
            </w:r>
          </w:p>
        </w:tc>
        <w:tc>
          <w:tcPr>
            <w:tcW w:w="6180" w:type="dxa"/>
            <w:tcBorders>
              <w:top w:val="nil"/>
              <w:left w:val="nil"/>
              <w:bottom w:val="single" w:sz="4" w:space="0" w:color="auto"/>
              <w:right w:val="single" w:sz="8" w:space="0" w:color="auto"/>
            </w:tcBorders>
            <w:vAlign w:val="center"/>
          </w:tcPr>
          <w:p w14:paraId="647A15BB"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POTRESNO ZAVAROVANJE</w:t>
            </w:r>
          </w:p>
        </w:tc>
        <w:tc>
          <w:tcPr>
            <w:tcW w:w="2570" w:type="dxa"/>
            <w:tcBorders>
              <w:top w:val="nil"/>
              <w:left w:val="nil"/>
              <w:bottom w:val="single" w:sz="4" w:space="0" w:color="auto"/>
              <w:right w:val="single" w:sz="8" w:space="0" w:color="auto"/>
            </w:tcBorders>
            <w:noWrap/>
            <w:vAlign w:val="center"/>
          </w:tcPr>
          <w:p w14:paraId="3AA0A4D0" w14:textId="77777777" w:rsidR="00421DFA" w:rsidRPr="00EB229A" w:rsidRDefault="00421DFA" w:rsidP="00421DFA">
            <w:pPr>
              <w:keepNext/>
              <w:keepLines/>
              <w:jc w:val="center"/>
              <w:rPr>
                <w:rFonts w:ascii="Tahoma" w:hAnsi="Tahoma" w:cs="Tahoma"/>
                <w:sz w:val="16"/>
                <w:szCs w:val="16"/>
              </w:rPr>
            </w:pPr>
          </w:p>
        </w:tc>
      </w:tr>
      <w:tr w:rsidR="00421DFA" w:rsidRPr="00421DFA" w14:paraId="573C55D8" w14:textId="77777777" w:rsidTr="009F4761">
        <w:trPr>
          <w:trHeight w:hRule="exact" w:val="357"/>
        </w:trPr>
        <w:tc>
          <w:tcPr>
            <w:tcW w:w="464" w:type="dxa"/>
            <w:tcBorders>
              <w:top w:val="single" w:sz="4" w:space="0" w:color="auto"/>
              <w:left w:val="single" w:sz="4" w:space="0" w:color="auto"/>
              <w:bottom w:val="single" w:sz="8" w:space="0" w:color="auto"/>
              <w:right w:val="single" w:sz="4" w:space="0" w:color="auto"/>
            </w:tcBorders>
            <w:noWrap/>
            <w:vAlign w:val="center"/>
          </w:tcPr>
          <w:p w14:paraId="00F2CBBF" w14:textId="77777777" w:rsidR="00421DFA" w:rsidRPr="00421DFA" w:rsidRDefault="00421DFA" w:rsidP="00421DFA">
            <w:pPr>
              <w:keepNext/>
              <w:keepLines/>
              <w:jc w:val="center"/>
              <w:rPr>
                <w:rFonts w:ascii="Tahoma" w:hAnsi="Tahoma" w:cs="Tahoma"/>
                <w:sz w:val="18"/>
                <w:szCs w:val="18"/>
              </w:rPr>
            </w:pPr>
            <w:r w:rsidRPr="00421DFA">
              <w:rPr>
                <w:rFonts w:ascii="Tahoma" w:hAnsi="Tahoma" w:cs="Tahoma"/>
                <w:sz w:val="18"/>
                <w:szCs w:val="18"/>
              </w:rPr>
              <w:t>3</w:t>
            </w:r>
          </w:p>
        </w:tc>
        <w:tc>
          <w:tcPr>
            <w:tcW w:w="6180" w:type="dxa"/>
            <w:tcBorders>
              <w:top w:val="single" w:sz="4" w:space="0" w:color="auto"/>
              <w:left w:val="single" w:sz="4" w:space="0" w:color="auto"/>
              <w:bottom w:val="single" w:sz="8" w:space="0" w:color="auto"/>
              <w:right w:val="single" w:sz="4" w:space="0" w:color="auto"/>
            </w:tcBorders>
            <w:vAlign w:val="center"/>
          </w:tcPr>
          <w:p w14:paraId="7D7F20FF"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STROJELOMNO ZAVAROVANJE</w:t>
            </w:r>
          </w:p>
        </w:tc>
        <w:tc>
          <w:tcPr>
            <w:tcW w:w="2570" w:type="dxa"/>
            <w:tcBorders>
              <w:top w:val="single" w:sz="4" w:space="0" w:color="auto"/>
              <w:left w:val="single" w:sz="4" w:space="0" w:color="auto"/>
              <w:bottom w:val="single" w:sz="8" w:space="0" w:color="auto"/>
              <w:right w:val="single" w:sz="4" w:space="0" w:color="auto"/>
            </w:tcBorders>
            <w:noWrap/>
            <w:vAlign w:val="center"/>
          </w:tcPr>
          <w:p w14:paraId="1121C2D6" w14:textId="77777777" w:rsidR="00421DFA" w:rsidRPr="00EB229A" w:rsidRDefault="00421DFA" w:rsidP="00421DFA">
            <w:pPr>
              <w:keepNext/>
              <w:keepLines/>
              <w:jc w:val="center"/>
              <w:rPr>
                <w:rFonts w:ascii="Tahoma" w:hAnsi="Tahoma" w:cs="Tahoma"/>
                <w:sz w:val="16"/>
                <w:szCs w:val="16"/>
              </w:rPr>
            </w:pPr>
          </w:p>
        </w:tc>
      </w:tr>
      <w:tr w:rsidR="00421DFA" w:rsidRPr="00421DFA" w14:paraId="2AB184DB" w14:textId="77777777" w:rsidTr="009F4761">
        <w:trPr>
          <w:trHeight w:hRule="exact" w:val="357"/>
        </w:trPr>
        <w:tc>
          <w:tcPr>
            <w:tcW w:w="464" w:type="dxa"/>
            <w:tcBorders>
              <w:top w:val="single" w:sz="8" w:space="0" w:color="auto"/>
              <w:left w:val="single" w:sz="8" w:space="0" w:color="auto"/>
              <w:bottom w:val="single" w:sz="4" w:space="0" w:color="auto"/>
              <w:right w:val="single" w:sz="4" w:space="0" w:color="auto"/>
            </w:tcBorders>
            <w:noWrap/>
            <w:vAlign w:val="center"/>
          </w:tcPr>
          <w:p w14:paraId="40B631F6" w14:textId="77777777" w:rsidR="00421DFA" w:rsidRPr="00421DFA" w:rsidRDefault="00421DFA" w:rsidP="00421DFA">
            <w:pPr>
              <w:keepNext/>
              <w:keepLines/>
              <w:jc w:val="center"/>
              <w:rPr>
                <w:rFonts w:ascii="Tahoma" w:hAnsi="Tahoma" w:cs="Tahoma"/>
                <w:sz w:val="18"/>
                <w:szCs w:val="18"/>
              </w:rPr>
            </w:pPr>
            <w:r w:rsidRPr="00421DFA">
              <w:rPr>
                <w:rFonts w:ascii="Tahoma" w:hAnsi="Tahoma" w:cs="Tahoma"/>
                <w:sz w:val="18"/>
                <w:szCs w:val="18"/>
              </w:rPr>
              <w:t>4</w:t>
            </w:r>
          </w:p>
        </w:tc>
        <w:tc>
          <w:tcPr>
            <w:tcW w:w="6180" w:type="dxa"/>
            <w:tcBorders>
              <w:top w:val="single" w:sz="8" w:space="0" w:color="auto"/>
              <w:left w:val="nil"/>
              <w:bottom w:val="single" w:sz="4" w:space="0" w:color="auto"/>
              <w:right w:val="single" w:sz="8" w:space="0" w:color="auto"/>
            </w:tcBorders>
            <w:vAlign w:val="center"/>
          </w:tcPr>
          <w:p w14:paraId="28A772D3" w14:textId="0F5F268C" w:rsidR="00421DFA" w:rsidRPr="00EB229A" w:rsidRDefault="00421DFA" w:rsidP="00421DFA">
            <w:pPr>
              <w:keepNext/>
              <w:keepLines/>
              <w:rPr>
                <w:rFonts w:ascii="Tahoma" w:hAnsi="Tahoma" w:cs="Tahoma"/>
                <w:sz w:val="16"/>
                <w:szCs w:val="16"/>
              </w:rPr>
            </w:pPr>
            <w:r w:rsidRPr="00EB229A">
              <w:rPr>
                <w:rFonts w:ascii="Tahoma" w:hAnsi="Tahoma" w:cs="Tahoma"/>
                <w:sz w:val="16"/>
                <w:szCs w:val="16"/>
              </w:rPr>
              <w:t>ZAVAROVANJE ELEKTRONIK</w:t>
            </w:r>
            <w:r w:rsidR="00B47E29" w:rsidRPr="00EB229A">
              <w:rPr>
                <w:rFonts w:ascii="Tahoma" w:hAnsi="Tahoma" w:cs="Tahoma"/>
                <w:sz w:val="16"/>
                <w:szCs w:val="16"/>
              </w:rPr>
              <w:t>E</w:t>
            </w:r>
          </w:p>
        </w:tc>
        <w:tc>
          <w:tcPr>
            <w:tcW w:w="2570" w:type="dxa"/>
            <w:tcBorders>
              <w:top w:val="single" w:sz="8" w:space="0" w:color="auto"/>
              <w:left w:val="nil"/>
              <w:bottom w:val="single" w:sz="4" w:space="0" w:color="auto"/>
              <w:right w:val="single" w:sz="8" w:space="0" w:color="auto"/>
            </w:tcBorders>
            <w:noWrap/>
            <w:vAlign w:val="center"/>
          </w:tcPr>
          <w:p w14:paraId="3AECD4EE" w14:textId="77777777" w:rsidR="00421DFA" w:rsidRPr="00EB229A" w:rsidRDefault="00421DFA" w:rsidP="00421DFA">
            <w:pPr>
              <w:keepNext/>
              <w:keepLines/>
              <w:jc w:val="center"/>
              <w:rPr>
                <w:rFonts w:ascii="Tahoma" w:hAnsi="Tahoma" w:cs="Tahoma"/>
                <w:sz w:val="16"/>
                <w:szCs w:val="16"/>
              </w:rPr>
            </w:pPr>
          </w:p>
        </w:tc>
      </w:tr>
      <w:tr w:rsidR="00421DFA" w:rsidRPr="00421DFA" w14:paraId="2057BD76" w14:textId="77777777" w:rsidTr="009F4761">
        <w:trPr>
          <w:trHeight w:hRule="exact" w:val="362"/>
        </w:trPr>
        <w:tc>
          <w:tcPr>
            <w:tcW w:w="464" w:type="dxa"/>
            <w:tcBorders>
              <w:top w:val="nil"/>
              <w:left w:val="single" w:sz="8" w:space="0" w:color="auto"/>
              <w:bottom w:val="single" w:sz="4" w:space="0" w:color="auto"/>
              <w:right w:val="single" w:sz="4" w:space="0" w:color="auto"/>
            </w:tcBorders>
            <w:noWrap/>
            <w:vAlign w:val="center"/>
          </w:tcPr>
          <w:p w14:paraId="77428997" w14:textId="77777777" w:rsidR="00421DFA" w:rsidRPr="00421DFA" w:rsidRDefault="00421DFA" w:rsidP="00421DFA">
            <w:pPr>
              <w:keepNext/>
              <w:keepLines/>
              <w:jc w:val="center"/>
              <w:rPr>
                <w:rFonts w:ascii="Tahoma" w:hAnsi="Tahoma" w:cs="Tahoma"/>
                <w:sz w:val="18"/>
                <w:szCs w:val="18"/>
              </w:rPr>
            </w:pPr>
            <w:r w:rsidRPr="00421DFA">
              <w:rPr>
                <w:rFonts w:ascii="Tahoma" w:hAnsi="Tahoma" w:cs="Tahoma"/>
                <w:sz w:val="18"/>
                <w:szCs w:val="18"/>
              </w:rPr>
              <w:t>5</w:t>
            </w:r>
          </w:p>
        </w:tc>
        <w:tc>
          <w:tcPr>
            <w:tcW w:w="6180" w:type="dxa"/>
            <w:tcBorders>
              <w:top w:val="nil"/>
              <w:left w:val="nil"/>
              <w:bottom w:val="single" w:sz="4" w:space="0" w:color="auto"/>
              <w:right w:val="single" w:sz="8" w:space="0" w:color="auto"/>
            </w:tcBorders>
            <w:vAlign w:val="center"/>
          </w:tcPr>
          <w:p w14:paraId="4EA5635C"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ZAVAROVANJE VLOMA IN ROPA</w:t>
            </w:r>
          </w:p>
        </w:tc>
        <w:tc>
          <w:tcPr>
            <w:tcW w:w="2570" w:type="dxa"/>
            <w:tcBorders>
              <w:top w:val="nil"/>
              <w:left w:val="nil"/>
              <w:bottom w:val="single" w:sz="4" w:space="0" w:color="auto"/>
              <w:right w:val="single" w:sz="8" w:space="0" w:color="auto"/>
            </w:tcBorders>
            <w:noWrap/>
            <w:vAlign w:val="center"/>
          </w:tcPr>
          <w:p w14:paraId="39E1A3DA" w14:textId="77777777" w:rsidR="00421DFA" w:rsidRPr="00EB229A" w:rsidRDefault="00421DFA" w:rsidP="00421DFA">
            <w:pPr>
              <w:keepNext/>
              <w:keepLines/>
              <w:jc w:val="center"/>
              <w:rPr>
                <w:rFonts w:ascii="Tahoma" w:hAnsi="Tahoma" w:cs="Tahoma"/>
                <w:sz w:val="16"/>
                <w:szCs w:val="16"/>
              </w:rPr>
            </w:pPr>
          </w:p>
        </w:tc>
      </w:tr>
      <w:tr w:rsidR="00421DFA" w:rsidRPr="00421DFA" w14:paraId="302C6D0F" w14:textId="77777777" w:rsidTr="009F4761">
        <w:trPr>
          <w:trHeight w:hRule="exact" w:val="346"/>
        </w:trPr>
        <w:tc>
          <w:tcPr>
            <w:tcW w:w="464" w:type="dxa"/>
            <w:tcBorders>
              <w:top w:val="nil"/>
              <w:left w:val="single" w:sz="8" w:space="0" w:color="auto"/>
              <w:bottom w:val="single" w:sz="4" w:space="0" w:color="auto"/>
              <w:right w:val="single" w:sz="4" w:space="0" w:color="auto"/>
            </w:tcBorders>
            <w:noWrap/>
            <w:vAlign w:val="center"/>
          </w:tcPr>
          <w:p w14:paraId="610C147C" w14:textId="77777777" w:rsidR="00421DFA" w:rsidRPr="00421DFA" w:rsidRDefault="00421DFA" w:rsidP="00421DFA">
            <w:pPr>
              <w:keepNext/>
              <w:keepLines/>
              <w:jc w:val="center"/>
              <w:rPr>
                <w:rFonts w:ascii="Tahoma" w:hAnsi="Tahoma" w:cs="Tahoma"/>
                <w:sz w:val="18"/>
                <w:szCs w:val="18"/>
              </w:rPr>
            </w:pPr>
            <w:r w:rsidRPr="00421DFA">
              <w:rPr>
                <w:rFonts w:ascii="Tahoma" w:hAnsi="Tahoma" w:cs="Tahoma"/>
                <w:sz w:val="18"/>
                <w:szCs w:val="18"/>
              </w:rPr>
              <w:t>6</w:t>
            </w:r>
          </w:p>
        </w:tc>
        <w:tc>
          <w:tcPr>
            <w:tcW w:w="6180" w:type="dxa"/>
            <w:tcBorders>
              <w:top w:val="nil"/>
              <w:left w:val="nil"/>
              <w:bottom w:val="single" w:sz="4" w:space="0" w:color="auto"/>
              <w:right w:val="single" w:sz="8" w:space="0" w:color="auto"/>
            </w:tcBorders>
            <w:vAlign w:val="center"/>
          </w:tcPr>
          <w:p w14:paraId="277AB0DD"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ZAVAROVANJE SPLOŠNE ODGOVORNOSTI Z RAZŠIRITVAMI</w:t>
            </w:r>
          </w:p>
        </w:tc>
        <w:tc>
          <w:tcPr>
            <w:tcW w:w="2570" w:type="dxa"/>
            <w:tcBorders>
              <w:top w:val="nil"/>
              <w:left w:val="nil"/>
              <w:bottom w:val="single" w:sz="4" w:space="0" w:color="auto"/>
              <w:right w:val="single" w:sz="8" w:space="0" w:color="auto"/>
            </w:tcBorders>
            <w:noWrap/>
            <w:vAlign w:val="center"/>
          </w:tcPr>
          <w:p w14:paraId="28DFE3A1" w14:textId="77777777" w:rsidR="00421DFA" w:rsidRPr="00EB229A" w:rsidRDefault="00421DFA" w:rsidP="00421DFA">
            <w:pPr>
              <w:keepNext/>
              <w:keepLines/>
              <w:jc w:val="center"/>
              <w:rPr>
                <w:rFonts w:ascii="Tahoma" w:hAnsi="Tahoma" w:cs="Tahoma"/>
                <w:sz w:val="16"/>
                <w:szCs w:val="16"/>
              </w:rPr>
            </w:pPr>
          </w:p>
        </w:tc>
      </w:tr>
      <w:tr w:rsidR="00EB6368" w:rsidRPr="00421DFA" w14:paraId="4A1E3E2B" w14:textId="77777777" w:rsidTr="009F4761">
        <w:trPr>
          <w:trHeight w:hRule="exact" w:val="353"/>
        </w:trPr>
        <w:tc>
          <w:tcPr>
            <w:tcW w:w="464" w:type="dxa"/>
            <w:tcBorders>
              <w:top w:val="nil"/>
              <w:left w:val="single" w:sz="8" w:space="0" w:color="auto"/>
              <w:bottom w:val="single" w:sz="4" w:space="0" w:color="auto"/>
              <w:right w:val="single" w:sz="4" w:space="0" w:color="auto"/>
            </w:tcBorders>
            <w:noWrap/>
            <w:vAlign w:val="center"/>
          </w:tcPr>
          <w:p w14:paraId="05DEBD9D" w14:textId="5ECAC69E" w:rsidR="00EB6368" w:rsidRPr="00421DFA" w:rsidRDefault="00EB6368" w:rsidP="00421DFA">
            <w:pPr>
              <w:keepNext/>
              <w:keepLines/>
              <w:jc w:val="center"/>
              <w:rPr>
                <w:rFonts w:ascii="Tahoma" w:hAnsi="Tahoma" w:cs="Tahoma"/>
                <w:sz w:val="18"/>
                <w:szCs w:val="18"/>
              </w:rPr>
            </w:pPr>
            <w:r>
              <w:rPr>
                <w:rFonts w:ascii="Tahoma" w:hAnsi="Tahoma" w:cs="Tahoma"/>
                <w:sz w:val="18"/>
                <w:szCs w:val="18"/>
              </w:rPr>
              <w:t>7</w:t>
            </w:r>
          </w:p>
        </w:tc>
        <w:tc>
          <w:tcPr>
            <w:tcW w:w="6180" w:type="dxa"/>
            <w:tcBorders>
              <w:top w:val="nil"/>
              <w:left w:val="nil"/>
              <w:bottom w:val="single" w:sz="4" w:space="0" w:color="auto"/>
              <w:right w:val="single" w:sz="8" w:space="0" w:color="auto"/>
            </w:tcBorders>
            <w:vAlign w:val="center"/>
          </w:tcPr>
          <w:p w14:paraId="4D1CE336" w14:textId="2BC33B65" w:rsidR="00EB6368" w:rsidRPr="00EB229A" w:rsidRDefault="00EB6368" w:rsidP="00421DFA">
            <w:pPr>
              <w:keepNext/>
              <w:keepLines/>
              <w:rPr>
                <w:rFonts w:ascii="Tahoma" w:hAnsi="Tahoma" w:cs="Tahoma"/>
                <w:sz w:val="16"/>
                <w:szCs w:val="16"/>
              </w:rPr>
            </w:pPr>
            <w:r w:rsidRPr="00EB229A">
              <w:rPr>
                <w:rFonts w:ascii="Tahoma" w:hAnsi="Tahoma" w:cs="Tahoma"/>
                <w:sz w:val="16"/>
                <w:szCs w:val="16"/>
              </w:rPr>
              <w:t>ZAVAROVANJE ODGOVORNOSTI ZA OKOLJSKE ŠKODE</w:t>
            </w:r>
          </w:p>
        </w:tc>
        <w:tc>
          <w:tcPr>
            <w:tcW w:w="2570" w:type="dxa"/>
            <w:tcBorders>
              <w:top w:val="nil"/>
              <w:left w:val="nil"/>
              <w:bottom w:val="single" w:sz="4" w:space="0" w:color="auto"/>
              <w:right w:val="single" w:sz="8" w:space="0" w:color="auto"/>
            </w:tcBorders>
            <w:noWrap/>
            <w:vAlign w:val="center"/>
          </w:tcPr>
          <w:p w14:paraId="68456AC7" w14:textId="7FADC5B6" w:rsidR="00EB6368" w:rsidRPr="00EB229A" w:rsidRDefault="00EB6368" w:rsidP="00421DFA">
            <w:pPr>
              <w:keepNext/>
              <w:keepLines/>
              <w:jc w:val="center"/>
              <w:rPr>
                <w:rFonts w:ascii="Tahoma" w:hAnsi="Tahoma" w:cs="Tahoma"/>
                <w:sz w:val="16"/>
                <w:szCs w:val="16"/>
              </w:rPr>
            </w:pPr>
          </w:p>
        </w:tc>
      </w:tr>
      <w:tr w:rsidR="00421DFA" w:rsidRPr="00421DFA" w14:paraId="10E5AC3F" w14:textId="77777777" w:rsidTr="009F4761">
        <w:trPr>
          <w:trHeight w:hRule="exact" w:val="353"/>
        </w:trPr>
        <w:tc>
          <w:tcPr>
            <w:tcW w:w="464" w:type="dxa"/>
            <w:tcBorders>
              <w:top w:val="nil"/>
              <w:left w:val="single" w:sz="8" w:space="0" w:color="auto"/>
              <w:bottom w:val="single" w:sz="4" w:space="0" w:color="auto"/>
              <w:right w:val="single" w:sz="4" w:space="0" w:color="auto"/>
            </w:tcBorders>
            <w:noWrap/>
            <w:vAlign w:val="center"/>
          </w:tcPr>
          <w:p w14:paraId="33609C8F" w14:textId="1E713FFD" w:rsidR="00421DFA" w:rsidRPr="00421DFA" w:rsidRDefault="00EB6368" w:rsidP="00421DFA">
            <w:pPr>
              <w:keepNext/>
              <w:keepLines/>
              <w:jc w:val="center"/>
              <w:rPr>
                <w:rFonts w:ascii="Tahoma" w:hAnsi="Tahoma" w:cs="Tahoma"/>
                <w:sz w:val="18"/>
                <w:szCs w:val="18"/>
              </w:rPr>
            </w:pPr>
            <w:r>
              <w:rPr>
                <w:rFonts w:ascii="Tahoma" w:hAnsi="Tahoma" w:cs="Tahoma"/>
                <w:sz w:val="18"/>
                <w:szCs w:val="18"/>
              </w:rPr>
              <w:t>8</w:t>
            </w:r>
          </w:p>
        </w:tc>
        <w:tc>
          <w:tcPr>
            <w:tcW w:w="6180" w:type="dxa"/>
            <w:tcBorders>
              <w:top w:val="nil"/>
              <w:left w:val="nil"/>
              <w:bottom w:val="single" w:sz="4" w:space="0" w:color="auto"/>
              <w:right w:val="single" w:sz="8" w:space="0" w:color="auto"/>
            </w:tcBorders>
            <w:vAlign w:val="center"/>
          </w:tcPr>
          <w:p w14:paraId="1C62F810"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ZAVAROVANJE  POKLICNE ODGOVORNOSTI AID</w:t>
            </w:r>
          </w:p>
        </w:tc>
        <w:tc>
          <w:tcPr>
            <w:tcW w:w="2570" w:type="dxa"/>
            <w:tcBorders>
              <w:top w:val="nil"/>
              <w:left w:val="nil"/>
              <w:bottom w:val="single" w:sz="4" w:space="0" w:color="auto"/>
              <w:right w:val="single" w:sz="8" w:space="0" w:color="auto"/>
            </w:tcBorders>
            <w:noWrap/>
            <w:vAlign w:val="center"/>
          </w:tcPr>
          <w:p w14:paraId="1BD336B0" w14:textId="77777777" w:rsidR="00421DFA" w:rsidRPr="00EB229A" w:rsidRDefault="00421DFA" w:rsidP="00421DFA">
            <w:pPr>
              <w:keepNext/>
              <w:keepLines/>
              <w:jc w:val="center"/>
              <w:rPr>
                <w:rFonts w:ascii="Tahoma" w:hAnsi="Tahoma" w:cs="Tahoma"/>
                <w:sz w:val="16"/>
                <w:szCs w:val="16"/>
              </w:rPr>
            </w:pPr>
          </w:p>
        </w:tc>
      </w:tr>
      <w:tr w:rsidR="00421DFA" w:rsidRPr="00421DFA" w14:paraId="5F21BFC6" w14:textId="77777777" w:rsidTr="009F4761">
        <w:trPr>
          <w:trHeight w:hRule="exact" w:val="346"/>
        </w:trPr>
        <w:tc>
          <w:tcPr>
            <w:tcW w:w="464" w:type="dxa"/>
            <w:tcBorders>
              <w:top w:val="nil"/>
              <w:left w:val="single" w:sz="8" w:space="0" w:color="auto"/>
              <w:bottom w:val="single" w:sz="4" w:space="0" w:color="auto"/>
              <w:right w:val="single" w:sz="4" w:space="0" w:color="auto"/>
            </w:tcBorders>
            <w:noWrap/>
            <w:vAlign w:val="center"/>
          </w:tcPr>
          <w:p w14:paraId="560DAA1A" w14:textId="3C5BA103" w:rsidR="00421DFA" w:rsidRPr="00421DFA" w:rsidRDefault="00EB6368" w:rsidP="00421DFA">
            <w:pPr>
              <w:keepNext/>
              <w:keepLines/>
              <w:jc w:val="center"/>
              <w:rPr>
                <w:rFonts w:ascii="Tahoma" w:hAnsi="Tahoma" w:cs="Tahoma"/>
                <w:sz w:val="18"/>
                <w:szCs w:val="18"/>
              </w:rPr>
            </w:pPr>
            <w:r>
              <w:rPr>
                <w:rFonts w:ascii="Tahoma" w:hAnsi="Tahoma" w:cs="Tahoma"/>
                <w:sz w:val="18"/>
                <w:szCs w:val="18"/>
              </w:rPr>
              <w:t>9</w:t>
            </w:r>
          </w:p>
        </w:tc>
        <w:tc>
          <w:tcPr>
            <w:tcW w:w="6180" w:type="dxa"/>
            <w:tcBorders>
              <w:top w:val="nil"/>
              <w:left w:val="nil"/>
              <w:bottom w:val="single" w:sz="4" w:space="0" w:color="auto"/>
              <w:right w:val="single" w:sz="8" w:space="0" w:color="auto"/>
            </w:tcBorders>
            <w:vAlign w:val="center"/>
          </w:tcPr>
          <w:p w14:paraId="654390A5"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GRADBENO ZAVAROVANJE</w:t>
            </w:r>
          </w:p>
        </w:tc>
        <w:tc>
          <w:tcPr>
            <w:tcW w:w="2570" w:type="dxa"/>
            <w:tcBorders>
              <w:top w:val="nil"/>
              <w:left w:val="nil"/>
              <w:bottom w:val="single" w:sz="4" w:space="0" w:color="auto"/>
              <w:right w:val="single" w:sz="8" w:space="0" w:color="auto"/>
            </w:tcBorders>
            <w:noWrap/>
            <w:vAlign w:val="center"/>
          </w:tcPr>
          <w:p w14:paraId="6C10E4AD" w14:textId="77777777" w:rsidR="00421DFA" w:rsidRPr="00EB229A" w:rsidRDefault="00421DFA" w:rsidP="00421DFA">
            <w:pPr>
              <w:keepNext/>
              <w:keepLines/>
              <w:jc w:val="center"/>
              <w:rPr>
                <w:rFonts w:ascii="Tahoma" w:hAnsi="Tahoma" w:cs="Tahoma"/>
                <w:sz w:val="16"/>
                <w:szCs w:val="16"/>
              </w:rPr>
            </w:pPr>
          </w:p>
        </w:tc>
      </w:tr>
      <w:tr w:rsidR="00EB6368" w:rsidRPr="00421DFA" w14:paraId="3F038206" w14:textId="77777777" w:rsidTr="009F4761">
        <w:trPr>
          <w:trHeight w:hRule="exact" w:val="352"/>
        </w:trPr>
        <w:tc>
          <w:tcPr>
            <w:tcW w:w="464" w:type="dxa"/>
            <w:tcBorders>
              <w:top w:val="nil"/>
              <w:left w:val="single" w:sz="8" w:space="0" w:color="auto"/>
              <w:bottom w:val="single" w:sz="4" w:space="0" w:color="auto"/>
              <w:right w:val="single" w:sz="4" w:space="0" w:color="auto"/>
            </w:tcBorders>
            <w:noWrap/>
            <w:vAlign w:val="center"/>
          </w:tcPr>
          <w:p w14:paraId="7274E6C3" w14:textId="6CB4D06E" w:rsidR="00EB6368" w:rsidRPr="00421DFA" w:rsidRDefault="00EB6368" w:rsidP="00421DFA">
            <w:pPr>
              <w:keepNext/>
              <w:keepLines/>
              <w:jc w:val="center"/>
              <w:rPr>
                <w:rFonts w:ascii="Tahoma" w:hAnsi="Tahoma" w:cs="Tahoma"/>
                <w:sz w:val="18"/>
                <w:szCs w:val="18"/>
              </w:rPr>
            </w:pPr>
            <w:r>
              <w:rPr>
                <w:rFonts w:ascii="Tahoma" w:hAnsi="Tahoma" w:cs="Tahoma"/>
                <w:sz w:val="18"/>
                <w:szCs w:val="18"/>
              </w:rPr>
              <w:t>10</w:t>
            </w:r>
          </w:p>
        </w:tc>
        <w:tc>
          <w:tcPr>
            <w:tcW w:w="6180" w:type="dxa"/>
            <w:tcBorders>
              <w:top w:val="nil"/>
              <w:left w:val="nil"/>
              <w:bottom w:val="single" w:sz="4" w:space="0" w:color="auto"/>
              <w:right w:val="single" w:sz="8" w:space="0" w:color="auto"/>
            </w:tcBorders>
            <w:vAlign w:val="center"/>
          </w:tcPr>
          <w:p w14:paraId="09C5A9D3" w14:textId="4C212866" w:rsidR="00EB6368" w:rsidRPr="00EB229A" w:rsidRDefault="00EB6368" w:rsidP="00421DFA">
            <w:pPr>
              <w:keepNext/>
              <w:keepLines/>
              <w:rPr>
                <w:rFonts w:ascii="Tahoma" w:hAnsi="Tahoma" w:cs="Tahoma"/>
                <w:sz w:val="16"/>
                <w:szCs w:val="16"/>
              </w:rPr>
            </w:pPr>
            <w:r w:rsidRPr="00EB229A">
              <w:rPr>
                <w:rFonts w:ascii="Tahoma" w:hAnsi="Tahoma" w:cs="Tahoma"/>
                <w:sz w:val="16"/>
                <w:szCs w:val="16"/>
              </w:rPr>
              <w:t>ZAVAROVANJE SONČNIH ELEKTRARN</w:t>
            </w:r>
          </w:p>
        </w:tc>
        <w:tc>
          <w:tcPr>
            <w:tcW w:w="2570" w:type="dxa"/>
            <w:tcBorders>
              <w:top w:val="nil"/>
              <w:left w:val="nil"/>
              <w:bottom w:val="single" w:sz="4" w:space="0" w:color="auto"/>
              <w:right w:val="single" w:sz="8" w:space="0" w:color="auto"/>
            </w:tcBorders>
            <w:noWrap/>
            <w:vAlign w:val="center"/>
          </w:tcPr>
          <w:p w14:paraId="7F10B52D" w14:textId="77777777" w:rsidR="00EB6368" w:rsidRPr="00EB229A" w:rsidRDefault="00EB6368" w:rsidP="00421DFA">
            <w:pPr>
              <w:keepNext/>
              <w:keepLines/>
              <w:jc w:val="center"/>
              <w:rPr>
                <w:rFonts w:ascii="Tahoma" w:hAnsi="Tahoma" w:cs="Tahoma"/>
                <w:sz w:val="16"/>
                <w:szCs w:val="16"/>
              </w:rPr>
            </w:pPr>
          </w:p>
        </w:tc>
      </w:tr>
      <w:tr w:rsidR="00421DFA" w:rsidRPr="00421DFA" w14:paraId="55997871" w14:textId="77777777" w:rsidTr="009F4761">
        <w:trPr>
          <w:trHeight w:hRule="exact" w:val="352"/>
        </w:trPr>
        <w:tc>
          <w:tcPr>
            <w:tcW w:w="464" w:type="dxa"/>
            <w:tcBorders>
              <w:top w:val="nil"/>
              <w:left w:val="single" w:sz="8" w:space="0" w:color="auto"/>
              <w:bottom w:val="single" w:sz="4" w:space="0" w:color="auto"/>
              <w:right w:val="single" w:sz="4" w:space="0" w:color="auto"/>
            </w:tcBorders>
            <w:noWrap/>
            <w:vAlign w:val="center"/>
          </w:tcPr>
          <w:p w14:paraId="2CC703BF" w14:textId="13D5368C" w:rsidR="00421DFA" w:rsidRPr="00421DFA" w:rsidRDefault="00EB6368" w:rsidP="00421DFA">
            <w:pPr>
              <w:keepNext/>
              <w:keepLines/>
              <w:jc w:val="center"/>
              <w:rPr>
                <w:rFonts w:ascii="Tahoma" w:hAnsi="Tahoma" w:cs="Tahoma"/>
                <w:sz w:val="18"/>
                <w:szCs w:val="18"/>
              </w:rPr>
            </w:pPr>
            <w:r>
              <w:rPr>
                <w:rFonts w:ascii="Tahoma" w:hAnsi="Tahoma" w:cs="Tahoma"/>
                <w:sz w:val="18"/>
                <w:szCs w:val="18"/>
              </w:rPr>
              <w:t>11</w:t>
            </w:r>
          </w:p>
        </w:tc>
        <w:tc>
          <w:tcPr>
            <w:tcW w:w="6180" w:type="dxa"/>
            <w:tcBorders>
              <w:top w:val="nil"/>
              <w:left w:val="nil"/>
              <w:bottom w:val="single" w:sz="4" w:space="0" w:color="auto"/>
              <w:right w:val="single" w:sz="8" w:space="0" w:color="auto"/>
            </w:tcBorders>
            <w:vAlign w:val="center"/>
          </w:tcPr>
          <w:p w14:paraId="69E770AE" w14:textId="777777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ZAVAROVANJE VOZIL</w:t>
            </w:r>
          </w:p>
        </w:tc>
        <w:tc>
          <w:tcPr>
            <w:tcW w:w="2570" w:type="dxa"/>
            <w:tcBorders>
              <w:top w:val="nil"/>
              <w:left w:val="nil"/>
              <w:bottom w:val="single" w:sz="4" w:space="0" w:color="auto"/>
              <w:right w:val="single" w:sz="8" w:space="0" w:color="auto"/>
            </w:tcBorders>
            <w:noWrap/>
            <w:vAlign w:val="center"/>
          </w:tcPr>
          <w:p w14:paraId="6EDAA930" w14:textId="77777777" w:rsidR="00421DFA" w:rsidRPr="00EB229A" w:rsidRDefault="00421DFA" w:rsidP="00421DFA">
            <w:pPr>
              <w:keepNext/>
              <w:keepLines/>
              <w:jc w:val="center"/>
              <w:rPr>
                <w:rFonts w:ascii="Tahoma" w:hAnsi="Tahoma" w:cs="Tahoma"/>
                <w:sz w:val="16"/>
                <w:szCs w:val="16"/>
              </w:rPr>
            </w:pPr>
          </w:p>
        </w:tc>
      </w:tr>
      <w:tr w:rsidR="00EB6368" w:rsidRPr="00EB6368" w14:paraId="2AE21B50" w14:textId="77777777" w:rsidTr="009F4761">
        <w:trPr>
          <w:trHeight w:val="447"/>
        </w:trPr>
        <w:tc>
          <w:tcPr>
            <w:tcW w:w="464" w:type="dxa"/>
            <w:tcBorders>
              <w:top w:val="single" w:sz="8" w:space="0" w:color="auto"/>
              <w:left w:val="single" w:sz="8" w:space="0" w:color="auto"/>
              <w:bottom w:val="single" w:sz="4" w:space="0" w:color="auto"/>
              <w:right w:val="single" w:sz="4" w:space="0" w:color="auto"/>
            </w:tcBorders>
            <w:noWrap/>
            <w:vAlign w:val="center"/>
          </w:tcPr>
          <w:p w14:paraId="1F270DA3" w14:textId="7E485D6E" w:rsidR="00EB6368" w:rsidRPr="00EB6368" w:rsidRDefault="00EB6368" w:rsidP="00421DFA">
            <w:pPr>
              <w:keepNext/>
              <w:keepLines/>
              <w:spacing w:after="200"/>
              <w:jc w:val="center"/>
              <w:rPr>
                <w:rFonts w:ascii="Tahoma" w:hAnsi="Tahoma" w:cs="Tahoma"/>
                <w:sz w:val="18"/>
                <w:szCs w:val="18"/>
              </w:rPr>
            </w:pPr>
            <w:r>
              <w:rPr>
                <w:rFonts w:ascii="Tahoma" w:hAnsi="Tahoma" w:cs="Tahoma"/>
                <w:sz w:val="18"/>
                <w:szCs w:val="18"/>
              </w:rPr>
              <w:t>12</w:t>
            </w:r>
          </w:p>
        </w:tc>
        <w:tc>
          <w:tcPr>
            <w:tcW w:w="6180" w:type="dxa"/>
            <w:tcBorders>
              <w:top w:val="single" w:sz="8" w:space="0" w:color="auto"/>
              <w:left w:val="nil"/>
              <w:bottom w:val="single" w:sz="4" w:space="0" w:color="auto"/>
              <w:right w:val="single" w:sz="8" w:space="0" w:color="auto"/>
            </w:tcBorders>
            <w:vAlign w:val="center"/>
          </w:tcPr>
          <w:p w14:paraId="3842ED3F" w14:textId="5FD0C316" w:rsidR="00EB6368" w:rsidRPr="00EB229A" w:rsidRDefault="00EB6368" w:rsidP="00421DFA">
            <w:pPr>
              <w:keepNext/>
              <w:keepLines/>
              <w:rPr>
                <w:rFonts w:ascii="Tahoma" w:hAnsi="Tahoma" w:cs="Tahoma"/>
                <w:sz w:val="16"/>
                <w:szCs w:val="16"/>
              </w:rPr>
            </w:pPr>
            <w:r w:rsidRPr="00EB229A">
              <w:rPr>
                <w:rFonts w:ascii="Tahoma" w:hAnsi="Tahoma" w:cs="Tahoma"/>
                <w:sz w:val="16"/>
                <w:szCs w:val="16"/>
              </w:rPr>
              <w:t>PREVOZNIŠKA ODGOVORNOST</w:t>
            </w:r>
          </w:p>
        </w:tc>
        <w:tc>
          <w:tcPr>
            <w:tcW w:w="2570" w:type="dxa"/>
            <w:tcBorders>
              <w:top w:val="single" w:sz="8" w:space="0" w:color="auto"/>
              <w:left w:val="nil"/>
              <w:bottom w:val="single" w:sz="4" w:space="0" w:color="auto"/>
              <w:right w:val="single" w:sz="8" w:space="0" w:color="auto"/>
            </w:tcBorders>
            <w:noWrap/>
            <w:vAlign w:val="center"/>
          </w:tcPr>
          <w:p w14:paraId="7A946B37" w14:textId="77777777" w:rsidR="00EB6368" w:rsidRPr="00EB229A" w:rsidRDefault="00EB6368" w:rsidP="00421DFA">
            <w:pPr>
              <w:keepNext/>
              <w:keepLines/>
              <w:spacing w:after="200"/>
              <w:jc w:val="center"/>
              <w:rPr>
                <w:rFonts w:ascii="Tahoma" w:hAnsi="Tahoma" w:cs="Tahoma"/>
                <w:sz w:val="16"/>
                <w:szCs w:val="16"/>
              </w:rPr>
            </w:pPr>
          </w:p>
        </w:tc>
      </w:tr>
      <w:tr w:rsidR="00EB6368" w:rsidRPr="00EB6368" w14:paraId="7E9ED4BD" w14:textId="77777777" w:rsidTr="009F4761">
        <w:trPr>
          <w:trHeight w:val="447"/>
        </w:trPr>
        <w:tc>
          <w:tcPr>
            <w:tcW w:w="464" w:type="dxa"/>
            <w:tcBorders>
              <w:top w:val="single" w:sz="8" w:space="0" w:color="auto"/>
              <w:left w:val="single" w:sz="8" w:space="0" w:color="auto"/>
              <w:bottom w:val="single" w:sz="4" w:space="0" w:color="auto"/>
              <w:right w:val="single" w:sz="4" w:space="0" w:color="auto"/>
            </w:tcBorders>
            <w:noWrap/>
            <w:vAlign w:val="center"/>
          </w:tcPr>
          <w:p w14:paraId="7DC9EAB1" w14:textId="1BB2AB4D" w:rsidR="00EB6368" w:rsidRPr="00EB6368" w:rsidRDefault="00EB6368" w:rsidP="00421DFA">
            <w:pPr>
              <w:keepNext/>
              <w:keepLines/>
              <w:spacing w:after="200"/>
              <w:jc w:val="center"/>
              <w:rPr>
                <w:rFonts w:ascii="Tahoma" w:hAnsi="Tahoma" w:cs="Tahoma"/>
                <w:sz w:val="18"/>
                <w:szCs w:val="18"/>
              </w:rPr>
            </w:pPr>
            <w:r>
              <w:rPr>
                <w:rFonts w:ascii="Tahoma" w:hAnsi="Tahoma" w:cs="Tahoma"/>
                <w:sz w:val="18"/>
                <w:szCs w:val="18"/>
              </w:rPr>
              <w:t>13</w:t>
            </w:r>
          </w:p>
        </w:tc>
        <w:tc>
          <w:tcPr>
            <w:tcW w:w="6180" w:type="dxa"/>
            <w:tcBorders>
              <w:top w:val="single" w:sz="8" w:space="0" w:color="auto"/>
              <w:left w:val="nil"/>
              <w:bottom w:val="single" w:sz="4" w:space="0" w:color="auto"/>
              <w:right w:val="single" w:sz="8" w:space="0" w:color="auto"/>
            </w:tcBorders>
            <w:vAlign w:val="center"/>
          </w:tcPr>
          <w:p w14:paraId="463D7C5D" w14:textId="4A90D439" w:rsidR="00EB6368" w:rsidRPr="00EB229A" w:rsidRDefault="00EB6368" w:rsidP="00421DFA">
            <w:pPr>
              <w:keepNext/>
              <w:keepLines/>
              <w:rPr>
                <w:rFonts w:ascii="Tahoma" w:hAnsi="Tahoma" w:cs="Tahoma"/>
                <w:sz w:val="16"/>
                <w:szCs w:val="16"/>
              </w:rPr>
            </w:pPr>
            <w:r w:rsidRPr="00EB229A">
              <w:rPr>
                <w:rFonts w:ascii="Tahoma" w:hAnsi="Tahoma" w:cs="Tahoma"/>
                <w:sz w:val="16"/>
                <w:szCs w:val="16"/>
              </w:rPr>
              <w:t>MIKRO MOBILNOST</w:t>
            </w:r>
          </w:p>
        </w:tc>
        <w:tc>
          <w:tcPr>
            <w:tcW w:w="2570" w:type="dxa"/>
            <w:tcBorders>
              <w:top w:val="single" w:sz="8" w:space="0" w:color="auto"/>
              <w:left w:val="nil"/>
              <w:bottom w:val="single" w:sz="4" w:space="0" w:color="auto"/>
              <w:right w:val="single" w:sz="8" w:space="0" w:color="auto"/>
            </w:tcBorders>
            <w:noWrap/>
            <w:vAlign w:val="center"/>
          </w:tcPr>
          <w:p w14:paraId="3FD8E390" w14:textId="77777777" w:rsidR="00EB6368" w:rsidRPr="00EB229A" w:rsidRDefault="00EB6368" w:rsidP="00421DFA">
            <w:pPr>
              <w:keepNext/>
              <w:keepLines/>
              <w:spacing w:after="200"/>
              <w:jc w:val="center"/>
              <w:rPr>
                <w:rFonts w:ascii="Tahoma" w:hAnsi="Tahoma" w:cs="Tahoma"/>
                <w:sz w:val="16"/>
                <w:szCs w:val="16"/>
              </w:rPr>
            </w:pPr>
          </w:p>
        </w:tc>
      </w:tr>
      <w:tr w:rsidR="00421DFA" w:rsidRPr="00421DFA" w14:paraId="52393B30" w14:textId="77777777" w:rsidTr="009F4761">
        <w:trPr>
          <w:trHeight w:val="447"/>
        </w:trPr>
        <w:tc>
          <w:tcPr>
            <w:tcW w:w="464" w:type="dxa"/>
            <w:tcBorders>
              <w:top w:val="single" w:sz="8" w:space="0" w:color="auto"/>
              <w:left w:val="single" w:sz="8" w:space="0" w:color="auto"/>
              <w:bottom w:val="single" w:sz="4" w:space="0" w:color="auto"/>
              <w:right w:val="single" w:sz="4" w:space="0" w:color="auto"/>
            </w:tcBorders>
            <w:noWrap/>
            <w:vAlign w:val="center"/>
          </w:tcPr>
          <w:p w14:paraId="7BAE775D" w14:textId="77777777" w:rsidR="00421DFA" w:rsidRPr="00421DFA" w:rsidRDefault="00421DFA" w:rsidP="00421DFA">
            <w:pPr>
              <w:keepNext/>
              <w:keepLines/>
              <w:spacing w:after="200"/>
              <w:jc w:val="center"/>
              <w:rPr>
                <w:rFonts w:ascii="Tahoma" w:hAnsi="Tahoma" w:cs="Tahoma"/>
                <w:sz w:val="18"/>
                <w:szCs w:val="18"/>
              </w:rPr>
            </w:pPr>
          </w:p>
        </w:tc>
        <w:tc>
          <w:tcPr>
            <w:tcW w:w="6180"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6F2635B3" w14:textId="77777777" w:rsidR="00421DFA" w:rsidRPr="0083327E" w:rsidRDefault="00421DFA" w:rsidP="00421DFA">
            <w:pPr>
              <w:keepNext/>
              <w:keepLines/>
              <w:rPr>
                <w:rFonts w:ascii="Tahoma" w:hAnsi="Tahoma" w:cs="Tahoma"/>
                <w:b/>
                <w:bCs/>
                <w:sz w:val="16"/>
                <w:szCs w:val="16"/>
              </w:rPr>
            </w:pPr>
            <w:r w:rsidRPr="0083327E">
              <w:rPr>
                <w:rFonts w:ascii="Tahoma" w:hAnsi="Tahoma" w:cs="Tahoma"/>
                <w:b/>
                <w:bCs/>
                <w:sz w:val="16"/>
                <w:szCs w:val="16"/>
              </w:rPr>
              <w:t xml:space="preserve">Skupaj neto ponudbena letna premija brez 8,5% DPZP </w:t>
            </w:r>
          </w:p>
          <w:p w14:paraId="27E70B3D" w14:textId="6248747D" w:rsidR="00421DFA" w:rsidRPr="0083327E" w:rsidRDefault="00421DFA" w:rsidP="00421DFA">
            <w:pPr>
              <w:keepNext/>
              <w:keepLines/>
              <w:rPr>
                <w:rFonts w:ascii="Tahoma" w:hAnsi="Tahoma" w:cs="Tahoma"/>
                <w:b/>
                <w:bCs/>
                <w:sz w:val="16"/>
                <w:szCs w:val="16"/>
              </w:rPr>
            </w:pPr>
            <w:r w:rsidRPr="0083327E">
              <w:rPr>
                <w:rFonts w:ascii="Tahoma" w:hAnsi="Tahoma" w:cs="Tahoma"/>
                <w:bCs/>
                <w:sz w:val="16"/>
                <w:szCs w:val="16"/>
              </w:rPr>
              <w:t>(</w:t>
            </w:r>
            <w:r w:rsidR="0083327E" w:rsidRPr="0083327E">
              <w:rPr>
                <w:rFonts w:ascii="Tahoma" w:hAnsi="Tahoma" w:cs="Tahoma"/>
                <w:bCs/>
                <w:sz w:val="16"/>
                <w:szCs w:val="16"/>
              </w:rPr>
              <w:t>celica</w:t>
            </w:r>
            <w:r w:rsidRPr="0083327E">
              <w:rPr>
                <w:rFonts w:ascii="Tahoma" w:hAnsi="Tahoma" w:cs="Tahoma"/>
                <w:bCs/>
                <w:sz w:val="16"/>
                <w:szCs w:val="16"/>
              </w:rPr>
              <w:t xml:space="preserve"> </w:t>
            </w:r>
            <w:r w:rsidR="00EB6368" w:rsidRPr="0083327E">
              <w:rPr>
                <w:rFonts w:ascii="Tahoma" w:hAnsi="Tahoma" w:cs="Tahoma"/>
                <w:bCs/>
                <w:sz w:val="16"/>
                <w:szCs w:val="16"/>
              </w:rPr>
              <w:t>Q</w:t>
            </w:r>
            <w:r w:rsidR="0083327E" w:rsidRPr="0083327E">
              <w:rPr>
                <w:rFonts w:ascii="Tahoma" w:hAnsi="Tahoma" w:cs="Tahoma"/>
                <w:bCs/>
                <w:sz w:val="16"/>
                <w:szCs w:val="16"/>
              </w:rPr>
              <w:t>32</w:t>
            </w:r>
            <w:r w:rsidR="00EB6368" w:rsidRPr="0083327E">
              <w:rPr>
                <w:rFonts w:ascii="Tahoma" w:hAnsi="Tahoma" w:cs="Tahoma"/>
                <w:bCs/>
                <w:sz w:val="16"/>
                <w:szCs w:val="16"/>
              </w:rPr>
              <w:t xml:space="preserve"> </w:t>
            </w:r>
            <w:r w:rsidRPr="0083327E">
              <w:rPr>
                <w:rFonts w:ascii="Tahoma" w:hAnsi="Tahoma" w:cs="Tahoma"/>
                <w:bCs/>
                <w:sz w:val="16"/>
                <w:szCs w:val="16"/>
              </w:rPr>
              <w:t>obrazca 1</w:t>
            </w:r>
            <w:r w:rsidR="000B0475" w:rsidRPr="0083327E">
              <w:rPr>
                <w:rFonts w:ascii="Tahoma" w:hAnsi="Tahoma" w:cs="Tahoma"/>
                <w:bCs/>
                <w:sz w:val="16"/>
                <w:szCs w:val="16"/>
              </w:rPr>
              <w:t>2</w:t>
            </w:r>
            <w:r w:rsidR="0083327E" w:rsidRPr="0083327E">
              <w:rPr>
                <w:rFonts w:ascii="Tahoma" w:hAnsi="Tahoma" w:cs="Tahoma"/>
                <w:bCs/>
                <w:sz w:val="16"/>
                <w:szCs w:val="16"/>
              </w:rPr>
              <w:t>)</w:t>
            </w:r>
          </w:p>
        </w:tc>
        <w:tc>
          <w:tcPr>
            <w:tcW w:w="2570" w:type="dxa"/>
            <w:tcBorders>
              <w:top w:val="single" w:sz="8" w:space="0" w:color="auto"/>
              <w:left w:val="nil"/>
              <w:bottom w:val="single" w:sz="4" w:space="0" w:color="auto"/>
              <w:right w:val="single" w:sz="8" w:space="0" w:color="auto"/>
            </w:tcBorders>
            <w:noWrap/>
            <w:vAlign w:val="center"/>
          </w:tcPr>
          <w:p w14:paraId="65A6FCB3" w14:textId="77777777" w:rsidR="00421DFA" w:rsidRPr="00EB229A" w:rsidRDefault="00421DFA" w:rsidP="00421DFA">
            <w:pPr>
              <w:keepNext/>
              <w:keepLines/>
              <w:spacing w:after="200"/>
              <w:jc w:val="center"/>
              <w:rPr>
                <w:rFonts w:ascii="Tahoma" w:hAnsi="Tahoma" w:cs="Tahoma"/>
                <w:sz w:val="16"/>
                <w:szCs w:val="16"/>
              </w:rPr>
            </w:pPr>
          </w:p>
        </w:tc>
      </w:tr>
      <w:tr w:rsidR="00421DFA" w:rsidRPr="00421DFA" w14:paraId="4B5EBCA1" w14:textId="77777777" w:rsidTr="009F4761">
        <w:trPr>
          <w:trHeight w:val="457"/>
        </w:trPr>
        <w:tc>
          <w:tcPr>
            <w:tcW w:w="464" w:type="dxa"/>
            <w:tcBorders>
              <w:top w:val="nil"/>
              <w:left w:val="single" w:sz="8" w:space="0" w:color="auto"/>
              <w:bottom w:val="single" w:sz="4" w:space="0" w:color="auto"/>
              <w:right w:val="single" w:sz="4" w:space="0" w:color="auto"/>
            </w:tcBorders>
            <w:noWrap/>
            <w:vAlign w:val="center"/>
          </w:tcPr>
          <w:p w14:paraId="78A08A4F" w14:textId="77777777" w:rsidR="00421DFA" w:rsidRPr="00421DFA" w:rsidRDefault="00421DFA" w:rsidP="00421DFA">
            <w:pPr>
              <w:keepNext/>
              <w:keepLines/>
              <w:jc w:val="center"/>
              <w:rPr>
                <w:rFonts w:ascii="Tahoma" w:hAnsi="Tahoma" w:cs="Tahoma"/>
                <w:sz w:val="18"/>
                <w:szCs w:val="18"/>
              </w:rPr>
            </w:pPr>
          </w:p>
        </w:tc>
        <w:tc>
          <w:tcPr>
            <w:tcW w:w="6180"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41E6EBCA" w14:textId="39778515" w:rsidR="00421DFA" w:rsidRPr="00EB229A" w:rsidRDefault="00421DFA" w:rsidP="00421DFA">
            <w:pPr>
              <w:keepNext/>
              <w:keepLines/>
              <w:spacing w:line="276" w:lineRule="auto"/>
              <w:rPr>
                <w:rFonts w:ascii="Tahoma" w:hAnsi="Tahoma" w:cs="Tahoma"/>
                <w:b/>
                <w:bCs/>
                <w:sz w:val="16"/>
                <w:szCs w:val="16"/>
              </w:rPr>
            </w:pPr>
            <w:r w:rsidRPr="00EB229A">
              <w:rPr>
                <w:rFonts w:ascii="Tahoma" w:hAnsi="Tahoma" w:cs="Tahoma"/>
                <w:b/>
                <w:bCs/>
                <w:sz w:val="16"/>
                <w:szCs w:val="16"/>
              </w:rPr>
              <w:t xml:space="preserve">Skupaj </w:t>
            </w:r>
            <w:r w:rsidR="00EB6368" w:rsidRPr="00EB229A">
              <w:rPr>
                <w:rFonts w:ascii="Tahoma" w:hAnsi="Tahoma" w:cs="Tahoma"/>
                <w:b/>
                <w:bCs/>
                <w:sz w:val="16"/>
                <w:szCs w:val="16"/>
              </w:rPr>
              <w:t xml:space="preserve">bruto </w:t>
            </w:r>
            <w:r w:rsidRPr="00EB229A">
              <w:rPr>
                <w:rFonts w:ascii="Tahoma" w:hAnsi="Tahoma" w:cs="Tahoma"/>
                <w:b/>
                <w:bCs/>
                <w:sz w:val="16"/>
                <w:szCs w:val="16"/>
              </w:rPr>
              <w:t>ponudbena letna premija z 8,5% DPZP</w:t>
            </w:r>
          </w:p>
          <w:p w14:paraId="52F07E39" w14:textId="45288CCF" w:rsidR="00421DFA" w:rsidRPr="00EB229A" w:rsidRDefault="00690BF5" w:rsidP="00421DFA">
            <w:pPr>
              <w:keepNext/>
              <w:keepLines/>
              <w:spacing w:line="276" w:lineRule="auto"/>
              <w:rPr>
                <w:rFonts w:ascii="Tahoma" w:hAnsi="Tahoma" w:cs="Tahoma"/>
                <w:bCs/>
                <w:sz w:val="16"/>
                <w:szCs w:val="16"/>
              </w:rPr>
            </w:pPr>
            <w:r>
              <w:rPr>
                <w:rFonts w:ascii="Tahoma" w:hAnsi="Tahoma" w:cs="Tahoma"/>
                <w:bCs/>
                <w:sz w:val="16"/>
                <w:szCs w:val="16"/>
              </w:rPr>
              <w:t xml:space="preserve">celica </w:t>
            </w:r>
            <w:r w:rsidR="00EB6368" w:rsidRPr="00690BF5">
              <w:rPr>
                <w:rFonts w:ascii="Tahoma" w:hAnsi="Tahoma" w:cs="Tahoma"/>
                <w:bCs/>
                <w:sz w:val="16"/>
                <w:szCs w:val="16"/>
              </w:rPr>
              <w:t>R</w:t>
            </w:r>
            <w:r w:rsidRPr="00690BF5">
              <w:rPr>
                <w:rFonts w:ascii="Tahoma" w:hAnsi="Tahoma" w:cs="Tahoma"/>
                <w:bCs/>
                <w:sz w:val="16"/>
                <w:szCs w:val="16"/>
              </w:rPr>
              <w:t>32</w:t>
            </w:r>
            <w:r w:rsidR="00EB6368" w:rsidRPr="00690BF5">
              <w:rPr>
                <w:rFonts w:ascii="Tahoma" w:hAnsi="Tahoma" w:cs="Tahoma"/>
                <w:bCs/>
                <w:sz w:val="16"/>
                <w:szCs w:val="16"/>
              </w:rPr>
              <w:t xml:space="preserve"> </w:t>
            </w:r>
            <w:r w:rsidR="00421DFA" w:rsidRPr="00690BF5">
              <w:rPr>
                <w:rFonts w:ascii="Tahoma" w:hAnsi="Tahoma" w:cs="Tahoma"/>
                <w:bCs/>
                <w:sz w:val="16"/>
                <w:szCs w:val="16"/>
              </w:rPr>
              <w:t>obrazca 1</w:t>
            </w:r>
            <w:r w:rsidR="000B0475" w:rsidRPr="00690BF5">
              <w:rPr>
                <w:rFonts w:ascii="Tahoma" w:hAnsi="Tahoma" w:cs="Tahoma"/>
                <w:bCs/>
                <w:sz w:val="16"/>
                <w:szCs w:val="16"/>
              </w:rPr>
              <w:t>2</w:t>
            </w:r>
          </w:p>
        </w:tc>
        <w:tc>
          <w:tcPr>
            <w:tcW w:w="2570" w:type="dxa"/>
            <w:tcBorders>
              <w:top w:val="nil"/>
              <w:left w:val="nil"/>
              <w:bottom w:val="single" w:sz="4" w:space="0" w:color="auto"/>
              <w:right w:val="single" w:sz="8" w:space="0" w:color="auto"/>
            </w:tcBorders>
            <w:noWrap/>
            <w:vAlign w:val="center"/>
          </w:tcPr>
          <w:p w14:paraId="6F272260" w14:textId="77777777" w:rsidR="00421DFA" w:rsidRPr="00EB229A" w:rsidRDefault="00421DFA" w:rsidP="00421DFA">
            <w:pPr>
              <w:keepNext/>
              <w:keepLines/>
              <w:jc w:val="center"/>
              <w:rPr>
                <w:rFonts w:ascii="Tahoma" w:hAnsi="Tahoma" w:cs="Tahoma"/>
                <w:sz w:val="16"/>
                <w:szCs w:val="16"/>
              </w:rPr>
            </w:pPr>
          </w:p>
        </w:tc>
      </w:tr>
      <w:tr w:rsidR="00421DFA" w:rsidRPr="00421DFA" w14:paraId="22BEF69A" w14:textId="77777777" w:rsidTr="009F4761">
        <w:trPr>
          <w:trHeight w:val="457"/>
        </w:trPr>
        <w:tc>
          <w:tcPr>
            <w:tcW w:w="464" w:type="dxa"/>
            <w:tcBorders>
              <w:top w:val="nil"/>
              <w:left w:val="single" w:sz="8" w:space="0" w:color="auto"/>
              <w:bottom w:val="single" w:sz="4" w:space="0" w:color="auto"/>
              <w:right w:val="single" w:sz="4" w:space="0" w:color="auto"/>
            </w:tcBorders>
            <w:noWrap/>
            <w:vAlign w:val="center"/>
          </w:tcPr>
          <w:p w14:paraId="0C773ACB" w14:textId="77777777" w:rsidR="00421DFA" w:rsidRPr="00421DFA" w:rsidRDefault="00421DFA" w:rsidP="00421DFA">
            <w:pPr>
              <w:keepNext/>
              <w:keepLines/>
              <w:jc w:val="center"/>
              <w:rPr>
                <w:rFonts w:ascii="Tahoma" w:hAnsi="Tahoma" w:cs="Tahoma"/>
                <w:sz w:val="18"/>
                <w:szCs w:val="18"/>
              </w:rPr>
            </w:pPr>
          </w:p>
        </w:tc>
        <w:tc>
          <w:tcPr>
            <w:tcW w:w="6180"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55172A1A" w14:textId="57BBC7C4" w:rsidR="00421DFA" w:rsidRPr="00EB229A" w:rsidRDefault="009A496C" w:rsidP="00421DFA">
            <w:pPr>
              <w:keepNext/>
              <w:keepLines/>
              <w:rPr>
                <w:rFonts w:ascii="Tahoma" w:hAnsi="Tahoma" w:cs="Tahoma"/>
                <w:b/>
                <w:bCs/>
                <w:sz w:val="16"/>
                <w:szCs w:val="16"/>
              </w:rPr>
            </w:pPr>
            <w:r w:rsidRPr="00EB229A">
              <w:rPr>
                <w:rFonts w:ascii="Tahoma" w:hAnsi="Tahoma" w:cs="Tahoma"/>
                <w:b/>
                <w:bCs/>
                <w:sz w:val="16"/>
                <w:szCs w:val="16"/>
              </w:rPr>
              <w:t>Mednarodne karte</w:t>
            </w:r>
          </w:p>
          <w:p w14:paraId="74B715A9" w14:textId="3EEFC477" w:rsidR="00421DFA" w:rsidRPr="00EB229A" w:rsidRDefault="00421DFA" w:rsidP="00421DFA">
            <w:pPr>
              <w:keepNext/>
              <w:keepLines/>
              <w:rPr>
                <w:rFonts w:ascii="Tahoma" w:hAnsi="Tahoma" w:cs="Tahoma"/>
                <w:sz w:val="16"/>
                <w:szCs w:val="16"/>
              </w:rPr>
            </w:pPr>
            <w:r w:rsidRPr="00EB229A">
              <w:rPr>
                <w:rFonts w:ascii="Tahoma" w:hAnsi="Tahoma" w:cs="Tahoma"/>
                <w:sz w:val="16"/>
                <w:szCs w:val="16"/>
              </w:rPr>
              <w:t>(</w:t>
            </w:r>
            <w:r w:rsidR="00690BF5" w:rsidRPr="00690BF5">
              <w:rPr>
                <w:rFonts w:ascii="Tahoma" w:hAnsi="Tahoma" w:cs="Tahoma"/>
                <w:sz w:val="16"/>
                <w:szCs w:val="16"/>
              </w:rPr>
              <w:t>celica</w:t>
            </w:r>
            <w:r w:rsidRPr="00690BF5">
              <w:rPr>
                <w:rFonts w:ascii="Tahoma" w:hAnsi="Tahoma" w:cs="Tahoma"/>
                <w:sz w:val="16"/>
                <w:szCs w:val="16"/>
              </w:rPr>
              <w:t xml:space="preserve"> </w:t>
            </w:r>
            <w:r w:rsidR="00EB6368" w:rsidRPr="00690BF5">
              <w:rPr>
                <w:rFonts w:ascii="Tahoma" w:hAnsi="Tahoma" w:cs="Tahoma"/>
                <w:sz w:val="16"/>
                <w:szCs w:val="16"/>
              </w:rPr>
              <w:t>S</w:t>
            </w:r>
            <w:r w:rsidR="00690BF5" w:rsidRPr="00690BF5">
              <w:rPr>
                <w:rFonts w:ascii="Tahoma" w:hAnsi="Tahoma" w:cs="Tahoma"/>
                <w:sz w:val="16"/>
                <w:szCs w:val="16"/>
              </w:rPr>
              <w:t>32</w:t>
            </w:r>
            <w:r w:rsidR="00EB6368" w:rsidRPr="00690BF5">
              <w:rPr>
                <w:rFonts w:ascii="Tahoma" w:hAnsi="Tahoma" w:cs="Tahoma"/>
                <w:sz w:val="16"/>
                <w:szCs w:val="16"/>
              </w:rPr>
              <w:t xml:space="preserve"> </w:t>
            </w:r>
            <w:r w:rsidRPr="00690BF5">
              <w:rPr>
                <w:rFonts w:ascii="Tahoma" w:hAnsi="Tahoma" w:cs="Tahoma"/>
                <w:sz w:val="16"/>
                <w:szCs w:val="16"/>
              </w:rPr>
              <w:t>obrazca 1</w:t>
            </w:r>
            <w:r w:rsidR="000B0475" w:rsidRPr="00690BF5">
              <w:rPr>
                <w:rFonts w:ascii="Tahoma" w:hAnsi="Tahoma" w:cs="Tahoma"/>
                <w:sz w:val="16"/>
                <w:szCs w:val="16"/>
              </w:rPr>
              <w:t>2</w:t>
            </w:r>
            <w:r w:rsidRPr="00690BF5">
              <w:rPr>
                <w:rFonts w:ascii="Tahoma" w:hAnsi="Tahoma" w:cs="Tahoma"/>
                <w:sz w:val="16"/>
                <w:szCs w:val="16"/>
              </w:rPr>
              <w:t>)</w:t>
            </w:r>
          </w:p>
        </w:tc>
        <w:tc>
          <w:tcPr>
            <w:tcW w:w="2570" w:type="dxa"/>
            <w:tcBorders>
              <w:top w:val="nil"/>
              <w:left w:val="nil"/>
              <w:bottom w:val="single" w:sz="4" w:space="0" w:color="auto"/>
              <w:right w:val="single" w:sz="8" w:space="0" w:color="auto"/>
            </w:tcBorders>
            <w:noWrap/>
            <w:vAlign w:val="center"/>
          </w:tcPr>
          <w:p w14:paraId="2EC6FC04" w14:textId="77777777" w:rsidR="00421DFA" w:rsidRPr="00EB229A" w:rsidRDefault="00421DFA" w:rsidP="00421DFA">
            <w:pPr>
              <w:keepNext/>
              <w:keepLines/>
              <w:jc w:val="center"/>
              <w:rPr>
                <w:rFonts w:ascii="Tahoma" w:hAnsi="Tahoma" w:cs="Tahoma"/>
                <w:sz w:val="16"/>
                <w:szCs w:val="16"/>
              </w:rPr>
            </w:pPr>
          </w:p>
        </w:tc>
      </w:tr>
      <w:tr w:rsidR="00421DFA" w:rsidRPr="00421DFA" w14:paraId="0D4D104B" w14:textId="77777777" w:rsidTr="009F4761">
        <w:trPr>
          <w:trHeight w:val="457"/>
        </w:trPr>
        <w:tc>
          <w:tcPr>
            <w:tcW w:w="464" w:type="dxa"/>
            <w:tcBorders>
              <w:top w:val="nil"/>
              <w:left w:val="single" w:sz="8" w:space="0" w:color="auto"/>
              <w:bottom w:val="single" w:sz="4" w:space="0" w:color="auto"/>
              <w:right w:val="single" w:sz="4" w:space="0" w:color="auto"/>
            </w:tcBorders>
            <w:noWrap/>
            <w:vAlign w:val="center"/>
          </w:tcPr>
          <w:p w14:paraId="130740EC" w14:textId="77777777" w:rsidR="00421DFA" w:rsidRPr="00421DFA" w:rsidRDefault="00421DFA" w:rsidP="00421DFA">
            <w:pPr>
              <w:keepNext/>
              <w:keepLines/>
              <w:jc w:val="center"/>
              <w:rPr>
                <w:rFonts w:ascii="Tahoma" w:hAnsi="Tahoma" w:cs="Tahoma"/>
                <w:sz w:val="18"/>
                <w:szCs w:val="18"/>
              </w:rPr>
            </w:pPr>
          </w:p>
        </w:tc>
        <w:tc>
          <w:tcPr>
            <w:tcW w:w="6180"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18526272" w14:textId="65A2901B" w:rsidR="00421DFA" w:rsidRPr="00EB229A" w:rsidRDefault="00421DFA" w:rsidP="00421DFA">
            <w:pPr>
              <w:keepNext/>
              <w:keepLines/>
              <w:rPr>
                <w:rFonts w:ascii="Tahoma" w:hAnsi="Tahoma" w:cs="Tahoma"/>
                <w:b/>
                <w:bCs/>
                <w:sz w:val="16"/>
                <w:szCs w:val="16"/>
              </w:rPr>
            </w:pPr>
            <w:r w:rsidRPr="00EB229A">
              <w:rPr>
                <w:rFonts w:ascii="Tahoma" w:hAnsi="Tahoma" w:cs="Tahoma"/>
                <w:b/>
                <w:bCs/>
                <w:sz w:val="16"/>
                <w:szCs w:val="16"/>
              </w:rPr>
              <w:t xml:space="preserve">Skupaj bruto ponudbena letna premija z 8,5% DPZP in </w:t>
            </w:r>
            <w:r w:rsidR="009A496C" w:rsidRPr="00EB229A">
              <w:rPr>
                <w:rFonts w:ascii="Tahoma" w:hAnsi="Tahoma" w:cs="Tahoma"/>
                <w:b/>
                <w:bCs/>
                <w:sz w:val="16"/>
                <w:szCs w:val="16"/>
              </w:rPr>
              <w:t xml:space="preserve">mednarodnimi </w:t>
            </w:r>
            <w:r w:rsidRPr="00EB229A">
              <w:rPr>
                <w:rFonts w:ascii="Tahoma" w:hAnsi="Tahoma" w:cs="Tahoma"/>
                <w:b/>
                <w:bCs/>
                <w:sz w:val="16"/>
                <w:szCs w:val="16"/>
              </w:rPr>
              <w:t>kartami</w:t>
            </w:r>
          </w:p>
          <w:p w14:paraId="2B97788C" w14:textId="4FC11EA4" w:rsidR="00421DFA" w:rsidRPr="00EB229A" w:rsidRDefault="00421DFA" w:rsidP="00421DFA">
            <w:pPr>
              <w:keepNext/>
              <w:keepLines/>
              <w:spacing w:line="276" w:lineRule="auto"/>
              <w:rPr>
                <w:rFonts w:ascii="Tahoma" w:hAnsi="Tahoma" w:cs="Tahoma"/>
                <w:b/>
                <w:bCs/>
                <w:sz w:val="16"/>
                <w:szCs w:val="16"/>
              </w:rPr>
            </w:pPr>
            <w:r w:rsidRPr="00EB229A">
              <w:rPr>
                <w:rFonts w:ascii="Tahoma" w:hAnsi="Tahoma" w:cs="Tahoma"/>
                <w:bCs/>
                <w:sz w:val="16"/>
                <w:szCs w:val="16"/>
              </w:rPr>
              <w:t>(</w:t>
            </w:r>
            <w:r w:rsidR="0013765E" w:rsidRPr="0013765E">
              <w:rPr>
                <w:rFonts w:ascii="Tahoma" w:hAnsi="Tahoma" w:cs="Tahoma"/>
                <w:bCs/>
                <w:sz w:val="16"/>
                <w:szCs w:val="16"/>
              </w:rPr>
              <w:t>celica</w:t>
            </w:r>
            <w:r w:rsidRPr="0013765E">
              <w:rPr>
                <w:rFonts w:ascii="Tahoma" w:hAnsi="Tahoma" w:cs="Tahoma"/>
                <w:bCs/>
                <w:sz w:val="16"/>
                <w:szCs w:val="16"/>
              </w:rPr>
              <w:t xml:space="preserve"> </w:t>
            </w:r>
            <w:r w:rsidR="00256A4C" w:rsidRPr="0013765E">
              <w:rPr>
                <w:rFonts w:ascii="Tahoma" w:hAnsi="Tahoma" w:cs="Tahoma"/>
                <w:bCs/>
                <w:sz w:val="16"/>
                <w:szCs w:val="16"/>
              </w:rPr>
              <w:t>T</w:t>
            </w:r>
            <w:r w:rsidR="0013765E" w:rsidRPr="0013765E">
              <w:rPr>
                <w:rFonts w:ascii="Tahoma" w:hAnsi="Tahoma" w:cs="Tahoma"/>
                <w:bCs/>
                <w:sz w:val="16"/>
                <w:szCs w:val="16"/>
              </w:rPr>
              <w:t>32</w:t>
            </w:r>
            <w:r w:rsidR="00256A4C" w:rsidRPr="00EB229A">
              <w:rPr>
                <w:rFonts w:ascii="Tahoma" w:hAnsi="Tahoma" w:cs="Tahoma"/>
                <w:bCs/>
                <w:sz w:val="16"/>
                <w:szCs w:val="16"/>
              </w:rPr>
              <w:t xml:space="preserve"> </w:t>
            </w:r>
            <w:r w:rsidRPr="00EB229A">
              <w:rPr>
                <w:rFonts w:ascii="Tahoma" w:hAnsi="Tahoma" w:cs="Tahoma"/>
                <w:bCs/>
                <w:sz w:val="16"/>
                <w:szCs w:val="16"/>
              </w:rPr>
              <w:t>obrazca 1</w:t>
            </w:r>
            <w:r w:rsidR="000B0475" w:rsidRPr="00EB229A">
              <w:rPr>
                <w:rFonts w:ascii="Tahoma" w:hAnsi="Tahoma" w:cs="Tahoma"/>
                <w:bCs/>
                <w:sz w:val="16"/>
                <w:szCs w:val="16"/>
              </w:rPr>
              <w:t>2</w:t>
            </w:r>
            <w:r w:rsidRPr="00EB229A">
              <w:rPr>
                <w:rFonts w:ascii="Tahoma" w:hAnsi="Tahoma" w:cs="Tahoma"/>
                <w:bCs/>
                <w:sz w:val="16"/>
                <w:szCs w:val="16"/>
              </w:rPr>
              <w:t>)</w:t>
            </w:r>
          </w:p>
        </w:tc>
        <w:tc>
          <w:tcPr>
            <w:tcW w:w="2570" w:type="dxa"/>
            <w:tcBorders>
              <w:top w:val="nil"/>
              <w:left w:val="nil"/>
              <w:bottom w:val="single" w:sz="4" w:space="0" w:color="auto"/>
              <w:right w:val="single" w:sz="8" w:space="0" w:color="auto"/>
            </w:tcBorders>
            <w:noWrap/>
            <w:vAlign w:val="center"/>
          </w:tcPr>
          <w:p w14:paraId="6CF8511F" w14:textId="77777777" w:rsidR="00421DFA" w:rsidRPr="00EB229A" w:rsidRDefault="00421DFA" w:rsidP="00421DFA">
            <w:pPr>
              <w:keepNext/>
              <w:keepLines/>
              <w:jc w:val="center"/>
              <w:rPr>
                <w:rFonts w:ascii="Tahoma" w:hAnsi="Tahoma" w:cs="Tahoma"/>
                <w:sz w:val="16"/>
                <w:szCs w:val="16"/>
              </w:rPr>
            </w:pPr>
          </w:p>
        </w:tc>
      </w:tr>
      <w:tr w:rsidR="00421DFA" w:rsidRPr="00421DFA" w14:paraId="64D38B9F" w14:textId="77777777" w:rsidTr="009F4761">
        <w:trPr>
          <w:trHeight w:val="457"/>
        </w:trPr>
        <w:tc>
          <w:tcPr>
            <w:tcW w:w="464" w:type="dxa"/>
            <w:tcBorders>
              <w:top w:val="nil"/>
              <w:left w:val="single" w:sz="8" w:space="0" w:color="auto"/>
              <w:bottom w:val="single" w:sz="4" w:space="0" w:color="auto"/>
              <w:right w:val="single" w:sz="4" w:space="0" w:color="auto"/>
            </w:tcBorders>
            <w:noWrap/>
            <w:vAlign w:val="center"/>
          </w:tcPr>
          <w:p w14:paraId="6076D4CD" w14:textId="77777777" w:rsidR="00421DFA" w:rsidRPr="00421DFA" w:rsidRDefault="00421DFA" w:rsidP="00421DFA">
            <w:pPr>
              <w:keepNext/>
              <w:keepLines/>
              <w:jc w:val="center"/>
              <w:rPr>
                <w:rFonts w:ascii="Tahoma" w:hAnsi="Tahoma" w:cs="Tahoma"/>
                <w:sz w:val="18"/>
                <w:szCs w:val="18"/>
              </w:rPr>
            </w:pPr>
          </w:p>
        </w:tc>
        <w:tc>
          <w:tcPr>
            <w:tcW w:w="6180"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49CEA838" w14:textId="3933BD0E" w:rsidR="00421DFA" w:rsidRPr="00EB229A" w:rsidRDefault="00421DFA" w:rsidP="00421DFA">
            <w:pPr>
              <w:keepNext/>
              <w:keepLines/>
              <w:rPr>
                <w:rFonts w:ascii="Tahoma" w:hAnsi="Tahoma" w:cs="Tahoma"/>
                <w:b/>
                <w:bCs/>
                <w:sz w:val="16"/>
                <w:szCs w:val="16"/>
              </w:rPr>
            </w:pPr>
            <w:r w:rsidRPr="00EB229A">
              <w:rPr>
                <w:rFonts w:ascii="Tahoma" w:hAnsi="Tahoma" w:cs="Tahoma"/>
                <w:b/>
                <w:bCs/>
                <w:sz w:val="16"/>
                <w:szCs w:val="16"/>
              </w:rPr>
              <w:t xml:space="preserve">Skupaj bruto ponudbena letna premija z 8,5% DPZP in </w:t>
            </w:r>
            <w:r w:rsidR="009A496C" w:rsidRPr="00EB229A">
              <w:rPr>
                <w:rFonts w:ascii="Tahoma" w:hAnsi="Tahoma" w:cs="Tahoma"/>
                <w:b/>
                <w:bCs/>
                <w:sz w:val="16"/>
                <w:szCs w:val="16"/>
              </w:rPr>
              <w:t xml:space="preserve">mednarodnimi </w:t>
            </w:r>
            <w:r w:rsidRPr="00EB229A">
              <w:rPr>
                <w:rFonts w:ascii="Tahoma" w:hAnsi="Tahoma" w:cs="Tahoma"/>
                <w:b/>
                <w:bCs/>
                <w:sz w:val="16"/>
                <w:szCs w:val="16"/>
              </w:rPr>
              <w:t xml:space="preserve">kartami za petletno obdobje </w:t>
            </w:r>
            <w:r w:rsidRPr="00EB229A">
              <w:rPr>
                <w:rFonts w:ascii="Tahoma" w:hAnsi="Tahoma" w:cs="Tahoma"/>
                <w:sz w:val="16"/>
                <w:szCs w:val="16"/>
              </w:rPr>
              <w:t>(</w:t>
            </w:r>
            <w:r w:rsidR="00F119FB">
              <w:rPr>
                <w:rFonts w:ascii="Tahoma" w:hAnsi="Tahoma" w:cs="Tahoma"/>
                <w:sz w:val="16"/>
                <w:szCs w:val="16"/>
              </w:rPr>
              <w:t>celica</w:t>
            </w:r>
            <w:r w:rsidRPr="00EB229A">
              <w:rPr>
                <w:rFonts w:ascii="Tahoma" w:hAnsi="Tahoma" w:cs="Tahoma"/>
                <w:sz w:val="16"/>
                <w:szCs w:val="16"/>
              </w:rPr>
              <w:t xml:space="preserve"> </w:t>
            </w:r>
            <w:r w:rsidR="009A63CE" w:rsidRPr="00F119FB">
              <w:rPr>
                <w:rFonts w:ascii="Tahoma" w:hAnsi="Tahoma" w:cs="Tahoma"/>
                <w:sz w:val="16"/>
                <w:szCs w:val="16"/>
              </w:rPr>
              <w:t>U</w:t>
            </w:r>
            <w:r w:rsidR="00F119FB" w:rsidRPr="00F119FB">
              <w:rPr>
                <w:rFonts w:ascii="Tahoma" w:hAnsi="Tahoma" w:cs="Tahoma"/>
                <w:sz w:val="16"/>
                <w:szCs w:val="16"/>
              </w:rPr>
              <w:t xml:space="preserve">32 </w:t>
            </w:r>
            <w:r w:rsidRPr="00F119FB">
              <w:rPr>
                <w:rFonts w:ascii="Tahoma" w:hAnsi="Tahoma" w:cs="Tahoma"/>
                <w:sz w:val="16"/>
                <w:szCs w:val="16"/>
              </w:rPr>
              <w:t>obrazca 1</w:t>
            </w:r>
            <w:r w:rsidR="000B0475" w:rsidRPr="00F119FB">
              <w:rPr>
                <w:rFonts w:ascii="Tahoma" w:hAnsi="Tahoma" w:cs="Tahoma"/>
                <w:sz w:val="16"/>
                <w:szCs w:val="16"/>
              </w:rPr>
              <w:t>2</w:t>
            </w:r>
            <w:r w:rsidRPr="00F119FB">
              <w:rPr>
                <w:rFonts w:ascii="Tahoma" w:hAnsi="Tahoma" w:cs="Tahoma"/>
                <w:sz w:val="16"/>
                <w:szCs w:val="16"/>
              </w:rPr>
              <w:t>)</w:t>
            </w:r>
          </w:p>
          <w:p w14:paraId="18184DD4" w14:textId="77777777" w:rsidR="00421DFA" w:rsidRPr="00EB229A" w:rsidRDefault="00421DFA" w:rsidP="00421DFA">
            <w:pPr>
              <w:keepNext/>
              <w:keepLines/>
              <w:rPr>
                <w:rFonts w:ascii="Tahoma" w:hAnsi="Tahoma" w:cs="Tahoma"/>
                <w:b/>
                <w:bCs/>
                <w:sz w:val="16"/>
                <w:szCs w:val="16"/>
              </w:rPr>
            </w:pPr>
          </w:p>
        </w:tc>
        <w:tc>
          <w:tcPr>
            <w:tcW w:w="2570" w:type="dxa"/>
            <w:tcBorders>
              <w:top w:val="nil"/>
              <w:left w:val="nil"/>
              <w:bottom w:val="single" w:sz="4" w:space="0" w:color="auto"/>
              <w:right w:val="single" w:sz="8" w:space="0" w:color="auto"/>
            </w:tcBorders>
            <w:noWrap/>
            <w:vAlign w:val="center"/>
          </w:tcPr>
          <w:p w14:paraId="776E7D8D" w14:textId="77777777" w:rsidR="00421DFA" w:rsidRPr="00EB229A" w:rsidRDefault="00421DFA" w:rsidP="00421DFA">
            <w:pPr>
              <w:keepNext/>
              <w:keepLines/>
              <w:jc w:val="center"/>
              <w:rPr>
                <w:rFonts w:ascii="Tahoma" w:hAnsi="Tahoma" w:cs="Tahoma"/>
                <w:sz w:val="16"/>
                <w:szCs w:val="16"/>
              </w:rPr>
            </w:pPr>
          </w:p>
        </w:tc>
      </w:tr>
    </w:tbl>
    <w:p w14:paraId="22A04747" w14:textId="77777777" w:rsidR="00421DFA" w:rsidRPr="00421DFA" w:rsidRDefault="00421DFA" w:rsidP="00421DFA">
      <w:pPr>
        <w:keepNext/>
        <w:keepLines/>
        <w:autoSpaceDE w:val="0"/>
        <w:autoSpaceDN w:val="0"/>
        <w:adjustRightInd w:val="0"/>
        <w:jc w:val="both"/>
        <w:rPr>
          <w:rFonts w:ascii="Tahoma" w:hAnsi="Tahoma" w:cs="Tahoma"/>
          <w:sz w:val="18"/>
          <w:szCs w:val="18"/>
        </w:rPr>
      </w:pPr>
    </w:p>
    <w:p w14:paraId="6A520CC4" w14:textId="77777777" w:rsidR="009F4761" w:rsidRDefault="00EB229A" w:rsidP="00EB229A">
      <w:pPr>
        <w:widowControl w:val="0"/>
        <w:autoSpaceDE w:val="0"/>
        <w:autoSpaceDN w:val="0"/>
        <w:adjustRightInd w:val="0"/>
        <w:jc w:val="both"/>
        <w:rPr>
          <w:rFonts w:ascii="Tahoma" w:hAnsi="Tahoma" w:cs="Tahoma"/>
          <w:sz w:val="18"/>
          <w:szCs w:val="18"/>
        </w:rPr>
      </w:pPr>
      <w:r w:rsidRPr="00421DFA">
        <w:rPr>
          <w:rFonts w:ascii="Tahoma" w:hAnsi="Tahoma" w:cs="Tahoma"/>
          <w:sz w:val="18"/>
          <w:szCs w:val="18"/>
        </w:rPr>
        <w:t xml:space="preserve">Ponudnik zneske premij prepiše iz obrazca </w:t>
      </w:r>
      <w:r w:rsidRPr="00AC1064">
        <w:rPr>
          <w:rFonts w:ascii="Tahoma" w:hAnsi="Tahoma" w:cs="Tahoma"/>
          <w:sz w:val="18"/>
          <w:szCs w:val="18"/>
        </w:rPr>
        <w:t xml:space="preserve">št. 12 – </w:t>
      </w:r>
      <w:r w:rsidR="00AC1064" w:rsidRPr="00AC1064">
        <w:rPr>
          <w:rFonts w:ascii="Tahoma" w:hAnsi="Tahoma" w:cs="Tahoma"/>
          <w:sz w:val="18"/>
          <w:szCs w:val="18"/>
        </w:rPr>
        <w:t>ponudbeni predračun – rekapitulacija</w:t>
      </w:r>
      <w:r w:rsidRPr="00AC1064">
        <w:rPr>
          <w:rFonts w:ascii="Tahoma" w:hAnsi="Tahoma" w:cs="Tahoma"/>
          <w:sz w:val="18"/>
          <w:szCs w:val="18"/>
        </w:rPr>
        <w:t xml:space="preserve"> ponudbenih premij</w:t>
      </w:r>
      <w:r w:rsidR="009F4761">
        <w:rPr>
          <w:rFonts w:ascii="Tahoma" w:hAnsi="Tahoma" w:cs="Tahoma"/>
          <w:sz w:val="18"/>
          <w:szCs w:val="18"/>
        </w:rPr>
        <w:t>.</w:t>
      </w:r>
    </w:p>
    <w:p w14:paraId="330743D9" w14:textId="68C0A5D3" w:rsidR="009F4761" w:rsidRPr="009F4761" w:rsidRDefault="009F4761" w:rsidP="00EB229A">
      <w:pPr>
        <w:widowControl w:val="0"/>
        <w:autoSpaceDE w:val="0"/>
        <w:autoSpaceDN w:val="0"/>
        <w:adjustRightInd w:val="0"/>
        <w:jc w:val="both"/>
        <w:rPr>
          <w:rFonts w:ascii="Tahoma" w:hAnsi="Tahoma" w:cs="Tahoma"/>
          <w:i/>
          <w:iCs/>
          <w:sz w:val="18"/>
          <w:szCs w:val="18"/>
        </w:rPr>
      </w:pPr>
      <w:r w:rsidRPr="009F4761">
        <w:rPr>
          <w:rFonts w:ascii="Tahoma" w:hAnsi="Tahoma" w:cs="Tahoma"/>
          <w:i/>
          <w:iCs/>
          <w:sz w:val="18"/>
          <w:szCs w:val="18"/>
        </w:rPr>
        <w:t>(V primeru odstopanj se upoštevajo zneski iz obrazca št. 12.)</w:t>
      </w:r>
    </w:p>
    <w:p w14:paraId="0BF1FE10" w14:textId="0ADC79F9" w:rsidR="00421DFA" w:rsidRPr="00421DFA" w:rsidRDefault="00421DFA" w:rsidP="00332961">
      <w:pPr>
        <w:pStyle w:val="Odstavekseznama"/>
        <w:numPr>
          <w:ilvl w:val="0"/>
          <w:numId w:val="9"/>
        </w:numPr>
        <w:jc w:val="both"/>
        <w:rPr>
          <w:rFonts w:ascii="Tahoma" w:eastAsia="Times New Roman" w:hAnsi="Tahoma" w:cs="Tahoma"/>
          <w:b/>
          <w:sz w:val="18"/>
          <w:szCs w:val="18"/>
          <w:lang w:eastAsia="sl-SI"/>
        </w:rPr>
      </w:pPr>
      <w:r w:rsidRPr="00421DFA">
        <w:rPr>
          <w:rFonts w:ascii="Tahoma" w:eastAsia="Times New Roman" w:hAnsi="Tahoma" w:cs="Tahoma"/>
          <w:b/>
          <w:sz w:val="18"/>
          <w:szCs w:val="18"/>
          <w:lang w:eastAsia="sl-SI"/>
        </w:rPr>
        <w:lastRenderedPageBreak/>
        <w:t>VELJAVNOST PONUDBE</w:t>
      </w:r>
    </w:p>
    <w:p w14:paraId="515631DE" w14:textId="77777777" w:rsidR="000E7DE7" w:rsidRPr="00302D6E" w:rsidRDefault="000E7DE7" w:rsidP="000E7DE7">
      <w:pPr>
        <w:jc w:val="both"/>
        <w:rPr>
          <w:rFonts w:ascii="Tahoma" w:eastAsia="Times New Roman" w:hAnsi="Tahoma" w:cs="Tahoma"/>
          <w:b/>
          <w:sz w:val="18"/>
          <w:szCs w:val="18"/>
          <w:lang w:eastAsia="sl-SI"/>
        </w:rPr>
      </w:pPr>
    </w:p>
    <w:p w14:paraId="72C3F3CD" w14:textId="0B2F2E89" w:rsidR="000E7DE7" w:rsidRPr="00302D6E" w:rsidRDefault="000E7DE7" w:rsidP="000E7DE7">
      <w:pPr>
        <w:jc w:val="both"/>
        <w:rPr>
          <w:rFonts w:ascii="Tahoma" w:eastAsia="Times New Roman" w:hAnsi="Tahoma" w:cs="Tahoma"/>
          <w:sz w:val="18"/>
          <w:szCs w:val="18"/>
          <w:lang w:eastAsia="sl-SI"/>
        </w:rPr>
      </w:pPr>
      <w:r w:rsidRPr="00302D6E">
        <w:rPr>
          <w:rFonts w:ascii="Tahoma" w:eastAsia="Times New Roman" w:hAnsi="Tahoma" w:cs="Tahoma"/>
          <w:sz w:val="18"/>
          <w:szCs w:val="18"/>
          <w:lang w:eastAsia="sl-SI"/>
        </w:rPr>
        <w:t xml:space="preserve">Ponudba je veljavna </w:t>
      </w:r>
      <w:r w:rsidR="00B02B91">
        <w:rPr>
          <w:rFonts w:ascii="Tahoma" w:eastAsia="Times New Roman" w:hAnsi="Tahoma" w:cs="Tahoma"/>
          <w:sz w:val="18"/>
          <w:szCs w:val="18"/>
          <w:lang w:eastAsia="sl-SI"/>
        </w:rPr>
        <w:t>_________  dni (</w:t>
      </w:r>
      <w:r w:rsidRPr="00302D6E">
        <w:rPr>
          <w:rFonts w:ascii="Tahoma" w:eastAsia="Times New Roman" w:hAnsi="Tahoma" w:cs="Tahoma"/>
          <w:sz w:val="18"/>
          <w:szCs w:val="18"/>
          <w:lang w:eastAsia="sl-SI"/>
        </w:rPr>
        <w:t xml:space="preserve">najmanj </w:t>
      </w:r>
      <w:r w:rsidR="00B02B91">
        <w:rPr>
          <w:rFonts w:ascii="Tahoma" w:eastAsia="Times New Roman" w:hAnsi="Tahoma" w:cs="Tahoma"/>
          <w:sz w:val="18"/>
          <w:szCs w:val="18"/>
          <w:lang w:eastAsia="sl-SI"/>
        </w:rPr>
        <w:t>120</w:t>
      </w:r>
      <w:r w:rsidRPr="00302D6E">
        <w:rPr>
          <w:rFonts w:ascii="Tahoma" w:eastAsia="Times New Roman" w:hAnsi="Tahoma" w:cs="Tahoma"/>
          <w:sz w:val="18"/>
          <w:szCs w:val="18"/>
          <w:lang w:eastAsia="sl-SI"/>
        </w:rPr>
        <w:t xml:space="preserve"> dni</w:t>
      </w:r>
      <w:r w:rsidR="00B02B91">
        <w:rPr>
          <w:rFonts w:ascii="Tahoma" w:eastAsia="Times New Roman" w:hAnsi="Tahoma" w:cs="Tahoma"/>
          <w:sz w:val="18"/>
          <w:szCs w:val="18"/>
          <w:lang w:eastAsia="sl-SI"/>
        </w:rPr>
        <w:t>)</w:t>
      </w:r>
      <w:r w:rsidRPr="00302D6E">
        <w:rPr>
          <w:rFonts w:ascii="Tahoma" w:eastAsia="Times New Roman" w:hAnsi="Tahoma" w:cs="Tahoma"/>
          <w:sz w:val="18"/>
          <w:szCs w:val="18"/>
          <w:lang w:eastAsia="sl-SI"/>
        </w:rPr>
        <w:t xml:space="preserve"> od datuma za oddajo ponudb.</w:t>
      </w:r>
    </w:p>
    <w:p w14:paraId="626CFDBA" w14:textId="77777777" w:rsidR="000E7DE7" w:rsidRPr="00302D6E" w:rsidRDefault="000E7DE7" w:rsidP="000E7DE7">
      <w:pPr>
        <w:jc w:val="both"/>
        <w:rPr>
          <w:rFonts w:ascii="Tahoma" w:hAnsi="Tahoma" w:cs="Tahoma"/>
          <w:color w:val="000000"/>
          <w:sz w:val="18"/>
          <w:szCs w:val="18"/>
        </w:rPr>
      </w:pPr>
    </w:p>
    <w:p w14:paraId="0A4EA4F6" w14:textId="77777777" w:rsidR="000E7DE7" w:rsidRPr="00302D6E" w:rsidRDefault="000E7DE7" w:rsidP="000E7DE7">
      <w:pPr>
        <w:jc w:val="both"/>
        <w:rPr>
          <w:rFonts w:ascii="Tahoma" w:hAnsi="Tahoma" w:cs="Tahoma"/>
          <w:color w:val="000000"/>
          <w:sz w:val="18"/>
          <w:szCs w:val="18"/>
        </w:rPr>
      </w:pPr>
    </w:p>
    <w:p w14:paraId="061B236C" w14:textId="77777777" w:rsidR="000E7DE7" w:rsidRPr="00302D6E" w:rsidRDefault="000E7DE7" w:rsidP="00332961">
      <w:pPr>
        <w:pStyle w:val="Odstavekseznama"/>
        <w:numPr>
          <w:ilvl w:val="0"/>
          <w:numId w:val="9"/>
        </w:numPr>
        <w:jc w:val="both"/>
        <w:rPr>
          <w:rFonts w:ascii="Tahoma" w:eastAsia="Times New Roman" w:hAnsi="Tahoma" w:cs="Tahoma"/>
          <w:sz w:val="18"/>
          <w:szCs w:val="18"/>
          <w:lang w:eastAsia="sl-SI"/>
        </w:rPr>
      </w:pPr>
    </w:p>
    <w:p w14:paraId="5A2AA699" w14:textId="77777777" w:rsidR="000E7DE7" w:rsidRPr="00302D6E" w:rsidRDefault="000E7DE7" w:rsidP="000E7DE7">
      <w:pPr>
        <w:jc w:val="both"/>
        <w:rPr>
          <w:rFonts w:ascii="Tahoma" w:hAnsi="Tahoma" w:cs="Tahoma"/>
          <w:color w:val="000000"/>
          <w:sz w:val="18"/>
          <w:szCs w:val="18"/>
        </w:rPr>
      </w:pPr>
    </w:p>
    <w:p w14:paraId="7CA9A1FA" w14:textId="77777777" w:rsidR="000E7DE7" w:rsidRDefault="000E7DE7" w:rsidP="000E7DE7">
      <w:pPr>
        <w:jc w:val="both"/>
        <w:rPr>
          <w:rFonts w:ascii="Tahoma" w:hAnsi="Tahoma" w:cs="Tahoma"/>
          <w:color w:val="000000"/>
          <w:sz w:val="18"/>
          <w:szCs w:val="18"/>
        </w:rPr>
      </w:pPr>
      <w:r w:rsidRPr="00302D6E">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1F5CAE01" w14:textId="77777777" w:rsidR="00421DFA" w:rsidRDefault="00421DFA" w:rsidP="000E7DE7">
      <w:pPr>
        <w:jc w:val="both"/>
        <w:rPr>
          <w:rFonts w:ascii="Tahoma" w:hAnsi="Tahoma" w:cs="Tahoma"/>
          <w:color w:val="000000"/>
          <w:sz w:val="18"/>
          <w:szCs w:val="18"/>
        </w:rPr>
      </w:pPr>
    </w:p>
    <w:p w14:paraId="38D4D3E9" w14:textId="77777777" w:rsidR="00421DFA" w:rsidRDefault="00421DFA" w:rsidP="000E7DE7">
      <w:pPr>
        <w:jc w:val="both"/>
        <w:rPr>
          <w:rFonts w:ascii="Tahoma" w:hAnsi="Tahoma" w:cs="Tahoma"/>
          <w:color w:val="000000"/>
          <w:sz w:val="18"/>
          <w:szCs w:val="18"/>
        </w:rPr>
      </w:pPr>
    </w:p>
    <w:p w14:paraId="3EB182E0" w14:textId="77777777" w:rsidR="00421DFA" w:rsidRDefault="00421DFA" w:rsidP="000E7DE7">
      <w:pPr>
        <w:jc w:val="both"/>
        <w:rPr>
          <w:rFonts w:ascii="Tahoma" w:hAnsi="Tahoma" w:cs="Tahoma"/>
          <w:color w:val="000000"/>
          <w:sz w:val="18"/>
          <w:szCs w:val="18"/>
        </w:rPr>
      </w:pPr>
    </w:p>
    <w:p w14:paraId="34281260" w14:textId="77777777" w:rsidR="000E7DE7" w:rsidRDefault="000E7DE7" w:rsidP="000E7DE7">
      <w:pPr>
        <w:jc w:val="both"/>
        <w:rPr>
          <w:rFonts w:ascii="Tahoma" w:hAnsi="Tahoma" w:cs="Tahoma"/>
          <w:color w:val="000000"/>
          <w:sz w:val="18"/>
          <w:szCs w:val="18"/>
        </w:rPr>
      </w:pPr>
    </w:p>
    <w:p w14:paraId="5406B6B1" w14:textId="0055C43F" w:rsidR="00454878" w:rsidRDefault="000E7DE7" w:rsidP="000E7DE7">
      <w:pPr>
        <w:jc w:val="both"/>
        <w:rPr>
          <w:rFonts w:ascii="Tahoma" w:hAnsi="Tahoma" w:cs="Tahoma"/>
          <w:bCs/>
          <w:i/>
          <w:color w:val="808080" w:themeColor="background1" w:themeShade="80"/>
          <w:sz w:val="18"/>
          <w:szCs w:val="18"/>
          <w:lang w:eastAsia="zh-CN"/>
        </w:rPr>
      </w:pPr>
      <w:r w:rsidRPr="000E7DE7">
        <w:rPr>
          <w:rFonts w:ascii="Tahoma" w:hAnsi="Tahoma" w:cs="Tahoma"/>
          <w:b/>
          <w:bCs/>
          <w:i/>
          <w:iCs/>
          <w:color w:val="7F7F7F" w:themeColor="text1" w:themeTint="80"/>
          <w:sz w:val="18"/>
          <w:szCs w:val="18"/>
        </w:rPr>
        <w:t>N</w:t>
      </w:r>
      <w:r w:rsidR="00454878" w:rsidRPr="0077489C">
        <w:rPr>
          <w:rFonts w:ascii="Tahoma" w:eastAsia="Times New Roman" w:hAnsi="Tahoma" w:cs="Tahoma"/>
          <w:b/>
          <w:i/>
          <w:color w:val="808080" w:themeColor="background1" w:themeShade="80"/>
          <w:sz w:val="18"/>
          <w:szCs w:val="18"/>
          <w:lang w:eastAsia="sl-SI"/>
        </w:rPr>
        <w:t>avodilo</w:t>
      </w:r>
      <w:r w:rsidR="00454878" w:rsidRPr="0077489C">
        <w:rPr>
          <w:rFonts w:ascii="Tahoma" w:eastAsia="Times New Roman" w:hAnsi="Tahoma" w:cs="Tahoma"/>
          <w:bCs/>
          <w:i/>
          <w:color w:val="808080" w:themeColor="background1" w:themeShade="80"/>
          <w:sz w:val="18"/>
          <w:szCs w:val="18"/>
          <w:lang w:eastAsia="sl-SI"/>
        </w:rPr>
        <w:t>:</w:t>
      </w:r>
      <w:r w:rsidR="00454878" w:rsidRPr="0077489C">
        <w:rPr>
          <w:rFonts w:ascii="Tahoma" w:hAnsi="Tahoma" w:cs="Tahoma"/>
          <w:bCs/>
          <w:i/>
          <w:color w:val="808080" w:themeColor="background1" w:themeShade="80"/>
          <w:sz w:val="18"/>
          <w:szCs w:val="18"/>
          <w:lang w:eastAsia="zh-CN"/>
        </w:rPr>
        <w:t xml:space="preserve"> Podpisan in izpolnjen Obrazec št. 1 ponudnik v informacijskem sistemu e-JN »naloži« v .</w:t>
      </w:r>
      <w:proofErr w:type="spellStart"/>
      <w:r w:rsidR="00454878" w:rsidRPr="0077489C">
        <w:rPr>
          <w:rFonts w:ascii="Tahoma" w:hAnsi="Tahoma" w:cs="Tahoma"/>
          <w:bCs/>
          <w:i/>
          <w:color w:val="808080" w:themeColor="background1" w:themeShade="80"/>
          <w:sz w:val="18"/>
          <w:szCs w:val="18"/>
          <w:lang w:eastAsia="zh-CN"/>
        </w:rPr>
        <w:t>pdf</w:t>
      </w:r>
      <w:proofErr w:type="spellEnd"/>
      <w:r w:rsidR="00454878" w:rsidRPr="0077489C">
        <w:rPr>
          <w:rFonts w:ascii="Tahoma" w:hAnsi="Tahoma" w:cs="Tahoma"/>
          <w:bCs/>
          <w:i/>
          <w:color w:val="808080" w:themeColor="background1" w:themeShade="80"/>
          <w:sz w:val="18"/>
          <w:szCs w:val="18"/>
          <w:lang w:eastAsia="zh-CN"/>
        </w:rPr>
        <w:t xml:space="preserve"> datoteki (</w:t>
      </w:r>
      <w:proofErr w:type="spellStart"/>
      <w:r w:rsidR="00454878" w:rsidRPr="0077489C">
        <w:rPr>
          <w:rFonts w:ascii="Tahoma" w:hAnsi="Tahoma" w:cs="Tahoma"/>
          <w:bCs/>
          <w:i/>
          <w:color w:val="808080" w:themeColor="background1" w:themeShade="80"/>
          <w:sz w:val="18"/>
          <w:szCs w:val="18"/>
          <w:lang w:eastAsia="zh-CN"/>
        </w:rPr>
        <w:t>skenogram</w:t>
      </w:r>
      <w:proofErr w:type="spellEnd"/>
      <w:r w:rsidR="00454878" w:rsidRPr="0077489C">
        <w:rPr>
          <w:rFonts w:ascii="Tahoma" w:hAnsi="Tahoma" w:cs="Tahoma"/>
          <w:bCs/>
          <w:i/>
          <w:color w:val="808080" w:themeColor="background1" w:themeShade="80"/>
          <w:sz w:val="18"/>
          <w:szCs w:val="18"/>
          <w:lang w:eastAsia="zh-CN"/>
        </w:rPr>
        <w:t>) v razdelek »Predračun«. Ta obrazec bo razkrit na javnem odpiranju ponudb.</w:t>
      </w:r>
    </w:p>
    <w:p w14:paraId="2C972EC3" w14:textId="77777777" w:rsidR="000E7DE7" w:rsidRDefault="000E7DE7" w:rsidP="000E7DE7">
      <w:pPr>
        <w:jc w:val="both"/>
        <w:rPr>
          <w:rFonts w:ascii="Tahoma" w:hAnsi="Tahoma" w:cs="Tahoma"/>
          <w:bCs/>
          <w:i/>
          <w:color w:val="808080" w:themeColor="background1" w:themeShade="80"/>
          <w:sz w:val="18"/>
          <w:szCs w:val="18"/>
          <w:lang w:eastAsia="zh-CN"/>
        </w:rPr>
      </w:pPr>
    </w:p>
    <w:p w14:paraId="42AF0C8F" w14:textId="77777777" w:rsidR="00421DFA" w:rsidRDefault="00421DFA" w:rsidP="000E7DE7">
      <w:pPr>
        <w:jc w:val="both"/>
        <w:rPr>
          <w:rFonts w:ascii="Tahoma" w:hAnsi="Tahoma" w:cs="Tahoma"/>
          <w:bCs/>
          <w:i/>
          <w:color w:val="808080" w:themeColor="background1" w:themeShade="80"/>
          <w:sz w:val="18"/>
          <w:szCs w:val="18"/>
          <w:lang w:eastAsia="zh-CN"/>
        </w:rPr>
      </w:pPr>
    </w:p>
    <w:p w14:paraId="15AF4E00" w14:textId="77777777" w:rsidR="00421DFA" w:rsidRDefault="00421DFA" w:rsidP="000E7DE7">
      <w:pPr>
        <w:jc w:val="both"/>
        <w:rPr>
          <w:rFonts w:ascii="Tahoma" w:hAnsi="Tahoma" w:cs="Tahoma"/>
          <w:bCs/>
          <w:i/>
          <w:color w:val="808080" w:themeColor="background1" w:themeShade="80"/>
          <w:sz w:val="18"/>
          <w:szCs w:val="18"/>
          <w:lang w:eastAsia="zh-CN"/>
        </w:rPr>
      </w:pPr>
    </w:p>
    <w:p w14:paraId="7987DC75" w14:textId="77777777" w:rsidR="00421DFA" w:rsidRDefault="00421DFA" w:rsidP="000E7DE7">
      <w:pPr>
        <w:jc w:val="both"/>
        <w:rPr>
          <w:rFonts w:ascii="Tahoma" w:hAnsi="Tahoma" w:cs="Tahoma"/>
          <w:bCs/>
          <w:i/>
          <w:color w:val="808080" w:themeColor="background1" w:themeShade="80"/>
          <w:sz w:val="18"/>
          <w:szCs w:val="18"/>
          <w:lang w:eastAsia="zh-CN"/>
        </w:rPr>
      </w:pPr>
    </w:p>
    <w:p w14:paraId="5C4A6CA9" w14:textId="77777777" w:rsidR="00421DFA" w:rsidRDefault="00421DFA" w:rsidP="000E7DE7">
      <w:pPr>
        <w:jc w:val="both"/>
        <w:rPr>
          <w:rFonts w:ascii="Tahoma" w:hAnsi="Tahoma" w:cs="Tahoma"/>
          <w:bCs/>
          <w:i/>
          <w:color w:val="808080" w:themeColor="background1" w:themeShade="80"/>
          <w:sz w:val="18"/>
          <w:szCs w:val="18"/>
          <w:lang w:eastAsia="zh-CN"/>
        </w:rPr>
      </w:pPr>
    </w:p>
    <w:p w14:paraId="286B9C67" w14:textId="77777777" w:rsidR="000E7DE7" w:rsidRDefault="000E7DE7" w:rsidP="000E7DE7">
      <w:pPr>
        <w:jc w:val="both"/>
        <w:rPr>
          <w:rFonts w:ascii="Tahoma" w:hAnsi="Tahoma" w:cs="Tahoma"/>
          <w:bCs/>
          <w:i/>
          <w:color w:val="808080" w:themeColor="background1" w:themeShade="80"/>
          <w:sz w:val="18"/>
          <w:szCs w:val="18"/>
          <w:lang w:eastAsia="zh-CN"/>
        </w:rPr>
      </w:pPr>
    </w:p>
    <w:tbl>
      <w:tblPr>
        <w:tblW w:w="5000" w:type="pct"/>
        <w:tblInd w:w="108" w:type="dxa"/>
        <w:tblLook w:val="04A0" w:firstRow="1" w:lastRow="0" w:firstColumn="1" w:lastColumn="0" w:noHBand="0" w:noVBand="1"/>
      </w:tblPr>
      <w:tblGrid>
        <w:gridCol w:w="4762"/>
        <w:gridCol w:w="4762"/>
      </w:tblGrid>
      <w:tr w:rsidR="000E7DE7" w:rsidRPr="00454878" w14:paraId="2DB246FC" w14:textId="77777777" w:rsidTr="00C90964">
        <w:tc>
          <w:tcPr>
            <w:tcW w:w="2500" w:type="pct"/>
            <w:shd w:val="clear" w:color="auto" w:fill="auto"/>
            <w:tcMar>
              <w:top w:w="75" w:type="dxa"/>
              <w:bottom w:w="75" w:type="dxa"/>
            </w:tcMar>
            <w:vAlign w:val="center"/>
          </w:tcPr>
          <w:p w14:paraId="2E4A3279" w14:textId="77777777" w:rsidR="000E7DE7" w:rsidRDefault="000E7DE7" w:rsidP="00C90964">
            <w:pPr>
              <w:pStyle w:val="Brezrazmikov"/>
              <w:keepNext/>
              <w:keepLines/>
              <w:rPr>
                <w:rFonts w:ascii="Tahoma" w:hAnsi="Tahoma" w:cs="Tahoma"/>
                <w:color w:val="000000"/>
                <w:position w:val="-2"/>
                <w:sz w:val="18"/>
                <w:szCs w:val="18"/>
              </w:rPr>
            </w:pPr>
          </w:p>
          <w:p w14:paraId="6F7F2951" w14:textId="77777777" w:rsidR="000E7DE7" w:rsidRPr="00454878" w:rsidRDefault="000E7DE7" w:rsidP="00C90964">
            <w:pPr>
              <w:pStyle w:val="Brezrazmikov"/>
              <w:keepNext/>
              <w:keepLines/>
              <w:rPr>
                <w:rFonts w:ascii="Tahoma" w:hAnsi="Tahoma" w:cs="Tahoma"/>
                <w:sz w:val="18"/>
                <w:szCs w:val="18"/>
              </w:rPr>
            </w:pPr>
            <w:r w:rsidRPr="00454878">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14:paraId="7C60EEB3" w14:textId="77777777" w:rsidR="000E7DE7" w:rsidRPr="00454878" w:rsidRDefault="000E7DE7" w:rsidP="00C90964">
            <w:pPr>
              <w:pStyle w:val="Brezrazmikov"/>
              <w:keepNext/>
              <w:keepLines/>
              <w:rPr>
                <w:rFonts w:ascii="Tahoma" w:hAnsi="Tahoma" w:cs="Tahoma"/>
                <w:sz w:val="18"/>
                <w:szCs w:val="18"/>
              </w:rPr>
            </w:pPr>
            <w:r w:rsidRPr="00454878">
              <w:rPr>
                <w:rFonts w:ascii="Tahoma" w:hAnsi="Tahoma" w:cs="Tahoma"/>
                <w:color w:val="000000"/>
                <w:position w:val="-2"/>
                <w:sz w:val="18"/>
                <w:szCs w:val="18"/>
              </w:rPr>
              <w:t>Ime in priimek: _____________________</w:t>
            </w:r>
          </w:p>
        </w:tc>
      </w:tr>
      <w:tr w:rsidR="000E7DE7" w:rsidRPr="00454878" w14:paraId="2ED4C590" w14:textId="77777777" w:rsidTr="00C90964">
        <w:tc>
          <w:tcPr>
            <w:tcW w:w="2500" w:type="pct"/>
            <w:shd w:val="clear" w:color="auto" w:fill="auto"/>
            <w:tcMar>
              <w:top w:w="75" w:type="dxa"/>
              <w:bottom w:w="75" w:type="dxa"/>
            </w:tcMar>
            <w:vAlign w:val="center"/>
          </w:tcPr>
          <w:p w14:paraId="2B59F210" w14:textId="77777777" w:rsidR="000E7DE7" w:rsidRPr="00454878" w:rsidRDefault="000E7DE7" w:rsidP="00C90964">
            <w:pPr>
              <w:pStyle w:val="Brezrazmikov"/>
              <w:keepNext/>
              <w:keepLines/>
              <w:rPr>
                <w:rFonts w:ascii="Tahoma" w:hAnsi="Tahoma" w:cs="Tahoma"/>
                <w:sz w:val="18"/>
                <w:szCs w:val="18"/>
              </w:rPr>
            </w:pPr>
            <w:r w:rsidRPr="00454878">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34A8125A" w14:textId="77777777" w:rsidR="000E7DE7" w:rsidRPr="00454878" w:rsidRDefault="000E7DE7" w:rsidP="00C90964">
            <w:pPr>
              <w:pStyle w:val="Brezrazmikov"/>
              <w:keepNext/>
              <w:keepLines/>
              <w:rPr>
                <w:rFonts w:ascii="Tahoma" w:hAnsi="Tahoma" w:cs="Tahoma"/>
                <w:color w:val="A6A6A6"/>
                <w:sz w:val="18"/>
                <w:szCs w:val="18"/>
              </w:rPr>
            </w:pPr>
            <w:r>
              <w:rPr>
                <w:rFonts w:ascii="Tahoma" w:hAnsi="Tahoma" w:cs="Tahoma"/>
                <w:color w:val="A6A6A6"/>
                <w:position w:val="-2"/>
                <w:sz w:val="18"/>
                <w:szCs w:val="18"/>
              </w:rPr>
              <w:t xml:space="preserve">                                 </w:t>
            </w:r>
            <w:r w:rsidRPr="00454878">
              <w:rPr>
                <w:rFonts w:ascii="Tahoma" w:hAnsi="Tahoma" w:cs="Tahoma"/>
                <w:color w:val="A6A6A6"/>
                <w:position w:val="-2"/>
                <w:sz w:val="18"/>
                <w:szCs w:val="18"/>
              </w:rPr>
              <w:t>(žig in podpis)</w:t>
            </w:r>
          </w:p>
        </w:tc>
      </w:tr>
    </w:tbl>
    <w:p w14:paraId="6AE73CE9" w14:textId="77777777" w:rsidR="00142DCA" w:rsidRDefault="00142DCA" w:rsidP="00356CF3">
      <w:pPr>
        <w:keepNext/>
        <w:keepLines/>
        <w:jc w:val="both"/>
        <w:rPr>
          <w:rFonts w:ascii="Tahoma" w:hAnsi="Tahoma" w:cs="Tahoma"/>
          <w:b/>
          <w:i/>
          <w:color w:val="FF0000"/>
          <w:sz w:val="18"/>
          <w:szCs w:val="18"/>
          <w:lang w:eastAsia="zh-CN"/>
        </w:rPr>
      </w:pPr>
    </w:p>
    <w:p w14:paraId="3769F907" w14:textId="77777777" w:rsidR="00142DCA" w:rsidRDefault="00142DCA" w:rsidP="00356CF3">
      <w:pPr>
        <w:keepNext/>
        <w:keepLines/>
        <w:jc w:val="both"/>
        <w:rPr>
          <w:rFonts w:ascii="Tahoma" w:hAnsi="Tahoma" w:cs="Tahoma"/>
          <w:b/>
          <w:i/>
          <w:color w:val="FF0000"/>
          <w:sz w:val="18"/>
          <w:szCs w:val="18"/>
          <w:lang w:eastAsia="zh-CN"/>
        </w:rPr>
      </w:pPr>
    </w:p>
    <w:p w14:paraId="03A0A3EF" w14:textId="77777777" w:rsidR="00142DCA" w:rsidRDefault="00142DCA" w:rsidP="00142DCA">
      <w:pPr>
        <w:jc w:val="both"/>
        <w:rPr>
          <w:rFonts w:ascii="Tahoma" w:hAnsi="Tahoma" w:cs="Tahoma"/>
          <w:b/>
          <w:i/>
          <w:color w:val="FF0000"/>
          <w:sz w:val="18"/>
          <w:szCs w:val="18"/>
          <w:lang w:eastAsia="zh-CN"/>
        </w:rPr>
      </w:pPr>
    </w:p>
    <w:p w14:paraId="59F64E8E" w14:textId="77777777" w:rsidR="00142DCA" w:rsidRDefault="00142DCA" w:rsidP="00142DCA">
      <w:pPr>
        <w:jc w:val="both"/>
        <w:rPr>
          <w:rFonts w:ascii="Tahoma" w:hAnsi="Tahoma" w:cs="Tahoma"/>
          <w:b/>
          <w:i/>
          <w:color w:val="FF0000"/>
          <w:sz w:val="18"/>
          <w:szCs w:val="18"/>
          <w:lang w:eastAsia="zh-CN"/>
        </w:rPr>
      </w:pPr>
    </w:p>
    <w:p w14:paraId="3661DFBE" w14:textId="77777777" w:rsidR="00142DCA" w:rsidRDefault="00142DCA" w:rsidP="00142DCA">
      <w:pPr>
        <w:jc w:val="both"/>
        <w:rPr>
          <w:rFonts w:ascii="Tahoma" w:hAnsi="Tahoma" w:cs="Tahoma"/>
          <w:b/>
          <w:i/>
          <w:color w:val="FF0000"/>
          <w:sz w:val="18"/>
          <w:szCs w:val="18"/>
          <w:lang w:eastAsia="zh-CN"/>
        </w:rPr>
      </w:pPr>
    </w:p>
    <w:p w14:paraId="538A13F4" w14:textId="77777777" w:rsidR="00B02B91" w:rsidRDefault="00B02B91" w:rsidP="00142DCA">
      <w:pPr>
        <w:jc w:val="both"/>
        <w:rPr>
          <w:rFonts w:ascii="Tahoma" w:hAnsi="Tahoma" w:cs="Tahoma"/>
          <w:b/>
          <w:i/>
          <w:color w:val="FF0000"/>
          <w:sz w:val="18"/>
          <w:szCs w:val="18"/>
          <w:lang w:eastAsia="zh-CN"/>
        </w:rPr>
      </w:pPr>
    </w:p>
    <w:p w14:paraId="09ED82F1" w14:textId="77777777" w:rsidR="00B02B91" w:rsidRDefault="00B02B91" w:rsidP="00142DCA">
      <w:pPr>
        <w:jc w:val="both"/>
        <w:rPr>
          <w:rFonts w:ascii="Tahoma" w:hAnsi="Tahoma" w:cs="Tahoma"/>
          <w:b/>
          <w:i/>
          <w:color w:val="FF0000"/>
          <w:sz w:val="18"/>
          <w:szCs w:val="18"/>
          <w:lang w:eastAsia="zh-CN"/>
        </w:rPr>
      </w:pPr>
    </w:p>
    <w:p w14:paraId="5BE06D40" w14:textId="77777777" w:rsidR="00B02B91" w:rsidRDefault="00B02B91" w:rsidP="00142DCA">
      <w:pPr>
        <w:jc w:val="both"/>
        <w:rPr>
          <w:rFonts w:ascii="Tahoma" w:hAnsi="Tahoma" w:cs="Tahoma"/>
          <w:b/>
          <w:i/>
          <w:color w:val="FF0000"/>
          <w:sz w:val="18"/>
          <w:szCs w:val="18"/>
          <w:lang w:eastAsia="zh-CN"/>
        </w:rPr>
      </w:pPr>
    </w:p>
    <w:p w14:paraId="6F77D155" w14:textId="77777777" w:rsidR="00B02B91" w:rsidRDefault="00B02B91" w:rsidP="00142DCA">
      <w:pPr>
        <w:jc w:val="both"/>
        <w:rPr>
          <w:rFonts w:ascii="Tahoma" w:hAnsi="Tahoma" w:cs="Tahoma"/>
          <w:b/>
          <w:i/>
          <w:color w:val="FF0000"/>
          <w:sz w:val="18"/>
          <w:szCs w:val="18"/>
          <w:lang w:eastAsia="zh-CN"/>
        </w:rPr>
      </w:pPr>
    </w:p>
    <w:p w14:paraId="2DB28691" w14:textId="77777777" w:rsidR="00B02B91" w:rsidRDefault="00B02B91" w:rsidP="00142DCA">
      <w:pPr>
        <w:jc w:val="both"/>
        <w:rPr>
          <w:rFonts w:ascii="Tahoma" w:hAnsi="Tahoma" w:cs="Tahoma"/>
          <w:b/>
          <w:i/>
          <w:color w:val="FF0000"/>
          <w:sz w:val="18"/>
          <w:szCs w:val="18"/>
          <w:lang w:eastAsia="zh-CN"/>
        </w:rPr>
      </w:pPr>
    </w:p>
    <w:p w14:paraId="417C6B38" w14:textId="77777777" w:rsidR="00B02B91" w:rsidRDefault="00B02B91" w:rsidP="00142DCA">
      <w:pPr>
        <w:jc w:val="both"/>
        <w:rPr>
          <w:rFonts w:ascii="Tahoma" w:hAnsi="Tahoma" w:cs="Tahoma"/>
          <w:b/>
          <w:i/>
          <w:color w:val="FF0000"/>
          <w:sz w:val="18"/>
          <w:szCs w:val="18"/>
          <w:lang w:eastAsia="zh-CN"/>
        </w:rPr>
      </w:pPr>
    </w:p>
    <w:p w14:paraId="33B7055C" w14:textId="77777777" w:rsidR="00B02B91" w:rsidRDefault="00B02B91" w:rsidP="00142DCA">
      <w:pPr>
        <w:jc w:val="both"/>
        <w:rPr>
          <w:rFonts w:ascii="Tahoma" w:hAnsi="Tahoma" w:cs="Tahoma"/>
          <w:b/>
          <w:i/>
          <w:color w:val="FF0000"/>
          <w:sz w:val="18"/>
          <w:szCs w:val="18"/>
          <w:lang w:eastAsia="zh-CN"/>
        </w:rPr>
      </w:pPr>
    </w:p>
    <w:p w14:paraId="5A6E7620" w14:textId="77777777" w:rsidR="00B02B91" w:rsidRDefault="00B02B91" w:rsidP="00142DCA">
      <w:pPr>
        <w:jc w:val="both"/>
        <w:rPr>
          <w:rFonts w:ascii="Tahoma" w:hAnsi="Tahoma" w:cs="Tahoma"/>
          <w:b/>
          <w:i/>
          <w:color w:val="FF0000"/>
          <w:sz w:val="18"/>
          <w:szCs w:val="18"/>
          <w:lang w:eastAsia="zh-CN"/>
        </w:rPr>
      </w:pPr>
    </w:p>
    <w:p w14:paraId="28EC463D" w14:textId="77777777" w:rsidR="00B02B91" w:rsidRDefault="00B02B91" w:rsidP="00142DCA">
      <w:pPr>
        <w:jc w:val="both"/>
        <w:rPr>
          <w:rFonts w:ascii="Tahoma" w:hAnsi="Tahoma" w:cs="Tahoma"/>
          <w:b/>
          <w:i/>
          <w:color w:val="FF0000"/>
          <w:sz w:val="18"/>
          <w:szCs w:val="18"/>
          <w:lang w:eastAsia="zh-CN"/>
        </w:rPr>
      </w:pPr>
    </w:p>
    <w:p w14:paraId="7D151A07" w14:textId="77777777" w:rsidR="00B02B91" w:rsidRDefault="00B02B91" w:rsidP="00142DCA">
      <w:pPr>
        <w:jc w:val="both"/>
        <w:rPr>
          <w:rFonts w:ascii="Tahoma" w:hAnsi="Tahoma" w:cs="Tahoma"/>
          <w:b/>
          <w:i/>
          <w:color w:val="FF0000"/>
          <w:sz w:val="18"/>
          <w:szCs w:val="18"/>
          <w:lang w:eastAsia="zh-CN"/>
        </w:rPr>
      </w:pPr>
    </w:p>
    <w:p w14:paraId="33DAE234" w14:textId="77777777" w:rsidR="00B02B91" w:rsidRDefault="00B02B91" w:rsidP="00142DCA">
      <w:pPr>
        <w:jc w:val="both"/>
        <w:rPr>
          <w:rFonts w:ascii="Tahoma" w:hAnsi="Tahoma" w:cs="Tahoma"/>
          <w:b/>
          <w:i/>
          <w:color w:val="FF0000"/>
          <w:sz w:val="18"/>
          <w:szCs w:val="18"/>
          <w:lang w:eastAsia="zh-CN"/>
        </w:rPr>
      </w:pPr>
    </w:p>
    <w:p w14:paraId="7CD6554C" w14:textId="77777777" w:rsidR="00421DFA" w:rsidRDefault="00421DFA" w:rsidP="00142DCA">
      <w:pPr>
        <w:jc w:val="both"/>
        <w:rPr>
          <w:rFonts w:ascii="Tahoma" w:hAnsi="Tahoma" w:cs="Tahoma"/>
          <w:b/>
          <w:i/>
          <w:color w:val="FF0000"/>
          <w:sz w:val="18"/>
          <w:szCs w:val="18"/>
          <w:lang w:eastAsia="zh-CN"/>
        </w:rPr>
      </w:pPr>
    </w:p>
    <w:p w14:paraId="3D145946" w14:textId="77777777" w:rsidR="00421DFA" w:rsidRDefault="00421DFA" w:rsidP="00142DCA">
      <w:pPr>
        <w:jc w:val="both"/>
        <w:rPr>
          <w:rFonts w:ascii="Tahoma" w:hAnsi="Tahoma" w:cs="Tahoma"/>
          <w:b/>
          <w:i/>
          <w:color w:val="FF0000"/>
          <w:sz w:val="18"/>
          <w:szCs w:val="18"/>
          <w:lang w:eastAsia="zh-CN"/>
        </w:rPr>
      </w:pPr>
    </w:p>
    <w:p w14:paraId="25623AAD" w14:textId="77777777" w:rsidR="000118ED" w:rsidRDefault="000118ED" w:rsidP="00142DCA">
      <w:pPr>
        <w:jc w:val="both"/>
        <w:rPr>
          <w:rFonts w:ascii="Tahoma" w:hAnsi="Tahoma" w:cs="Tahoma"/>
          <w:b/>
          <w:i/>
          <w:color w:val="FF0000"/>
          <w:sz w:val="18"/>
          <w:szCs w:val="18"/>
          <w:lang w:eastAsia="zh-CN"/>
        </w:rPr>
      </w:pPr>
    </w:p>
    <w:p w14:paraId="5C2E6528" w14:textId="77777777" w:rsidR="000118ED" w:rsidRDefault="000118ED" w:rsidP="00142DCA">
      <w:pPr>
        <w:jc w:val="both"/>
        <w:rPr>
          <w:rFonts w:ascii="Tahoma" w:hAnsi="Tahoma" w:cs="Tahoma"/>
          <w:b/>
          <w:i/>
          <w:color w:val="FF0000"/>
          <w:sz w:val="18"/>
          <w:szCs w:val="18"/>
          <w:lang w:eastAsia="zh-CN"/>
        </w:rPr>
      </w:pPr>
    </w:p>
    <w:p w14:paraId="4A9DCB13" w14:textId="77777777" w:rsidR="00421DFA" w:rsidRDefault="00421DFA" w:rsidP="00142DCA">
      <w:pPr>
        <w:jc w:val="both"/>
        <w:rPr>
          <w:rFonts w:ascii="Tahoma" w:hAnsi="Tahoma" w:cs="Tahoma"/>
          <w:b/>
          <w:i/>
          <w:color w:val="FF0000"/>
          <w:sz w:val="18"/>
          <w:szCs w:val="18"/>
          <w:lang w:eastAsia="zh-CN"/>
        </w:rPr>
      </w:pPr>
    </w:p>
    <w:p w14:paraId="4F7F2703" w14:textId="77777777" w:rsidR="00421DFA" w:rsidRDefault="00421DFA" w:rsidP="00142DCA">
      <w:pPr>
        <w:jc w:val="both"/>
        <w:rPr>
          <w:rFonts w:ascii="Tahoma" w:hAnsi="Tahoma" w:cs="Tahoma"/>
          <w:b/>
          <w:i/>
          <w:color w:val="FF0000"/>
          <w:sz w:val="18"/>
          <w:szCs w:val="18"/>
          <w:lang w:eastAsia="zh-CN"/>
        </w:rPr>
      </w:pPr>
    </w:p>
    <w:p w14:paraId="4CAE4E78" w14:textId="77777777" w:rsidR="00421DFA" w:rsidRDefault="00421DFA" w:rsidP="00142DCA">
      <w:pPr>
        <w:jc w:val="both"/>
        <w:rPr>
          <w:rFonts w:ascii="Tahoma" w:hAnsi="Tahoma" w:cs="Tahoma"/>
          <w:b/>
          <w:i/>
          <w:color w:val="FF0000"/>
          <w:sz w:val="18"/>
          <w:szCs w:val="18"/>
          <w:lang w:eastAsia="zh-CN"/>
        </w:rPr>
      </w:pPr>
    </w:p>
    <w:p w14:paraId="1E2C80D6" w14:textId="77777777" w:rsidR="00421DFA" w:rsidRDefault="00421DFA" w:rsidP="00142DCA">
      <w:pPr>
        <w:jc w:val="both"/>
        <w:rPr>
          <w:rFonts w:ascii="Tahoma" w:hAnsi="Tahoma" w:cs="Tahoma"/>
          <w:b/>
          <w:i/>
          <w:color w:val="FF0000"/>
          <w:sz w:val="18"/>
          <w:szCs w:val="18"/>
          <w:lang w:eastAsia="zh-CN"/>
        </w:rPr>
      </w:pPr>
    </w:p>
    <w:p w14:paraId="2DCD4713" w14:textId="77777777" w:rsidR="00421DFA" w:rsidRDefault="00421DFA" w:rsidP="00142DCA">
      <w:pPr>
        <w:jc w:val="both"/>
        <w:rPr>
          <w:rFonts w:ascii="Tahoma" w:hAnsi="Tahoma" w:cs="Tahoma"/>
          <w:b/>
          <w:i/>
          <w:color w:val="FF0000"/>
          <w:sz w:val="18"/>
          <w:szCs w:val="18"/>
          <w:lang w:eastAsia="zh-CN"/>
        </w:rPr>
      </w:pPr>
    </w:p>
    <w:p w14:paraId="3DBEB7C7" w14:textId="77777777" w:rsidR="00421DFA" w:rsidRDefault="00421DFA" w:rsidP="00142DCA">
      <w:pPr>
        <w:jc w:val="both"/>
        <w:rPr>
          <w:rFonts w:ascii="Tahoma" w:hAnsi="Tahoma" w:cs="Tahoma"/>
          <w:b/>
          <w:i/>
          <w:color w:val="FF0000"/>
          <w:sz w:val="18"/>
          <w:szCs w:val="18"/>
          <w:lang w:eastAsia="zh-CN"/>
        </w:rPr>
      </w:pPr>
    </w:p>
    <w:p w14:paraId="1FB6B7BE" w14:textId="77777777" w:rsidR="00421DFA" w:rsidRDefault="00421DFA" w:rsidP="00142DCA">
      <w:pPr>
        <w:jc w:val="both"/>
        <w:rPr>
          <w:rFonts w:ascii="Tahoma" w:hAnsi="Tahoma" w:cs="Tahoma"/>
          <w:b/>
          <w:i/>
          <w:color w:val="FF0000"/>
          <w:sz w:val="18"/>
          <w:szCs w:val="18"/>
          <w:lang w:eastAsia="zh-CN"/>
        </w:rPr>
      </w:pPr>
    </w:p>
    <w:p w14:paraId="6B94FB01" w14:textId="77777777" w:rsidR="00421DFA" w:rsidRDefault="00421DFA" w:rsidP="00142DCA">
      <w:pPr>
        <w:jc w:val="both"/>
        <w:rPr>
          <w:rFonts w:ascii="Tahoma" w:hAnsi="Tahoma" w:cs="Tahoma"/>
          <w:b/>
          <w:i/>
          <w:color w:val="FF0000"/>
          <w:sz w:val="18"/>
          <w:szCs w:val="18"/>
          <w:lang w:eastAsia="zh-CN"/>
        </w:rPr>
      </w:pPr>
    </w:p>
    <w:p w14:paraId="1A4EAA99" w14:textId="77777777" w:rsidR="00421DFA" w:rsidRDefault="00421DFA" w:rsidP="00142DCA">
      <w:pPr>
        <w:jc w:val="both"/>
        <w:rPr>
          <w:rFonts w:ascii="Tahoma" w:hAnsi="Tahoma" w:cs="Tahoma"/>
          <w:b/>
          <w:i/>
          <w:color w:val="FF0000"/>
          <w:sz w:val="18"/>
          <w:szCs w:val="18"/>
          <w:lang w:eastAsia="zh-CN"/>
        </w:rPr>
      </w:pPr>
    </w:p>
    <w:p w14:paraId="552B8597" w14:textId="77777777" w:rsidR="00421DFA" w:rsidRDefault="00421DFA" w:rsidP="00142DCA">
      <w:pPr>
        <w:jc w:val="both"/>
        <w:rPr>
          <w:rFonts w:ascii="Tahoma" w:hAnsi="Tahoma" w:cs="Tahoma"/>
          <w:b/>
          <w:i/>
          <w:color w:val="FF0000"/>
          <w:sz w:val="18"/>
          <w:szCs w:val="18"/>
          <w:lang w:eastAsia="zh-CN"/>
        </w:rPr>
      </w:pPr>
    </w:p>
    <w:p w14:paraId="78468907" w14:textId="77777777" w:rsidR="00421DFA" w:rsidRDefault="00421DFA" w:rsidP="00142DCA">
      <w:pPr>
        <w:jc w:val="both"/>
        <w:rPr>
          <w:rFonts w:ascii="Tahoma" w:hAnsi="Tahoma" w:cs="Tahoma"/>
          <w:b/>
          <w:i/>
          <w:color w:val="FF0000"/>
          <w:sz w:val="18"/>
          <w:szCs w:val="18"/>
          <w:lang w:eastAsia="zh-CN"/>
        </w:rPr>
      </w:pPr>
    </w:p>
    <w:p w14:paraId="3F478CFD" w14:textId="77777777" w:rsidR="00421DFA" w:rsidRDefault="00421DFA" w:rsidP="00142DCA">
      <w:pPr>
        <w:jc w:val="both"/>
        <w:rPr>
          <w:rFonts w:ascii="Tahoma" w:hAnsi="Tahoma" w:cs="Tahoma"/>
          <w:b/>
          <w:i/>
          <w:color w:val="FF0000"/>
          <w:sz w:val="18"/>
          <w:szCs w:val="18"/>
          <w:lang w:eastAsia="zh-CN"/>
        </w:rPr>
      </w:pPr>
    </w:p>
    <w:p w14:paraId="7C09AF6D" w14:textId="77777777" w:rsidR="00421DFA" w:rsidRDefault="00421DFA" w:rsidP="00142DCA">
      <w:pPr>
        <w:jc w:val="both"/>
        <w:rPr>
          <w:rFonts w:ascii="Tahoma" w:hAnsi="Tahoma" w:cs="Tahoma"/>
          <w:b/>
          <w:i/>
          <w:color w:val="FF0000"/>
          <w:sz w:val="18"/>
          <w:szCs w:val="18"/>
          <w:lang w:eastAsia="zh-CN"/>
        </w:rPr>
      </w:pPr>
    </w:p>
    <w:p w14:paraId="696CFBBC" w14:textId="77777777" w:rsidR="00421DFA" w:rsidRDefault="00421DFA" w:rsidP="00142DCA">
      <w:pPr>
        <w:jc w:val="both"/>
        <w:rPr>
          <w:rFonts w:ascii="Tahoma" w:hAnsi="Tahoma" w:cs="Tahoma"/>
          <w:b/>
          <w:i/>
          <w:color w:val="FF0000"/>
          <w:sz w:val="18"/>
          <w:szCs w:val="18"/>
          <w:lang w:eastAsia="zh-CN"/>
        </w:rPr>
      </w:pPr>
    </w:p>
    <w:p w14:paraId="11D9E496" w14:textId="77777777" w:rsidR="00421DFA" w:rsidRDefault="00421DFA" w:rsidP="00142DCA">
      <w:pPr>
        <w:jc w:val="both"/>
        <w:rPr>
          <w:rFonts w:ascii="Tahoma" w:hAnsi="Tahoma" w:cs="Tahoma"/>
          <w:b/>
          <w:i/>
          <w:color w:val="FF0000"/>
          <w:sz w:val="18"/>
          <w:szCs w:val="18"/>
          <w:lang w:eastAsia="zh-CN"/>
        </w:rPr>
      </w:pPr>
    </w:p>
    <w:p w14:paraId="3F9EB56F" w14:textId="77777777" w:rsidR="00142DCA" w:rsidRDefault="00142DCA" w:rsidP="00142DCA">
      <w:pPr>
        <w:jc w:val="both"/>
        <w:rPr>
          <w:rFonts w:ascii="Tahoma" w:hAnsi="Tahoma" w:cs="Tahoma"/>
          <w:b/>
          <w:i/>
          <w:color w:val="FF0000"/>
          <w:sz w:val="18"/>
          <w:szCs w:val="18"/>
          <w:lang w:eastAsia="zh-CN"/>
        </w:rPr>
      </w:pPr>
    </w:p>
    <w:p w14:paraId="0547E5A8" w14:textId="2F21A11D" w:rsidR="0090310E" w:rsidRPr="007F5796" w:rsidRDefault="007F5796" w:rsidP="00356CF3">
      <w:pPr>
        <w:keepNext/>
        <w:keepLines/>
        <w:jc w:val="both"/>
        <w:rPr>
          <w:rFonts w:ascii="Tahoma" w:hAnsi="Tahoma" w:cs="Tahoma"/>
          <w:bCs/>
          <w:color w:val="000000"/>
          <w:sz w:val="18"/>
          <w:szCs w:val="18"/>
        </w:rPr>
      </w:pPr>
      <w:r>
        <w:rPr>
          <w:rFonts w:ascii="Tahoma" w:hAnsi="Tahoma" w:cs="Tahoma"/>
          <w:b/>
          <w:i/>
          <w:color w:val="FF0000"/>
          <w:sz w:val="18"/>
          <w:szCs w:val="18"/>
          <w:lang w:eastAsia="zh-CN"/>
        </w:rPr>
        <w:lastRenderedPageBreak/>
        <w:t xml:space="preserve">   </w:t>
      </w:r>
      <w:r w:rsidR="00236053">
        <w:rPr>
          <w:rFonts w:ascii="Tahoma" w:hAnsi="Tahoma" w:cs="Tahoma"/>
          <w:b/>
          <w:i/>
          <w:color w:val="FF0000"/>
          <w:sz w:val="18"/>
          <w:szCs w:val="18"/>
          <w:lang w:eastAsia="zh-CN"/>
        </w:rPr>
        <w:t xml:space="preserve">        </w:t>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356CF3">
        <w:rPr>
          <w:rFonts w:ascii="Tahoma" w:hAnsi="Tahoma" w:cs="Tahoma"/>
          <w:b/>
          <w:i/>
          <w:color w:val="FF0000"/>
          <w:sz w:val="18"/>
          <w:szCs w:val="18"/>
          <w:lang w:eastAsia="zh-CN"/>
        </w:rPr>
        <w:tab/>
      </w:r>
      <w:r w:rsidR="00F356A8">
        <w:rPr>
          <w:rFonts w:ascii="Tahoma" w:hAnsi="Tahoma" w:cs="Tahoma"/>
          <w:b/>
          <w:i/>
          <w:color w:val="FF0000"/>
          <w:sz w:val="18"/>
          <w:szCs w:val="18"/>
          <w:lang w:eastAsia="zh-CN"/>
        </w:rPr>
        <w:t xml:space="preserve">             </w:t>
      </w:r>
      <w:r w:rsidR="001A0769" w:rsidRPr="007F5796">
        <w:rPr>
          <w:rFonts w:ascii="Tahoma" w:hAnsi="Tahoma" w:cs="Tahoma"/>
          <w:bCs/>
          <w:color w:val="000000"/>
          <w:sz w:val="18"/>
          <w:szCs w:val="18"/>
        </w:rPr>
        <w:t>O</w:t>
      </w:r>
      <w:r w:rsidR="001F7406" w:rsidRPr="007F5796">
        <w:rPr>
          <w:rFonts w:ascii="Tahoma" w:hAnsi="Tahoma" w:cs="Tahoma"/>
          <w:bCs/>
          <w:color w:val="000000"/>
          <w:sz w:val="18"/>
          <w:szCs w:val="18"/>
        </w:rPr>
        <w:t>brazec št. 2</w:t>
      </w:r>
    </w:p>
    <w:p w14:paraId="324223A4" w14:textId="77777777" w:rsidR="00453D59" w:rsidRDefault="00453D59" w:rsidP="005601D3">
      <w:pPr>
        <w:keepNext/>
        <w:keepLines/>
        <w:jc w:val="both"/>
        <w:rPr>
          <w:rFonts w:ascii="Tahoma" w:hAnsi="Tahoma" w:cs="Tahoma"/>
          <w:color w:val="000000"/>
          <w:sz w:val="18"/>
          <w:szCs w:val="18"/>
        </w:rPr>
      </w:pPr>
    </w:p>
    <w:p w14:paraId="2E5E1A9A" w14:textId="77777777" w:rsidR="00453D59" w:rsidRPr="008F71DF" w:rsidRDefault="008F71DF"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5EA55D0E" w:rsidR="001425BC" w:rsidRDefault="001425BC" w:rsidP="005601D3">
      <w:pPr>
        <w:keepNext/>
        <w:keepLines/>
        <w:rPr>
          <w:rFonts w:ascii="Tahoma" w:hAnsi="Tahoma" w:cs="Tahoma"/>
          <w:color w:val="000000"/>
          <w:sz w:val="18"/>
          <w:szCs w:val="18"/>
        </w:rPr>
      </w:pPr>
    </w:p>
    <w:p w14:paraId="08EFC1A0" w14:textId="77777777" w:rsidR="00836116" w:rsidRDefault="00836116" w:rsidP="005601D3">
      <w:pPr>
        <w:keepNext/>
        <w:keepLines/>
        <w:rPr>
          <w:rFonts w:ascii="Tahoma" w:hAnsi="Tahoma" w:cs="Tahoma"/>
          <w:color w:val="000000"/>
          <w:sz w:val="18"/>
          <w:szCs w:val="18"/>
        </w:rPr>
      </w:pPr>
    </w:p>
    <w:p w14:paraId="2CB523DA" w14:textId="5428F0C8" w:rsidR="00FB5044" w:rsidRDefault="002C4BFF" w:rsidP="009F3719">
      <w:pPr>
        <w:jc w:val="both"/>
        <w:rPr>
          <w:rFonts w:ascii="Tahoma" w:hAnsi="Tahoma" w:cs="Tahoma"/>
          <w:b/>
          <w:color w:val="000000"/>
          <w:sz w:val="18"/>
          <w:szCs w:val="18"/>
        </w:rPr>
      </w:pPr>
      <w:r w:rsidRPr="002C4BFF">
        <w:rPr>
          <w:rFonts w:ascii="Tahoma" w:hAnsi="Tahoma" w:cs="Tahoma"/>
          <w:b/>
          <w:color w:val="000000"/>
          <w:sz w:val="18"/>
          <w:szCs w:val="18"/>
        </w:rPr>
        <w:t xml:space="preserve">»Izvajanje zavarovalnih storitev«,  </w:t>
      </w:r>
      <w:r w:rsidRPr="00E226FC">
        <w:rPr>
          <w:rFonts w:ascii="Tahoma" w:hAnsi="Tahoma" w:cs="Tahoma"/>
          <w:b/>
          <w:color w:val="000000"/>
          <w:sz w:val="18"/>
          <w:szCs w:val="18"/>
        </w:rPr>
        <w:t xml:space="preserve">št. </w:t>
      </w:r>
      <w:r w:rsidR="00A21C62">
        <w:rPr>
          <w:rFonts w:ascii="Tahoma" w:hAnsi="Tahoma" w:cs="Tahoma"/>
          <w:b/>
          <w:color w:val="000000"/>
          <w:sz w:val="18"/>
          <w:szCs w:val="18"/>
        </w:rPr>
        <w:t>7</w:t>
      </w:r>
      <w:r w:rsidR="00E226FC" w:rsidRPr="00E226FC">
        <w:rPr>
          <w:rFonts w:ascii="Tahoma" w:hAnsi="Tahoma" w:cs="Tahoma"/>
          <w:b/>
          <w:color w:val="000000"/>
          <w:sz w:val="18"/>
          <w:szCs w:val="18"/>
        </w:rPr>
        <w:t>/</w:t>
      </w:r>
      <w:r w:rsidRPr="00E226FC">
        <w:rPr>
          <w:rFonts w:ascii="Tahoma" w:hAnsi="Tahoma" w:cs="Tahoma"/>
          <w:b/>
          <w:color w:val="000000"/>
          <w:sz w:val="18"/>
          <w:szCs w:val="18"/>
        </w:rPr>
        <w:t>2024</w:t>
      </w:r>
    </w:p>
    <w:p w14:paraId="75BC3546" w14:textId="77777777" w:rsidR="002C4BFF" w:rsidRDefault="002C4BFF" w:rsidP="009F3719">
      <w:pPr>
        <w:jc w:val="both"/>
        <w:rPr>
          <w:rFonts w:ascii="Tahoma" w:hAnsi="Tahoma" w:cs="Tahoma"/>
          <w:b/>
          <w:color w:val="000000"/>
          <w:sz w:val="18"/>
          <w:szCs w:val="18"/>
        </w:rPr>
      </w:pPr>
    </w:p>
    <w:p w14:paraId="31B5E6D5" w14:textId="77777777" w:rsidR="009F3719" w:rsidRDefault="009F3719" w:rsidP="009F3719">
      <w:pPr>
        <w:jc w:val="both"/>
        <w:rPr>
          <w:rFonts w:ascii="Tahoma" w:hAnsi="Tahoma" w:cs="Tahoma"/>
          <w:b/>
          <w:color w:val="000000"/>
          <w:sz w:val="18"/>
          <w:szCs w:val="18"/>
        </w:rPr>
      </w:pPr>
    </w:p>
    <w:tbl>
      <w:tblPr>
        <w:tblW w:w="9639" w:type="dxa"/>
        <w:tblInd w:w="-6" w:type="dxa"/>
        <w:shd w:val="clear" w:color="auto" w:fill="CCCCCC"/>
        <w:tblLook w:val="04A0" w:firstRow="1" w:lastRow="0" w:firstColumn="1" w:lastColumn="0" w:noHBand="0" w:noVBand="1"/>
      </w:tblPr>
      <w:tblGrid>
        <w:gridCol w:w="3875"/>
        <w:gridCol w:w="5764"/>
      </w:tblGrid>
      <w:tr w:rsidR="009F3719" w:rsidRPr="00555FDC" w14:paraId="11259A5E" w14:textId="77777777" w:rsidTr="00F356A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EA8DE" w14:textId="77777777" w:rsidR="009F3719" w:rsidRPr="002520A3" w:rsidRDefault="009F3719" w:rsidP="009D4BA3">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A13972" w14:textId="77777777" w:rsidR="009F3719" w:rsidRPr="00555FDC" w:rsidRDefault="009F3719" w:rsidP="009D4BA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9F3719" w:rsidRPr="00555FDC" w14:paraId="1AD6820F" w14:textId="77777777" w:rsidTr="00F356A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FB45B" w14:textId="77777777" w:rsidR="009F3719" w:rsidRPr="002520A3" w:rsidRDefault="009F3719" w:rsidP="009D4BA3">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0BD6E758" w14:textId="77777777" w:rsidR="009F3719" w:rsidRPr="002520A3" w:rsidRDefault="009F3719" w:rsidP="009D4BA3">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E75DE1B" w14:textId="77777777" w:rsidR="009F3719" w:rsidRPr="00555FDC" w:rsidRDefault="009F3719" w:rsidP="009D4BA3">
            <w:pPr>
              <w:keepNext/>
              <w:keepLines/>
              <w:jc w:val="both"/>
              <w:rPr>
                <w:rFonts w:ascii="Tahoma" w:hAnsi="Tahoma" w:cs="Tahoma"/>
                <w:color w:val="000000"/>
                <w:position w:val="-2"/>
                <w:sz w:val="18"/>
                <w:szCs w:val="18"/>
              </w:rPr>
            </w:pPr>
          </w:p>
        </w:tc>
      </w:tr>
      <w:tr w:rsidR="009F3719" w:rsidRPr="00555FDC" w14:paraId="35218BE4" w14:textId="77777777" w:rsidTr="00F356A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4188" w14:textId="77777777" w:rsidR="009F3719" w:rsidRPr="002520A3" w:rsidRDefault="009F3719" w:rsidP="009D4BA3">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06CE35" w14:textId="77777777" w:rsidR="009F3719" w:rsidRPr="00555FDC" w:rsidRDefault="009F3719" w:rsidP="009D4BA3">
            <w:pPr>
              <w:keepNext/>
              <w:keepLines/>
              <w:jc w:val="both"/>
              <w:rPr>
                <w:rFonts w:ascii="Tahoma" w:hAnsi="Tahoma" w:cs="Tahoma"/>
                <w:color w:val="000000"/>
                <w:position w:val="-2"/>
                <w:sz w:val="18"/>
                <w:szCs w:val="18"/>
              </w:rPr>
            </w:pPr>
          </w:p>
        </w:tc>
      </w:tr>
      <w:tr w:rsidR="009F3719" w:rsidRPr="00555FDC" w14:paraId="671B77AF" w14:textId="77777777" w:rsidTr="00F356A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006BFD" w14:textId="77777777" w:rsidR="009F3719" w:rsidRPr="002520A3" w:rsidRDefault="009F3719" w:rsidP="009D4BA3">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3BB1A9" w14:textId="77777777" w:rsidR="009F3719" w:rsidRPr="00555FDC" w:rsidRDefault="009F3719" w:rsidP="009D4BA3">
            <w:pPr>
              <w:keepNext/>
              <w:keepLines/>
              <w:jc w:val="both"/>
              <w:rPr>
                <w:rFonts w:ascii="Tahoma" w:hAnsi="Tahoma" w:cs="Tahoma"/>
                <w:color w:val="000000"/>
                <w:position w:val="-2"/>
                <w:sz w:val="18"/>
                <w:szCs w:val="18"/>
              </w:rPr>
            </w:pPr>
          </w:p>
        </w:tc>
      </w:tr>
      <w:tr w:rsidR="009F3719" w:rsidRPr="00555FDC" w14:paraId="0014A324" w14:textId="77777777" w:rsidTr="00F356A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CB65DE" w14:textId="77777777" w:rsidR="009F3719" w:rsidRPr="002520A3" w:rsidRDefault="009F3719" w:rsidP="009D4BA3">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4D0FC1B3" w14:textId="77777777" w:rsidR="009F3719" w:rsidRPr="002520A3" w:rsidRDefault="009F3719" w:rsidP="009D4BA3">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86D7E0" w14:textId="77777777" w:rsidR="009F3719" w:rsidRPr="00555FDC" w:rsidRDefault="009F3719" w:rsidP="009D4BA3">
            <w:pPr>
              <w:keepNext/>
              <w:keepLines/>
              <w:jc w:val="both"/>
              <w:rPr>
                <w:rFonts w:ascii="Tahoma" w:hAnsi="Tahoma" w:cs="Tahoma"/>
                <w:color w:val="000000"/>
                <w:position w:val="-2"/>
                <w:sz w:val="18"/>
                <w:szCs w:val="18"/>
              </w:rPr>
            </w:pPr>
          </w:p>
        </w:tc>
      </w:tr>
      <w:tr w:rsidR="009F3719" w:rsidRPr="00555FDC" w14:paraId="1F64D70D" w14:textId="77777777" w:rsidTr="00F356A8">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C34BCF" w14:textId="77777777" w:rsidR="009F3719" w:rsidRDefault="009F3719" w:rsidP="009D4BA3">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094012BB" w14:textId="77777777" w:rsidR="009F3719" w:rsidRDefault="009F3719" w:rsidP="009D4BA3">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7A1B3877" w14:textId="77777777" w:rsidR="009F3719" w:rsidRDefault="009F3719" w:rsidP="009D4BA3">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015237B4" w14:textId="77777777" w:rsidR="009F3719" w:rsidRPr="002520A3" w:rsidRDefault="009F3719" w:rsidP="009D4BA3">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2F9B47" w14:textId="77777777" w:rsidR="009F3719" w:rsidRPr="00555FDC" w:rsidRDefault="009F3719" w:rsidP="009D4BA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bl>
    <w:p w14:paraId="27C74680" w14:textId="77777777" w:rsidR="009F3719" w:rsidRPr="00555FDC" w:rsidRDefault="009F3719" w:rsidP="009F3719">
      <w:pPr>
        <w:keepNext/>
        <w:keepLines/>
        <w:jc w:val="both"/>
        <w:rPr>
          <w:rFonts w:ascii="Tahoma" w:hAnsi="Tahoma" w:cs="Tahoma"/>
          <w:color w:val="000000"/>
          <w:position w:val="-2"/>
          <w:sz w:val="18"/>
          <w:szCs w:val="18"/>
        </w:rPr>
      </w:pPr>
    </w:p>
    <w:p w14:paraId="22E867E1" w14:textId="77777777" w:rsidR="009F3719" w:rsidRPr="00555FDC" w:rsidRDefault="009F3719" w:rsidP="009F3719">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48E5F23D" w14:textId="77777777" w:rsidR="009F3719" w:rsidRPr="00555FDC" w:rsidRDefault="009F3719" w:rsidP="009F3719">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388ADD49" w14:textId="77777777" w:rsidR="009F3719" w:rsidRDefault="009F3719" w:rsidP="009F3719">
      <w:pPr>
        <w:jc w:val="both"/>
        <w:rPr>
          <w:rFonts w:ascii="Tahoma" w:hAnsi="Tahoma" w:cs="Tahoma"/>
          <w:b/>
          <w:color w:val="000000"/>
          <w:sz w:val="18"/>
          <w:szCs w:val="18"/>
        </w:rPr>
      </w:pPr>
    </w:p>
    <w:p w14:paraId="42580C2A" w14:textId="77777777" w:rsidR="009F3719" w:rsidRDefault="009F3719" w:rsidP="009F3719">
      <w:pPr>
        <w:keepNext/>
        <w:keepLines/>
        <w:jc w:val="both"/>
        <w:rPr>
          <w:rFonts w:ascii="Tahoma" w:hAnsi="Tahoma" w:cs="Tahoma"/>
          <w:i/>
          <w:color w:val="000000"/>
          <w:position w:val="-2"/>
          <w:sz w:val="18"/>
          <w:szCs w:val="18"/>
        </w:rPr>
      </w:pPr>
    </w:p>
    <w:p w14:paraId="63C875DF" w14:textId="77777777" w:rsidR="00212D82" w:rsidRDefault="00212D82" w:rsidP="009F3719">
      <w:pPr>
        <w:keepNext/>
        <w:keepLines/>
        <w:jc w:val="both"/>
        <w:rPr>
          <w:rFonts w:ascii="Tahoma" w:hAnsi="Tahoma" w:cs="Tahoma"/>
          <w:i/>
          <w:color w:val="000000"/>
          <w:position w:val="-2"/>
          <w:sz w:val="18"/>
          <w:szCs w:val="18"/>
        </w:rPr>
      </w:pPr>
    </w:p>
    <w:p w14:paraId="46D78E82" w14:textId="77777777" w:rsidR="009F3719" w:rsidRPr="006D2734" w:rsidRDefault="009F3719" w:rsidP="009F3719">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tbl>
      <w:tblPr>
        <w:tblStyle w:val="Tabelamrea"/>
        <w:tblW w:w="9639" w:type="dxa"/>
        <w:tblInd w:w="-5" w:type="dxa"/>
        <w:tblLook w:val="04A0" w:firstRow="1" w:lastRow="0" w:firstColumn="1" w:lastColumn="0" w:noHBand="0" w:noVBand="1"/>
      </w:tblPr>
      <w:tblGrid>
        <w:gridCol w:w="5670"/>
        <w:gridCol w:w="3969"/>
      </w:tblGrid>
      <w:tr w:rsidR="009F3719" w:rsidRPr="00F63067" w14:paraId="257D1EF0" w14:textId="77777777" w:rsidTr="00F356A8">
        <w:tc>
          <w:tcPr>
            <w:tcW w:w="5670" w:type="dxa"/>
          </w:tcPr>
          <w:p w14:paraId="5682F69A" w14:textId="77777777" w:rsidR="009F3719" w:rsidRPr="00C0594C" w:rsidRDefault="009F3719" w:rsidP="009D4BA3">
            <w:pPr>
              <w:keepNext/>
              <w:keepLines/>
              <w:jc w:val="both"/>
              <w:rPr>
                <w:rFonts w:ascii="Tahoma" w:hAnsi="Tahoma" w:cs="Tahoma"/>
                <w:b/>
                <w:bCs/>
                <w:iCs/>
                <w:color w:val="000000"/>
                <w:position w:val="-2"/>
                <w:sz w:val="18"/>
                <w:szCs w:val="18"/>
              </w:rPr>
            </w:pPr>
          </w:p>
          <w:p w14:paraId="793B68EE" w14:textId="77777777" w:rsidR="009F3719" w:rsidRPr="00C0594C" w:rsidRDefault="009F3719" w:rsidP="009D4BA3">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77355D61" w14:textId="77777777" w:rsidR="009F3719" w:rsidRPr="00C0594C" w:rsidRDefault="009F3719" w:rsidP="009D4BA3">
            <w:pPr>
              <w:keepNext/>
              <w:keepLines/>
              <w:jc w:val="both"/>
              <w:rPr>
                <w:rFonts w:ascii="Tahoma" w:hAnsi="Tahoma" w:cs="Tahoma"/>
                <w:iCs/>
                <w:color w:val="000000"/>
                <w:position w:val="-2"/>
                <w:sz w:val="18"/>
                <w:szCs w:val="18"/>
              </w:rPr>
            </w:pPr>
          </w:p>
        </w:tc>
        <w:tc>
          <w:tcPr>
            <w:tcW w:w="3969" w:type="dxa"/>
          </w:tcPr>
          <w:p w14:paraId="554C5A3B" w14:textId="77777777" w:rsidR="009F3719" w:rsidRPr="00C0594C" w:rsidRDefault="009F3719" w:rsidP="009D4BA3">
            <w:pPr>
              <w:keepNext/>
              <w:keepLines/>
              <w:jc w:val="both"/>
              <w:rPr>
                <w:rFonts w:ascii="Tahoma" w:hAnsi="Tahoma" w:cs="Tahoma"/>
                <w:b/>
                <w:bCs/>
                <w:iCs/>
                <w:color w:val="000000"/>
                <w:position w:val="-2"/>
                <w:sz w:val="18"/>
                <w:szCs w:val="18"/>
              </w:rPr>
            </w:pPr>
          </w:p>
          <w:p w14:paraId="6D2E7D58" w14:textId="77777777" w:rsidR="009F3719" w:rsidRPr="00C0594C" w:rsidRDefault="009F3719" w:rsidP="009D4BA3">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2B8B9919" w14:textId="77777777" w:rsidR="009F3719" w:rsidRPr="00C0594C" w:rsidRDefault="009F3719" w:rsidP="009D4BA3">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9F3719" w:rsidRPr="00F63067" w14:paraId="3ED87E92" w14:textId="77777777" w:rsidTr="00F356A8">
        <w:tc>
          <w:tcPr>
            <w:tcW w:w="5670" w:type="dxa"/>
          </w:tcPr>
          <w:p w14:paraId="4C18A245" w14:textId="77777777" w:rsidR="009F3719" w:rsidRDefault="009F3719" w:rsidP="009D4BA3">
            <w:pPr>
              <w:keepNext/>
              <w:keepLines/>
              <w:jc w:val="both"/>
              <w:rPr>
                <w:rFonts w:ascii="Tahoma" w:hAnsi="Tahoma" w:cs="Tahoma"/>
                <w:b/>
                <w:bCs/>
                <w:i/>
                <w:color w:val="000000"/>
                <w:position w:val="-2"/>
                <w:sz w:val="16"/>
                <w:szCs w:val="16"/>
              </w:rPr>
            </w:pPr>
          </w:p>
          <w:p w14:paraId="68161D09" w14:textId="77777777" w:rsidR="009F3719" w:rsidRPr="00757A5B" w:rsidRDefault="009F3719" w:rsidP="009D4BA3">
            <w:pPr>
              <w:keepNext/>
              <w:keepLines/>
              <w:jc w:val="both"/>
              <w:rPr>
                <w:rFonts w:ascii="Tahoma" w:hAnsi="Tahoma" w:cs="Tahoma"/>
                <w:b/>
                <w:bCs/>
                <w:i/>
                <w:color w:val="000000"/>
                <w:position w:val="-2"/>
                <w:sz w:val="16"/>
                <w:szCs w:val="16"/>
              </w:rPr>
            </w:pPr>
          </w:p>
        </w:tc>
        <w:tc>
          <w:tcPr>
            <w:tcW w:w="3969" w:type="dxa"/>
          </w:tcPr>
          <w:p w14:paraId="3364D8A8" w14:textId="77777777" w:rsidR="009F3719" w:rsidRDefault="009F3719" w:rsidP="009D4BA3">
            <w:pPr>
              <w:keepNext/>
              <w:keepLines/>
              <w:jc w:val="both"/>
              <w:rPr>
                <w:rFonts w:ascii="Tahoma" w:hAnsi="Tahoma" w:cs="Tahoma"/>
                <w:b/>
                <w:bCs/>
                <w:i/>
                <w:color w:val="000000"/>
                <w:position w:val="-2"/>
                <w:sz w:val="16"/>
                <w:szCs w:val="16"/>
              </w:rPr>
            </w:pPr>
          </w:p>
        </w:tc>
      </w:tr>
      <w:tr w:rsidR="009F3719" w:rsidRPr="00F63067" w14:paraId="22FC3E48" w14:textId="77777777" w:rsidTr="00F356A8">
        <w:tc>
          <w:tcPr>
            <w:tcW w:w="5670" w:type="dxa"/>
          </w:tcPr>
          <w:p w14:paraId="127C8334" w14:textId="77777777" w:rsidR="009F3719" w:rsidRDefault="009F3719" w:rsidP="009D4BA3">
            <w:pPr>
              <w:keepNext/>
              <w:keepLines/>
              <w:jc w:val="both"/>
              <w:rPr>
                <w:rFonts w:ascii="Tahoma" w:hAnsi="Tahoma" w:cs="Tahoma"/>
                <w:b/>
                <w:bCs/>
                <w:i/>
                <w:color w:val="000000"/>
                <w:position w:val="-2"/>
                <w:sz w:val="16"/>
                <w:szCs w:val="16"/>
              </w:rPr>
            </w:pPr>
          </w:p>
          <w:p w14:paraId="4DC22567" w14:textId="77777777" w:rsidR="009F3719" w:rsidRPr="00757A5B" w:rsidRDefault="009F3719" w:rsidP="009D4BA3">
            <w:pPr>
              <w:keepNext/>
              <w:keepLines/>
              <w:jc w:val="both"/>
              <w:rPr>
                <w:rFonts w:ascii="Tahoma" w:hAnsi="Tahoma" w:cs="Tahoma"/>
                <w:b/>
                <w:bCs/>
                <w:i/>
                <w:color w:val="000000"/>
                <w:position w:val="-2"/>
                <w:sz w:val="16"/>
                <w:szCs w:val="16"/>
              </w:rPr>
            </w:pPr>
          </w:p>
        </w:tc>
        <w:tc>
          <w:tcPr>
            <w:tcW w:w="3969" w:type="dxa"/>
          </w:tcPr>
          <w:p w14:paraId="2C21AD25" w14:textId="77777777" w:rsidR="009F3719" w:rsidRDefault="009F3719" w:rsidP="009D4BA3">
            <w:pPr>
              <w:keepNext/>
              <w:keepLines/>
              <w:jc w:val="both"/>
              <w:rPr>
                <w:rFonts w:ascii="Tahoma" w:hAnsi="Tahoma" w:cs="Tahoma"/>
                <w:b/>
                <w:bCs/>
                <w:i/>
                <w:color w:val="000000"/>
                <w:position w:val="-2"/>
                <w:sz w:val="16"/>
                <w:szCs w:val="16"/>
              </w:rPr>
            </w:pPr>
          </w:p>
        </w:tc>
      </w:tr>
      <w:tr w:rsidR="009F3719" w:rsidRPr="00F63067" w14:paraId="5A521F7A" w14:textId="77777777" w:rsidTr="00F356A8">
        <w:tc>
          <w:tcPr>
            <w:tcW w:w="5670" w:type="dxa"/>
          </w:tcPr>
          <w:p w14:paraId="41EE21D4" w14:textId="77777777" w:rsidR="009F3719" w:rsidRDefault="009F3719" w:rsidP="009D4BA3">
            <w:pPr>
              <w:keepNext/>
              <w:keepLines/>
              <w:jc w:val="both"/>
              <w:rPr>
                <w:rFonts w:ascii="Tahoma" w:hAnsi="Tahoma" w:cs="Tahoma"/>
                <w:b/>
                <w:bCs/>
                <w:i/>
                <w:color w:val="000000"/>
                <w:position w:val="-2"/>
                <w:sz w:val="16"/>
                <w:szCs w:val="16"/>
              </w:rPr>
            </w:pPr>
          </w:p>
          <w:p w14:paraId="67949B67" w14:textId="77777777" w:rsidR="009F3719" w:rsidRPr="00757A5B" w:rsidRDefault="009F3719" w:rsidP="009D4BA3">
            <w:pPr>
              <w:keepNext/>
              <w:keepLines/>
              <w:jc w:val="both"/>
              <w:rPr>
                <w:rFonts w:ascii="Tahoma" w:hAnsi="Tahoma" w:cs="Tahoma"/>
                <w:b/>
                <w:bCs/>
                <w:i/>
                <w:color w:val="000000"/>
                <w:position w:val="-2"/>
                <w:sz w:val="16"/>
                <w:szCs w:val="16"/>
              </w:rPr>
            </w:pPr>
          </w:p>
        </w:tc>
        <w:tc>
          <w:tcPr>
            <w:tcW w:w="3969" w:type="dxa"/>
          </w:tcPr>
          <w:p w14:paraId="4B1AB302" w14:textId="77777777" w:rsidR="009F3719" w:rsidRDefault="009F3719" w:rsidP="009D4BA3">
            <w:pPr>
              <w:keepNext/>
              <w:keepLines/>
              <w:jc w:val="both"/>
              <w:rPr>
                <w:rFonts w:ascii="Tahoma" w:hAnsi="Tahoma" w:cs="Tahoma"/>
                <w:b/>
                <w:bCs/>
                <w:i/>
                <w:color w:val="000000"/>
                <w:position w:val="-2"/>
                <w:sz w:val="16"/>
                <w:szCs w:val="16"/>
              </w:rPr>
            </w:pPr>
          </w:p>
        </w:tc>
      </w:tr>
      <w:tr w:rsidR="009F3719" w:rsidRPr="00F63067" w14:paraId="2242AFB5" w14:textId="77777777" w:rsidTr="00F356A8">
        <w:tc>
          <w:tcPr>
            <w:tcW w:w="5670" w:type="dxa"/>
          </w:tcPr>
          <w:p w14:paraId="1B8E7DAA" w14:textId="77777777" w:rsidR="009F3719" w:rsidRDefault="009F3719" w:rsidP="009D4BA3">
            <w:pPr>
              <w:keepNext/>
              <w:keepLines/>
              <w:jc w:val="both"/>
              <w:rPr>
                <w:rFonts w:ascii="Tahoma" w:hAnsi="Tahoma" w:cs="Tahoma"/>
                <w:b/>
                <w:bCs/>
                <w:i/>
                <w:color w:val="000000"/>
                <w:position w:val="-2"/>
                <w:sz w:val="16"/>
                <w:szCs w:val="16"/>
              </w:rPr>
            </w:pPr>
          </w:p>
          <w:p w14:paraId="44779D47" w14:textId="77777777" w:rsidR="009F3719" w:rsidRPr="00757A5B" w:rsidRDefault="009F3719" w:rsidP="009D4BA3">
            <w:pPr>
              <w:keepNext/>
              <w:keepLines/>
              <w:jc w:val="both"/>
              <w:rPr>
                <w:rFonts w:ascii="Tahoma" w:hAnsi="Tahoma" w:cs="Tahoma"/>
                <w:b/>
                <w:bCs/>
                <w:i/>
                <w:color w:val="000000"/>
                <w:position w:val="-2"/>
                <w:sz w:val="16"/>
                <w:szCs w:val="16"/>
              </w:rPr>
            </w:pPr>
          </w:p>
        </w:tc>
        <w:tc>
          <w:tcPr>
            <w:tcW w:w="3969" w:type="dxa"/>
          </w:tcPr>
          <w:p w14:paraId="3BD98150" w14:textId="77777777" w:rsidR="009F3719" w:rsidRDefault="009F3719" w:rsidP="009D4BA3">
            <w:pPr>
              <w:keepNext/>
              <w:keepLines/>
              <w:jc w:val="both"/>
              <w:rPr>
                <w:rFonts w:ascii="Tahoma" w:hAnsi="Tahoma" w:cs="Tahoma"/>
                <w:b/>
                <w:bCs/>
                <w:i/>
                <w:color w:val="000000"/>
                <w:position w:val="-2"/>
                <w:sz w:val="16"/>
                <w:szCs w:val="16"/>
              </w:rPr>
            </w:pPr>
          </w:p>
        </w:tc>
      </w:tr>
      <w:tr w:rsidR="009F3719" w:rsidRPr="00F63067" w14:paraId="145EE27F" w14:textId="77777777" w:rsidTr="00F356A8">
        <w:tc>
          <w:tcPr>
            <w:tcW w:w="5670" w:type="dxa"/>
          </w:tcPr>
          <w:p w14:paraId="735B7DD4" w14:textId="77777777" w:rsidR="009F3719" w:rsidRDefault="009F3719" w:rsidP="009D4BA3">
            <w:pPr>
              <w:keepNext/>
              <w:keepLines/>
              <w:jc w:val="both"/>
              <w:rPr>
                <w:rFonts w:ascii="Tahoma" w:hAnsi="Tahoma" w:cs="Tahoma"/>
                <w:b/>
                <w:bCs/>
                <w:i/>
                <w:color w:val="000000"/>
                <w:position w:val="-2"/>
                <w:sz w:val="16"/>
                <w:szCs w:val="16"/>
              </w:rPr>
            </w:pPr>
          </w:p>
          <w:p w14:paraId="17F72E5F" w14:textId="77777777" w:rsidR="009F3719" w:rsidRDefault="009F3719" w:rsidP="009D4BA3">
            <w:pPr>
              <w:keepNext/>
              <w:keepLines/>
              <w:jc w:val="both"/>
              <w:rPr>
                <w:rFonts w:ascii="Tahoma" w:hAnsi="Tahoma" w:cs="Tahoma"/>
                <w:b/>
                <w:bCs/>
                <w:i/>
                <w:color w:val="000000"/>
                <w:position w:val="-2"/>
                <w:sz w:val="16"/>
                <w:szCs w:val="16"/>
              </w:rPr>
            </w:pPr>
          </w:p>
        </w:tc>
        <w:tc>
          <w:tcPr>
            <w:tcW w:w="3969" w:type="dxa"/>
          </w:tcPr>
          <w:p w14:paraId="00BAABD6" w14:textId="77777777" w:rsidR="009F3719" w:rsidRDefault="009F3719" w:rsidP="009D4BA3">
            <w:pPr>
              <w:keepNext/>
              <w:keepLines/>
              <w:jc w:val="both"/>
              <w:rPr>
                <w:rFonts w:ascii="Tahoma" w:hAnsi="Tahoma" w:cs="Tahoma"/>
                <w:b/>
                <w:bCs/>
                <w:i/>
                <w:color w:val="000000"/>
                <w:position w:val="-2"/>
                <w:sz w:val="16"/>
                <w:szCs w:val="16"/>
              </w:rPr>
            </w:pPr>
          </w:p>
        </w:tc>
      </w:tr>
      <w:tr w:rsidR="009F3719" w:rsidRPr="00F63067" w14:paraId="4E59782E" w14:textId="77777777" w:rsidTr="00F356A8">
        <w:trPr>
          <w:trHeight w:val="384"/>
        </w:trPr>
        <w:tc>
          <w:tcPr>
            <w:tcW w:w="5670" w:type="dxa"/>
          </w:tcPr>
          <w:p w14:paraId="1723ECFE" w14:textId="77777777" w:rsidR="009F3719" w:rsidRDefault="009F3719" w:rsidP="009D4BA3">
            <w:pPr>
              <w:keepNext/>
              <w:keepLines/>
              <w:jc w:val="both"/>
              <w:rPr>
                <w:rFonts w:ascii="Tahoma" w:hAnsi="Tahoma" w:cs="Tahoma"/>
                <w:b/>
                <w:bCs/>
                <w:i/>
                <w:color w:val="000000"/>
                <w:position w:val="-2"/>
                <w:sz w:val="16"/>
                <w:szCs w:val="16"/>
              </w:rPr>
            </w:pPr>
          </w:p>
        </w:tc>
        <w:tc>
          <w:tcPr>
            <w:tcW w:w="3969" w:type="dxa"/>
          </w:tcPr>
          <w:p w14:paraId="58479CDC" w14:textId="77777777" w:rsidR="009F3719" w:rsidRDefault="009F3719" w:rsidP="009D4BA3">
            <w:pPr>
              <w:keepNext/>
              <w:keepLines/>
              <w:jc w:val="both"/>
              <w:rPr>
                <w:rFonts w:ascii="Tahoma" w:hAnsi="Tahoma" w:cs="Tahoma"/>
                <w:b/>
                <w:bCs/>
                <w:i/>
                <w:color w:val="000000"/>
                <w:position w:val="-2"/>
                <w:sz w:val="16"/>
                <w:szCs w:val="16"/>
              </w:rPr>
            </w:pPr>
          </w:p>
        </w:tc>
      </w:tr>
      <w:tr w:rsidR="009F3719" w:rsidRPr="00F63067" w14:paraId="1553E640" w14:textId="77777777" w:rsidTr="00F356A8">
        <w:trPr>
          <w:trHeight w:val="384"/>
        </w:trPr>
        <w:tc>
          <w:tcPr>
            <w:tcW w:w="5670" w:type="dxa"/>
          </w:tcPr>
          <w:p w14:paraId="59644D2F" w14:textId="77777777" w:rsidR="009F3719" w:rsidRDefault="009F3719" w:rsidP="009D4BA3">
            <w:pPr>
              <w:keepNext/>
              <w:keepLines/>
              <w:jc w:val="both"/>
              <w:rPr>
                <w:rFonts w:ascii="Tahoma" w:hAnsi="Tahoma" w:cs="Tahoma"/>
                <w:b/>
                <w:bCs/>
                <w:i/>
                <w:color w:val="000000"/>
                <w:position w:val="-2"/>
                <w:sz w:val="16"/>
                <w:szCs w:val="16"/>
              </w:rPr>
            </w:pPr>
          </w:p>
        </w:tc>
        <w:tc>
          <w:tcPr>
            <w:tcW w:w="3969" w:type="dxa"/>
          </w:tcPr>
          <w:p w14:paraId="77F1E10F" w14:textId="77777777" w:rsidR="009F3719" w:rsidRDefault="009F3719" w:rsidP="009D4BA3">
            <w:pPr>
              <w:keepNext/>
              <w:keepLines/>
              <w:jc w:val="both"/>
              <w:rPr>
                <w:rFonts w:ascii="Tahoma" w:hAnsi="Tahoma" w:cs="Tahoma"/>
                <w:b/>
                <w:bCs/>
                <w:i/>
                <w:color w:val="000000"/>
                <w:position w:val="-2"/>
                <w:sz w:val="16"/>
                <w:szCs w:val="16"/>
              </w:rPr>
            </w:pPr>
          </w:p>
        </w:tc>
      </w:tr>
    </w:tbl>
    <w:p w14:paraId="4EB4EB02" w14:textId="77777777" w:rsidR="009F3719" w:rsidRDefault="009F3719" w:rsidP="009F3719">
      <w:pPr>
        <w:jc w:val="both"/>
        <w:rPr>
          <w:rFonts w:ascii="Tahoma" w:hAnsi="Tahoma" w:cs="Tahoma"/>
          <w:b/>
          <w:color w:val="000000"/>
          <w:sz w:val="18"/>
          <w:szCs w:val="18"/>
        </w:rPr>
      </w:pPr>
    </w:p>
    <w:p w14:paraId="0DA889B1" w14:textId="77777777" w:rsidR="009F3719" w:rsidRDefault="009F3719" w:rsidP="009F3719">
      <w:pPr>
        <w:keepNext/>
        <w:keepLines/>
        <w:tabs>
          <w:tab w:val="left" w:pos="567"/>
          <w:tab w:val="num" w:pos="851"/>
          <w:tab w:val="left" w:pos="993"/>
        </w:tabs>
        <w:jc w:val="both"/>
        <w:rPr>
          <w:rFonts w:ascii="Tahoma" w:hAnsi="Tahoma" w:cs="Tahoma"/>
          <w:b/>
          <w:bCs/>
          <w:i/>
          <w:iCs/>
          <w:color w:val="000000"/>
          <w:sz w:val="16"/>
          <w:szCs w:val="16"/>
        </w:rPr>
      </w:pPr>
    </w:p>
    <w:p w14:paraId="15B6F63D" w14:textId="2DF26CC6" w:rsidR="009F3719" w:rsidRPr="00555FDC" w:rsidRDefault="009F3719" w:rsidP="009F3719">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gospodarski subjekt, podizvajalec</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271138B6" w14:textId="77777777" w:rsidR="009F3719" w:rsidRDefault="009F3719" w:rsidP="009F3719">
      <w:pPr>
        <w:jc w:val="both"/>
        <w:rPr>
          <w:rFonts w:ascii="Tahoma" w:hAnsi="Tahoma" w:cs="Tahoma"/>
          <w:b/>
          <w:color w:val="000000"/>
          <w:sz w:val="18"/>
          <w:szCs w:val="18"/>
        </w:rPr>
      </w:pPr>
    </w:p>
    <w:p w14:paraId="7D379293" w14:textId="77777777" w:rsidR="00212D82" w:rsidRDefault="00212D82" w:rsidP="009F3719">
      <w:pPr>
        <w:jc w:val="both"/>
        <w:rPr>
          <w:rFonts w:ascii="Tahoma" w:hAnsi="Tahoma" w:cs="Tahoma"/>
          <w:b/>
          <w:color w:val="000000"/>
          <w:sz w:val="18"/>
          <w:szCs w:val="18"/>
        </w:rPr>
      </w:pPr>
    </w:p>
    <w:p w14:paraId="712D83A4" w14:textId="77777777" w:rsidR="00212D82" w:rsidRDefault="00212D82" w:rsidP="009F3719">
      <w:pPr>
        <w:jc w:val="both"/>
        <w:rPr>
          <w:rFonts w:ascii="Tahoma" w:hAnsi="Tahoma" w:cs="Tahoma"/>
          <w:b/>
          <w:color w:val="000000"/>
          <w:sz w:val="18"/>
          <w:szCs w:val="18"/>
        </w:rPr>
      </w:pPr>
    </w:p>
    <w:p w14:paraId="3ADA5D3C" w14:textId="77777777" w:rsidR="00212D82" w:rsidRDefault="00212D82" w:rsidP="009F3719">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9F3719" w:rsidRPr="00555FDC" w14:paraId="4F982BE6" w14:textId="77777777" w:rsidTr="009D4BA3">
        <w:trPr>
          <w:trHeight w:val="235"/>
        </w:trPr>
        <w:tc>
          <w:tcPr>
            <w:tcW w:w="1769" w:type="pct"/>
            <w:tcBorders>
              <w:bottom w:val="single" w:sz="4" w:space="0" w:color="auto"/>
            </w:tcBorders>
          </w:tcPr>
          <w:p w14:paraId="0AB52E59" w14:textId="77777777" w:rsidR="009F3719" w:rsidRDefault="009F3719" w:rsidP="009D4BA3">
            <w:pPr>
              <w:keepNext/>
              <w:keepLines/>
              <w:jc w:val="both"/>
              <w:rPr>
                <w:rFonts w:ascii="Tahoma" w:hAnsi="Tahoma" w:cs="Tahoma"/>
                <w:snapToGrid w:val="0"/>
                <w:color w:val="000000"/>
                <w:sz w:val="18"/>
                <w:szCs w:val="18"/>
              </w:rPr>
            </w:pPr>
          </w:p>
          <w:p w14:paraId="5AB95A95" w14:textId="77777777" w:rsidR="009F3719" w:rsidRPr="00555FDC" w:rsidRDefault="009F3719" w:rsidP="009D4BA3">
            <w:pPr>
              <w:keepNext/>
              <w:keepLines/>
              <w:jc w:val="both"/>
              <w:rPr>
                <w:rFonts w:ascii="Tahoma" w:hAnsi="Tahoma" w:cs="Tahoma"/>
                <w:snapToGrid w:val="0"/>
                <w:color w:val="000000"/>
                <w:sz w:val="18"/>
                <w:szCs w:val="18"/>
              </w:rPr>
            </w:pPr>
          </w:p>
        </w:tc>
        <w:tc>
          <w:tcPr>
            <w:tcW w:w="1468" w:type="pct"/>
          </w:tcPr>
          <w:p w14:paraId="13D4F660" w14:textId="77777777" w:rsidR="009F3719" w:rsidRPr="00555FDC" w:rsidRDefault="009F3719" w:rsidP="009D4BA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BFC7818" w14:textId="77777777" w:rsidR="009F3719" w:rsidRPr="00555FDC" w:rsidRDefault="009F3719" w:rsidP="009D4BA3">
            <w:pPr>
              <w:keepNext/>
              <w:keepLines/>
              <w:tabs>
                <w:tab w:val="left" w:pos="567"/>
                <w:tab w:val="num" w:pos="851"/>
                <w:tab w:val="left" w:pos="993"/>
              </w:tabs>
              <w:jc w:val="both"/>
              <w:rPr>
                <w:rFonts w:ascii="Tahoma" w:hAnsi="Tahoma" w:cs="Tahoma"/>
                <w:snapToGrid w:val="0"/>
                <w:color w:val="000000"/>
                <w:sz w:val="18"/>
                <w:szCs w:val="18"/>
              </w:rPr>
            </w:pPr>
          </w:p>
        </w:tc>
      </w:tr>
      <w:tr w:rsidR="009F3719" w:rsidRPr="00555FDC" w14:paraId="4EAAD5B9" w14:textId="77777777" w:rsidTr="009D4BA3">
        <w:trPr>
          <w:trHeight w:val="235"/>
        </w:trPr>
        <w:tc>
          <w:tcPr>
            <w:tcW w:w="1769" w:type="pct"/>
            <w:tcBorders>
              <w:top w:val="single" w:sz="4" w:space="0" w:color="auto"/>
            </w:tcBorders>
          </w:tcPr>
          <w:p w14:paraId="1BD90813" w14:textId="77777777" w:rsidR="009F3719" w:rsidRPr="00555FDC" w:rsidRDefault="009F3719" w:rsidP="009D4BA3">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70177B7E" w14:textId="77777777" w:rsidR="009F3719" w:rsidRPr="00555FDC" w:rsidRDefault="009F3719" w:rsidP="009D4BA3">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4FE992A0" w14:textId="77777777" w:rsidR="009F3719" w:rsidRPr="00555FDC" w:rsidRDefault="009F3719" w:rsidP="009D4BA3">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0AD5ECA2" w14:textId="77777777" w:rsidR="009F3719" w:rsidRDefault="009F3719" w:rsidP="009F3719">
      <w:pPr>
        <w:jc w:val="both"/>
        <w:rPr>
          <w:rFonts w:ascii="Tahoma" w:hAnsi="Tahoma" w:cs="Tahoma"/>
          <w:b/>
          <w:color w:val="000000"/>
          <w:sz w:val="18"/>
          <w:szCs w:val="18"/>
        </w:rPr>
      </w:pPr>
    </w:p>
    <w:p w14:paraId="72B962C9" w14:textId="46552E7C" w:rsidR="000372D5" w:rsidRPr="007F5796" w:rsidRDefault="00976B4D" w:rsidP="005601D3">
      <w:pPr>
        <w:keepNext/>
        <w:keepLines/>
        <w:jc w:val="right"/>
        <w:rPr>
          <w:rFonts w:ascii="Tahoma" w:hAnsi="Tahoma" w:cs="Tahoma"/>
          <w:bCs/>
          <w:sz w:val="18"/>
          <w:szCs w:val="18"/>
        </w:rPr>
      </w:pPr>
      <w:r>
        <w:rPr>
          <w:rFonts w:ascii="Tahoma" w:hAnsi="Tahoma" w:cs="Tahoma"/>
          <w:bCs/>
          <w:sz w:val="18"/>
          <w:szCs w:val="18"/>
        </w:rPr>
        <w:lastRenderedPageBreak/>
        <w:t xml:space="preserve"> </w:t>
      </w:r>
      <w:r w:rsidR="005A5ECA" w:rsidRPr="007F5796">
        <w:rPr>
          <w:rFonts w:ascii="Tahoma" w:hAnsi="Tahoma" w:cs="Tahoma"/>
          <w:bCs/>
          <w:sz w:val="18"/>
          <w:szCs w:val="18"/>
        </w:rPr>
        <w:t>O</w:t>
      </w:r>
      <w:r w:rsidR="000372D5" w:rsidRPr="007F5796">
        <w:rPr>
          <w:rFonts w:ascii="Tahoma" w:hAnsi="Tahoma" w:cs="Tahoma"/>
          <w:bCs/>
          <w:sz w:val="18"/>
          <w:szCs w:val="18"/>
        </w:rPr>
        <w:t xml:space="preserve">brazec št. </w:t>
      </w:r>
      <w:r w:rsidR="001F7406" w:rsidRPr="007F5796">
        <w:rPr>
          <w:rFonts w:ascii="Tahoma" w:hAnsi="Tahoma" w:cs="Tahoma"/>
          <w:bCs/>
          <w:sz w:val="18"/>
          <w:szCs w:val="18"/>
        </w:rPr>
        <w:t>3</w:t>
      </w:r>
    </w:p>
    <w:p w14:paraId="4D0FB207" w14:textId="77777777" w:rsidR="008F71DF" w:rsidRPr="00625B1B" w:rsidRDefault="008F71DF" w:rsidP="005601D3">
      <w:pPr>
        <w:keepNext/>
        <w:keepLines/>
        <w:jc w:val="right"/>
        <w:rPr>
          <w:rFonts w:ascii="Tahoma" w:hAnsi="Tahoma" w:cs="Tahoma"/>
          <w:b/>
          <w:sz w:val="18"/>
          <w:szCs w:val="18"/>
        </w:rPr>
      </w:pPr>
    </w:p>
    <w:p w14:paraId="45536ED6" w14:textId="77777777" w:rsidR="00AF3B52" w:rsidRP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5601D3">
      <w:pPr>
        <w:keepNext/>
        <w:keepLines/>
        <w:spacing w:before="225" w:after="225"/>
        <w:rPr>
          <w:rFonts w:ascii="Tahoma" w:hAnsi="Tahoma" w:cs="Tahoma"/>
          <w:b/>
          <w:color w:val="000000"/>
          <w:sz w:val="18"/>
          <w:szCs w:val="18"/>
        </w:rPr>
      </w:pPr>
      <w:bookmarkStart w:id="6" w:name="_Hlk513467562"/>
    </w:p>
    <w:p w14:paraId="3F0DB74B" w14:textId="3112009D" w:rsidR="000F4E01" w:rsidRPr="00EE5B42" w:rsidRDefault="002C4BFF" w:rsidP="005601D3">
      <w:pPr>
        <w:keepNext/>
        <w:keepLines/>
        <w:spacing w:before="225" w:after="225"/>
        <w:rPr>
          <w:rFonts w:ascii="Tahoma" w:hAnsi="Tahoma" w:cs="Tahoma"/>
          <w:color w:val="000000"/>
          <w:sz w:val="18"/>
          <w:szCs w:val="18"/>
        </w:rPr>
      </w:pPr>
      <w:bookmarkStart w:id="7" w:name="_Hlk162430869"/>
      <w:r w:rsidRPr="002C4BFF">
        <w:rPr>
          <w:rFonts w:ascii="Tahoma" w:hAnsi="Tahoma" w:cs="Tahoma"/>
          <w:b/>
          <w:color w:val="000000"/>
          <w:sz w:val="18"/>
          <w:szCs w:val="18"/>
        </w:rPr>
        <w:t xml:space="preserve">»Izvajanje zavarovalnih storitev«,  </w:t>
      </w:r>
      <w:r w:rsidRPr="00E226FC">
        <w:rPr>
          <w:rFonts w:ascii="Tahoma" w:hAnsi="Tahoma" w:cs="Tahoma"/>
          <w:b/>
          <w:color w:val="000000"/>
          <w:sz w:val="18"/>
          <w:szCs w:val="18"/>
        </w:rPr>
        <w:t xml:space="preserve">št. </w:t>
      </w:r>
      <w:r w:rsidR="00A21C62">
        <w:rPr>
          <w:rFonts w:ascii="Tahoma" w:hAnsi="Tahoma" w:cs="Tahoma"/>
          <w:b/>
          <w:color w:val="000000"/>
          <w:sz w:val="18"/>
          <w:szCs w:val="18"/>
        </w:rPr>
        <w:t>7</w:t>
      </w:r>
      <w:r w:rsidR="00E226FC" w:rsidRPr="00E226FC">
        <w:rPr>
          <w:rFonts w:ascii="Tahoma" w:hAnsi="Tahoma" w:cs="Tahoma"/>
          <w:b/>
          <w:color w:val="000000"/>
          <w:sz w:val="18"/>
          <w:szCs w:val="18"/>
        </w:rPr>
        <w:t>/</w:t>
      </w:r>
      <w:r w:rsidRPr="00E226FC">
        <w:rPr>
          <w:rFonts w:ascii="Tahoma" w:hAnsi="Tahoma" w:cs="Tahoma"/>
          <w:b/>
          <w:color w:val="000000"/>
          <w:sz w:val="18"/>
          <w:szCs w:val="18"/>
        </w:rPr>
        <w:t>2024</w:t>
      </w:r>
    </w:p>
    <w:tbl>
      <w:tblPr>
        <w:tblStyle w:val="Tabelamrea"/>
        <w:tblW w:w="9634" w:type="dxa"/>
        <w:tblLook w:val="04A0" w:firstRow="1" w:lastRow="0" w:firstColumn="1" w:lastColumn="0" w:noHBand="0" w:noVBand="1"/>
      </w:tblPr>
      <w:tblGrid>
        <w:gridCol w:w="3397"/>
        <w:gridCol w:w="6237"/>
      </w:tblGrid>
      <w:tr w:rsidR="000F4E01" w14:paraId="574C7A9E" w14:textId="77777777" w:rsidTr="002C2699">
        <w:tc>
          <w:tcPr>
            <w:tcW w:w="3397" w:type="dxa"/>
          </w:tcPr>
          <w:bookmarkEnd w:id="7"/>
          <w:p w14:paraId="0C3D7C22" w14:textId="77777777" w:rsidR="000F4E01" w:rsidRDefault="000F4E01" w:rsidP="005601D3">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237" w:type="dxa"/>
          </w:tcPr>
          <w:p w14:paraId="2DCFED8F" w14:textId="77777777" w:rsidR="000F4E01" w:rsidRDefault="000F4E01" w:rsidP="005601D3">
            <w:pPr>
              <w:keepNext/>
              <w:keepLines/>
              <w:rPr>
                <w:rFonts w:ascii="Tahoma" w:hAnsi="Tahoma" w:cs="Tahoma"/>
                <w:b/>
                <w:bCs/>
                <w:color w:val="000000"/>
                <w:sz w:val="18"/>
                <w:szCs w:val="18"/>
              </w:rPr>
            </w:pPr>
          </w:p>
          <w:p w14:paraId="1CD94C2F" w14:textId="77777777" w:rsidR="000F4E01" w:rsidRDefault="000F4E01" w:rsidP="005601D3">
            <w:pPr>
              <w:keepNext/>
              <w:keepLines/>
              <w:rPr>
                <w:rFonts w:ascii="Tahoma" w:hAnsi="Tahoma" w:cs="Tahoma"/>
                <w:b/>
                <w:bCs/>
                <w:color w:val="000000"/>
                <w:sz w:val="18"/>
                <w:szCs w:val="18"/>
              </w:rPr>
            </w:pPr>
          </w:p>
        </w:tc>
      </w:tr>
      <w:tr w:rsidR="000F4E01" w14:paraId="032108BF" w14:textId="77777777" w:rsidTr="002C2699">
        <w:tc>
          <w:tcPr>
            <w:tcW w:w="3397" w:type="dxa"/>
          </w:tcPr>
          <w:p w14:paraId="2C08ED8B" w14:textId="77777777" w:rsidR="000F4E01" w:rsidRDefault="000F4E01" w:rsidP="005601D3">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5601D3">
            <w:pPr>
              <w:keepNext/>
              <w:keepLines/>
              <w:rPr>
                <w:rFonts w:ascii="Tahoma" w:hAnsi="Tahoma" w:cs="Tahoma"/>
                <w:b/>
                <w:bCs/>
                <w:color w:val="000000"/>
                <w:sz w:val="18"/>
                <w:szCs w:val="18"/>
              </w:rPr>
            </w:pPr>
          </w:p>
        </w:tc>
        <w:tc>
          <w:tcPr>
            <w:tcW w:w="6237" w:type="dxa"/>
          </w:tcPr>
          <w:p w14:paraId="73363F23" w14:textId="77777777" w:rsidR="000F4E01" w:rsidRDefault="000F4E01" w:rsidP="005601D3">
            <w:pPr>
              <w:keepNext/>
              <w:keepLines/>
              <w:rPr>
                <w:rFonts w:ascii="Tahoma" w:hAnsi="Tahoma" w:cs="Tahoma"/>
                <w:b/>
                <w:bCs/>
                <w:color w:val="000000"/>
                <w:sz w:val="18"/>
                <w:szCs w:val="18"/>
              </w:rPr>
            </w:pPr>
          </w:p>
        </w:tc>
      </w:tr>
      <w:tr w:rsidR="00871F9A" w14:paraId="367B9CD4" w14:textId="77777777" w:rsidTr="002C2699">
        <w:tc>
          <w:tcPr>
            <w:tcW w:w="3397" w:type="dxa"/>
          </w:tcPr>
          <w:p w14:paraId="2D6D4DAE" w14:textId="07F7CB63" w:rsidR="00871F9A" w:rsidRDefault="00871F9A" w:rsidP="005601D3">
            <w:pPr>
              <w:keepNext/>
              <w:keepLines/>
              <w:rPr>
                <w:rFonts w:ascii="Tahoma" w:hAnsi="Tahoma" w:cs="Tahoma"/>
                <w:color w:val="000000"/>
                <w:sz w:val="18"/>
                <w:szCs w:val="18"/>
              </w:rPr>
            </w:pPr>
            <w:r>
              <w:rPr>
                <w:rFonts w:ascii="Tahoma" w:hAnsi="Tahoma" w:cs="Tahoma"/>
                <w:color w:val="000000"/>
                <w:sz w:val="18"/>
                <w:szCs w:val="18"/>
              </w:rPr>
              <w:t>Kontaktna oseba podizvajalca: (ime, priimek, e-pošta, tel.)</w:t>
            </w:r>
          </w:p>
          <w:p w14:paraId="20C8E679" w14:textId="58396890" w:rsidR="00871F9A" w:rsidRPr="00160629" w:rsidRDefault="00871F9A" w:rsidP="005601D3">
            <w:pPr>
              <w:keepNext/>
              <w:keepLines/>
              <w:rPr>
                <w:rFonts w:ascii="Tahoma" w:hAnsi="Tahoma" w:cs="Tahoma"/>
                <w:bCs/>
                <w:sz w:val="18"/>
                <w:szCs w:val="18"/>
              </w:rPr>
            </w:pPr>
          </w:p>
        </w:tc>
        <w:tc>
          <w:tcPr>
            <w:tcW w:w="6237" w:type="dxa"/>
          </w:tcPr>
          <w:p w14:paraId="563E7E2E" w14:textId="77777777" w:rsidR="00871F9A" w:rsidRDefault="00871F9A" w:rsidP="005601D3">
            <w:pPr>
              <w:keepNext/>
              <w:keepLines/>
              <w:rPr>
                <w:rFonts w:ascii="Tahoma" w:hAnsi="Tahoma" w:cs="Tahoma"/>
                <w:b/>
                <w:bCs/>
                <w:color w:val="000000"/>
                <w:sz w:val="18"/>
                <w:szCs w:val="18"/>
              </w:rPr>
            </w:pPr>
          </w:p>
        </w:tc>
      </w:tr>
      <w:tr w:rsidR="002C2699" w14:paraId="5B20B9F4" w14:textId="77777777" w:rsidTr="002C2699">
        <w:trPr>
          <w:trHeight w:val="664"/>
        </w:trPr>
        <w:tc>
          <w:tcPr>
            <w:tcW w:w="3397" w:type="dxa"/>
          </w:tcPr>
          <w:p w14:paraId="25593193" w14:textId="77777777" w:rsidR="002C2699" w:rsidRPr="002C2699" w:rsidRDefault="002C2699" w:rsidP="002C2699">
            <w:pPr>
              <w:keepNext/>
              <w:keepLines/>
              <w:rPr>
                <w:rFonts w:ascii="Tahoma" w:hAnsi="Tahoma" w:cs="Tahoma"/>
                <w:color w:val="000000"/>
                <w:sz w:val="18"/>
                <w:szCs w:val="18"/>
              </w:rPr>
            </w:pPr>
            <w:r w:rsidRPr="002C2699">
              <w:rPr>
                <w:rFonts w:ascii="Tahoma" w:hAnsi="Tahoma" w:cs="Tahoma"/>
                <w:color w:val="000000"/>
                <w:sz w:val="18"/>
                <w:szCs w:val="18"/>
              </w:rPr>
              <w:t>V skladu s 94. členom ZJN-3 kot podizvajalec zahtevamo neposredno plačilo s strani naročnika</w:t>
            </w:r>
          </w:p>
        </w:tc>
        <w:tc>
          <w:tcPr>
            <w:tcW w:w="6237" w:type="dxa"/>
          </w:tcPr>
          <w:p w14:paraId="38CEB1E5" w14:textId="77777777" w:rsidR="002C2699" w:rsidRPr="005D1D04" w:rsidRDefault="002C2699" w:rsidP="002C2699">
            <w:pPr>
              <w:keepNext/>
              <w:keepLines/>
              <w:rPr>
                <w:rFonts w:ascii="Tahoma" w:hAnsi="Tahoma" w:cs="Tahoma"/>
                <w:sz w:val="18"/>
                <w:szCs w:val="18"/>
              </w:rPr>
            </w:pPr>
            <w:r>
              <w:rPr>
                <w:rFonts w:ascii="Tahoma" w:hAnsi="Tahoma" w:cs="Tahoma"/>
                <w:sz w:val="18"/>
                <w:szCs w:val="18"/>
              </w:rPr>
              <w:t xml:space="preserve"> </w:t>
            </w:r>
          </w:p>
          <w:p w14:paraId="69CF91FE" w14:textId="6C8B7C86" w:rsidR="002C2699" w:rsidRDefault="002C2699" w:rsidP="002C2699">
            <w:pPr>
              <w:keepNext/>
              <w:keepLines/>
              <w:jc w:val="center"/>
              <w:rPr>
                <w:rFonts w:ascii="Tahoma" w:hAnsi="Tahoma" w:cs="Tahoma"/>
                <w:b/>
                <w:bCs/>
                <w:color w:val="000000"/>
                <w:sz w:val="18"/>
                <w:szCs w:val="18"/>
              </w:rPr>
            </w:pPr>
            <w:r>
              <w:rPr>
                <w:rFonts w:ascii="Tahoma" w:hAnsi="Tahoma" w:cs="Tahoma"/>
                <w:sz w:val="18"/>
                <w:szCs w:val="18"/>
              </w:rPr>
              <w:t xml:space="preserve">     </w:t>
            </w:r>
            <w:r w:rsidRPr="001C31A8">
              <w:rPr>
                <w:rFonts w:ascii="Tahoma" w:hAnsi="Tahoma" w:cs="Tahoma"/>
                <w:sz w:val="18"/>
                <w:szCs w:val="18"/>
                <w:shd w:val="clear" w:color="auto" w:fill="FFFFFF" w:themeFill="background1"/>
              </w:rPr>
              <w:t xml:space="preserve"> </w:t>
            </w:r>
            <w:r w:rsidRPr="001C31A8">
              <w:rPr>
                <w:rFonts w:ascii="Tahoma" w:hAnsi="Tahoma" w:cs="Tahoma"/>
                <w:sz w:val="18"/>
                <w:szCs w:val="18"/>
                <w:shd w:val="clear" w:color="auto" w:fill="FFFFFF" w:themeFill="background1"/>
              </w:rPr>
              <w:fldChar w:fldCharType="begin">
                <w:ffData>
                  <w:name w:val="cbox1586e14720696b"/>
                  <w:enabled/>
                  <w:calcOnExit w:val="0"/>
                  <w:checkBox>
                    <w:sizeAuto/>
                    <w:default w:val="0"/>
                  </w:checkBox>
                </w:ffData>
              </w:fldChar>
            </w:r>
            <w:r w:rsidRPr="001C31A8">
              <w:rPr>
                <w:rFonts w:ascii="Tahoma" w:hAnsi="Tahoma" w:cs="Tahoma"/>
                <w:sz w:val="18"/>
                <w:szCs w:val="18"/>
                <w:shd w:val="clear" w:color="auto" w:fill="FFFFFF" w:themeFill="background1"/>
              </w:rPr>
              <w:instrText xml:space="preserve"> FORMCHECKBOX </w:instrText>
            </w:r>
            <w:r w:rsidR="000236DD">
              <w:rPr>
                <w:rFonts w:ascii="Tahoma" w:hAnsi="Tahoma" w:cs="Tahoma"/>
                <w:sz w:val="18"/>
                <w:szCs w:val="18"/>
                <w:shd w:val="clear" w:color="auto" w:fill="FFFFFF" w:themeFill="background1"/>
              </w:rPr>
            </w:r>
            <w:r w:rsidR="000236DD">
              <w:rPr>
                <w:rFonts w:ascii="Tahoma" w:hAnsi="Tahoma" w:cs="Tahoma"/>
                <w:sz w:val="18"/>
                <w:szCs w:val="18"/>
                <w:shd w:val="clear" w:color="auto" w:fill="FFFFFF" w:themeFill="background1"/>
              </w:rPr>
              <w:fldChar w:fldCharType="separate"/>
            </w:r>
            <w:r w:rsidRPr="001C31A8">
              <w:rPr>
                <w:rFonts w:ascii="Tahoma" w:hAnsi="Tahoma" w:cs="Tahoma"/>
                <w:sz w:val="18"/>
                <w:szCs w:val="18"/>
                <w:shd w:val="clear" w:color="auto" w:fill="FFFFFF" w:themeFill="background1"/>
              </w:rPr>
              <w:fldChar w:fldCharType="end"/>
            </w:r>
            <w:r>
              <w:rPr>
                <w:rFonts w:ascii="Tahoma" w:hAnsi="Tahoma" w:cs="Tahoma"/>
                <w:sz w:val="18"/>
                <w:szCs w:val="18"/>
              </w:rPr>
              <w:t xml:space="preserve">DA           </w:t>
            </w:r>
            <w:r w:rsidRPr="001C31A8">
              <w:rPr>
                <w:rFonts w:ascii="Tahoma" w:hAnsi="Tahoma" w:cs="Tahoma"/>
                <w:sz w:val="18"/>
                <w:szCs w:val="18"/>
                <w:shd w:val="clear" w:color="auto" w:fill="FFFFFF" w:themeFill="background1"/>
              </w:rPr>
              <w:t xml:space="preserve"> </w:t>
            </w: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000236DD">
              <w:rPr>
                <w:rFonts w:ascii="Tahoma" w:hAnsi="Tahoma" w:cs="Tahoma"/>
                <w:sz w:val="18"/>
                <w:szCs w:val="18"/>
              </w:rPr>
            </w:r>
            <w:r w:rsidR="000236DD">
              <w:rPr>
                <w:rFonts w:ascii="Tahoma" w:hAnsi="Tahoma" w:cs="Tahoma"/>
                <w:sz w:val="18"/>
                <w:szCs w:val="18"/>
              </w:rPr>
              <w:fldChar w:fldCharType="separate"/>
            </w:r>
            <w:r w:rsidRPr="00A26AFF">
              <w:rPr>
                <w:rFonts w:ascii="Tahoma" w:hAnsi="Tahoma" w:cs="Tahoma"/>
                <w:sz w:val="18"/>
                <w:szCs w:val="18"/>
              </w:rPr>
              <w:fldChar w:fldCharType="end"/>
            </w:r>
            <w:r>
              <w:rPr>
                <w:rFonts w:ascii="Tahoma" w:hAnsi="Tahoma" w:cs="Tahoma"/>
                <w:sz w:val="18"/>
                <w:szCs w:val="18"/>
              </w:rPr>
              <w:t xml:space="preserve">NE       </w:t>
            </w:r>
            <w:r w:rsidRPr="001C31A8">
              <w:rPr>
                <w:rFonts w:ascii="Tahoma" w:hAnsi="Tahoma" w:cs="Tahoma"/>
                <w:color w:val="808080" w:themeColor="background1" w:themeShade="80"/>
                <w:sz w:val="18"/>
                <w:szCs w:val="18"/>
              </w:rPr>
              <w:t>/Ustrezno označiti/</w:t>
            </w:r>
          </w:p>
        </w:tc>
      </w:tr>
      <w:tr w:rsidR="002C2699" w14:paraId="6D379F06" w14:textId="77777777" w:rsidTr="002C2699">
        <w:trPr>
          <w:trHeight w:val="485"/>
        </w:trPr>
        <w:tc>
          <w:tcPr>
            <w:tcW w:w="3397" w:type="dxa"/>
          </w:tcPr>
          <w:p w14:paraId="3DF6AE59" w14:textId="77777777" w:rsidR="002C2699" w:rsidRDefault="002C2699" w:rsidP="002C2699">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237" w:type="dxa"/>
          </w:tcPr>
          <w:p w14:paraId="3B8B61E7" w14:textId="77777777" w:rsidR="002C2699" w:rsidRDefault="002C2699" w:rsidP="002C2699">
            <w:pPr>
              <w:keepNext/>
              <w:keepLines/>
              <w:jc w:val="center"/>
              <w:rPr>
                <w:rFonts w:ascii="Tahoma" w:hAnsi="Tahoma" w:cs="Tahoma"/>
                <w:b/>
                <w:bCs/>
                <w:color w:val="000000"/>
                <w:sz w:val="18"/>
                <w:szCs w:val="18"/>
              </w:rPr>
            </w:pPr>
          </w:p>
        </w:tc>
      </w:tr>
      <w:tr w:rsidR="002C2699" w14:paraId="54EE7896" w14:textId="77777777" w:rsidTr="002C2699">
        <w:trPr>
          <w:trHeight w:val="485"/>
        </w:trPr>
        <w:tc>
          <w:tcPr>
            <w:tcW w:w="3397" w:type="dxa"/>
          </w:tcPr>
          <w:p w14:paraId="09DCADA8" w14:textId="77777777" w:rsidR="002C2699" w:rsidRPr="004F610F" w:rsidRDefault="002C2699" w:rsidP="002C2699">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237" w:type="dxa"/>
          </w:tcPr>
          <w:p w14:paraId="71FEBEE6" w14:textId="77777777" w:rsidR="002C2699" w:rsidRDefault="002C2699" w:rsidP="002C2699">
            <w:pPr>
              <w:keepNext/>
              <w:keepLines/>
              <w:jc w:val="center"/>
              <w:rPr>
                <w:rFonts w:ascii="Tahoma" w:hAnsi="Tahoma" w:cs="Tahoma"/>
                <w:b/>
                <w:bCs/>
                <w:color w:val="000000"/>
                <w:sz w:val="18"/>
                <w:szCs w:val="18"/>
              </w:rPr>
            </w:pPr>
          </w:p>
        </w:tc>
      </w:tr>
      <w:tr w:rsidR="002C2699" w14:paraId="72209C19" w14:textId="77777777" w:rsidTr="002C2699">
        <w:tc>
          <w:tcPr>
            <w:tcW w:w="3397" w:type="dxa"/>
          </w:tcPr>
          <w:p w14:paraId="5B94F638" w14:textId="77777777" w:rsidR="002C2699" w:rsidRPr="004F610F" w:rsidRDefault="002C2699" w:rsidP="002C2699">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2C2699" w:rsidRDefault="002C2699" w:rsidP="002C2699">
            <w:pPr>
              <w:keepNext/>
              <w:keepLines/>
              <w:rPr>
                <w:rFonts w:ascii="Tahoma" w:hAnsi="Tahoma" w:cs="Tahoma"/>
                <w:b/>
                <w:bCs/>
                <w:color w:val="000000"/>
                <w:sz w:val="18"/>
                <w:szCs w:val="18"/>
              </w:rPr>
            </w:pPr>
          </w:p>
        </w:tc>
        <w:tc>
          <w:tcPr>
            <w:tcW w:w="6237" w:type="dxa"/>
          </w:tcPr>
          <w:p w14:paraId="08F6762F" w14:textId="77777777" w:rsidR="002C2699" w:rsidRDefault="002C2699" w:rsidP="002C2699">
            <w:pPr>
              <w:keepNext/>
              <w:keepLines/>
              <w:rPr>
                <w:rFonts w:ascii="Tahoma" w:hAnsi="Tahoma" w:cs="Tahoma"/>
                <w:b/>
                <w:bCs/>
                <w:color w:val="000000"/>
                <w:sz w:val="18"/>
                <w:szCs w:val="18"/>
              </w:rPr>
            </w:pPr>
          </w:p>
        </w:tc>
      </w:tr>
      <w:tr w:rsidR="002C2699" w14:paraId="544BCCBF" w14:textId="77777777" w:rsidTr="002C2699">
        <w:tc>
          <w:tcPr>
            <w:tcW w:w="3397" w:type="dxa"/>
          </w:tcPr>
          <w:p w14:paraId="68115FAB" w14:textId="77777777" w:rsidR="002C2699" w:rsidRDefault="002C2699" w:rsidP="002C2699">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2C2699" w:rsidRPr="004F610F" w:rsidRDefault="002C2699" w:rsidP="002C2699">
            <w:pPr>
              <w:keepNext/>
              <w:keepLines/>
              <w:rPr>
                <w:rFonts w:ascii="Tahoma" w:hAnsi="Tahoma" w:cs="Tahoma"/>
                <w:color w:val="000000"/>
                <w:sz w:val="18"/>
                <w:szCs w:val="18"/>
              </w:rPr>
            </w:pPr>
          </w:p>
        </w:tc>
        <w:tc>
          <w:tcPr>
            <w:tcW w:w="6237" w:type="dxa"/>
          </w:tcPr>
          <w:p w14:paraId="1B8B9124" w14:textId="77777777" w:rsidR="002C2699" w:rsidRDefault="002C2699" w:rsidP="002C2699">
            <w:pPr>
              <w:keepNext/>
              <w:keepLines/>
              <w:rPr>
                <w:rFonts w:ascii="Tahoma" w:hAnsi="Tahoma" w:cs="Tahoma"/>
                <w:b/>
                <w:bCs/>
                <w:color w:val="000000"/>
                <w:sz w:val="18"/>
                <w:szCs w:val="18"/>
              </w:rPr>
            </w:pPr>
          </w:p>
        </w:tc>
      </w:tr>
      <w:tr w:rsidR="002C2699" w14:paraId="33C05CFF" w14:textId="77777777" w:rsidTr="002C2699">
        <w:trPr>
          <w:trHeight w:val="1856"/>
        </w:trPr>
        <w:tc>
          <w:tcPr>
            <w:tcW w:w="3397" w:type="dxa"/>
          </w:tcPr>
          <w:p w14:paraId="7AFA9DD7" w14:textId="00A7623F" w:rsidR="002C2699" w:rsidRDefault="002C2699" w:rsidP="002C2699">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xml:space="preserve">: </w:t>
            </w:r>
            <w:r w:rsidR="00C47B8F">
              <w:rPr>
                <w:rFonts w:ascii="Tahoma" w:eastAsia="Times New Roman" w:hAnsi="Tahoma" w:cs="Tahoma"/>
                <w:color w:val="000000"/>
                <w:sz w:val="18"/>
                <w:szCs w:val="18"/>
              </w:rPr>
              <w:t>s</w:t>
            </w:r>
            <w:r>
              <w:rPr>
                <w:rFonts w:ascii="Tahoma" w:eastAsia="Times New Roman" w:hAnsi="Tahoma" w:cs="Tahoma"/>
                <w:color w:val="000000"/>
                <w:sz w:val="18"/>
                <w:szCs w:val="18"/>
              </w:rPr>
              <w:t>toritev/gradnja/blago</w:t>
            </w:r>
            <w:r w:rsidRPr="008C2F36">
              <w:rPr>
                <w:rFonts w:ascii="Tahoma" w:eastAsia="Times New Roman" w:hAnsi="Tahoma" w:cs="Tahoma"/>
                <w:color w:val="000000"/>
                <w:sz w:val="18"/>
                <w:szCs w:val="18"/>
              </w:rPr>
              <w:t>, opis del)</w:t>
            </w:r>
          </w:p>
        </w:tc>
        <w:tc>
          <w:tcPr>
            <w:tcW w:w="6237" w:type="dxa"/>
          </w:tcPr>
          <w:p w14:paraId="7B8634DE" w14:textId="77777777" w:rsidR="002C2699" w:rsidRDefault="002C2699" w:rsidP="002C2699">
            <w:pPr>
              <w:keepNext/>
              <w:keepLines/>
              <w:rPr>
                <w:rFonts w:ascii="Tahoma" w:hAnsi="Tahoma" w:cs="Tahoma"/>
                <w:b/>
                <w:bCs/>
                <w:color w:val="000000"/>
                <w:sz w:val="18"/>
                <w:szCs w:val="18"/>
              </w:rPr>
            </w:pPr>
          </w:p>
          <w:p w14:paraId="66A71AE9" w14:textId="77777777" w:rsidR="002C2699" w:rsidRDefault="002C2699" w:rsidP="002C2699">
            <w:pPr>
              <w:keepNext/>
              <w:keepLines/>
              <w:rPr>
                <w:rFonts w:ascii="Tahoma" w:hAnsi="Tahoma" w:cs="Tahoma"/>
                <w:b/>
                <w:bCs/>
                <w:color w:val="000000"/>
                <w:sz w:val="18"/>
                <w:szCs w:val="18"/>
              </w:rPr>
            </w:pPr>
          </w:p>
        </w:tc>
      </w:tr>
      <w:tr w:rsidR="002C2699" w14:paraId="5AEC3451" w14:textId="77777777" w:rsidTr="002C2699">
        <w:tc>
          <w:tcPr>
            <w:tcW w:w="3397" w:type="dxa"/>
          </w:tcPr>
          <w:p w14:paraId="75BC823E" w14:textId="77777777" w:rsidR="002C2699" w:rsidRPr="00A0438F" w:rsidRDefault="002C2699" w:rsidP="002C2699">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237" w:type="dxa"/>
          </w:tcPr>
          <w:p w14:paraId="5BDD7C08" w14:textId="77777777" w:rsidR="002C2699" w:rsidRDefault="002C2699" w:rsidP="002C2699">
            <w:pPr>
              <w:keepNext/>
              <w:keepLines/>
              <w:rPr>
                <w:rFonts w:ascii="Tahoma" w:hAnsi="Tahoma" w:cs="Tahoma"/>
                <w:b/>
                <w:bCs/>
                <w:color w:val="000000"/>
                <w:sz w:val="18"/>
                <w:szCs w:val="18"/>
              </w:rPr>
            </w:pPr>
          </w:p>
        </w:tc>
      </w:tr>
      <w:tr w:rsidR="002C2699" w14:paraId="273F39F3" w14:textId="77777777" w:rsidTr="002C2699">
        <w:tc>
          <w:tcPr>
            <w:tcW w:w="3397" w:type="dxa"/>
          </w:tcPr>
          <w:p w14:paraId="329FF978" w14:textId="4FED1FFB" w:rsidR="002C2699" w:rsidRDefault="002C2699" w:rsidP="002C2699">
            <w:pPr>
              <w:keepNext/>
              <w:keepLines/>
              <w:rPr>
                <w:rFonts w:ascii="Tahoma" w:hAnsi="Tahoma" w:cs="Tahoma"/>
                <w:b/>
                <w:bCs/>
                <w:color w:val="000000"/>
                <w:sz w:val="18"/>
                <w:szCs w:val="18"/>
              </w:rPr>
            </w:pPr>
            <w:r w:rsidRPr="00160629">
              <w:rPr>
                <w:rFonts w:ascii="Tahoma" w:hAnsi="Tahoma" w:cs="Tahoma"/>
                <w:bCs/>
                <w:sz w:val="18"/>
                <w:szCs w:val="18"/>
              </w:rPr>
              <w:t>Vrednost del v EUR brez D</w:t>
            </w:r>
            <w:r w:rsidR="00966DAE">
              <w:rPr>
                <w:rFonts w:ascii="Tahoma" w:hAnsi="Tahoma" w:cs="Tahoma"/>
                <w:bCs/>
                <w:sz w:val="18"/>
                <w:szCs w:val="18"/>
              </w:rPr>
              <w:t>PZP</w:t>
            </w:r>
            <w:r w:rsidRPr="00160629">
              <w:rPr>
                <w:rFonts w:ascii="Tahoma" w:hAnsi="Tahoma" w:cs="Tahoma"/>
                <w:bCs/>
                <w:sz w:val="18"/>
                <w:szCs w:val="18"/>
              </w:rPr>
              <w:t xml:space="preserve">,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237" w:type="dxa"/>
          </w:tcPr>
          <w:p w14:paraId="3E32359A" w14:textId="77777777" w:rsidR="002C2699" w:rsidRDefault="002C2699" w:rsidP="002C2699">
            <w:pPr>
              <w:keepNext/>
              <w:keepLines/>
              <w:rPr>
                <w:rFonts w:ascii="Tahoma" w:hAnsi="Tahoma" w:cs="Tahoma"/>
                <w:b/>
                <w:bCs/>
                <w:color w:val="000000"/>
                <w:sz w:val="18"/>
                <w:szCs w:val="18"/>
              </w:rPr>
            </w:pPr>
          </w:p>
        </w:tc>
      </w:tr>
      <w:tr w:rsidR="002C2699" w14:paraId="07F9B9C8" w14:textId="77777777" w:rsidTr="002C2699">
        <w:tc>
          <w:tcPr>
            <w:tcW w:w="3397" w:type="dxa"/>
          </w:tcPr>
          <w:p w14:paraId="3F9EF36C" w14:textId="77777777" w:rsidR="002C2699" w:rsidRPr="00A0438F" w:rsidRDefault="002C2699" w:rsidP="002C2699">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237" w:type="dxa"/>
          </w:tcPr>
          <w:p w14:paraId="4FED4F66" w14:textId="77777777" w:rsidR="002C2699" w:rsidRDefault="002C2699" w:rsidP="002C2699">
            <w:pPr>
              <w:keepNext/>
              <w:keepLines/>
              <w:rPr>
                <w:rFonts w:ascii="Tahoma" w:hAnsi="Tahoma" w:cs="Tahoma"/>
                <w:b/>
                <w:bCs/>
                <w:color w:val="000000"/>
                <w:sz w:val="18"/>
                <w:szCs w:val="18"/>
              </w:rPr>
            </w:pPr>
          </w:p>
          <w:p w14:paraId="5E0BDBBD" w14:textId="77777777" w:rsidR="002C2699" w:rsidRDefault="002C2699" w:rsidP="002C2699">
            <w:pPr>
              <w:keepNext/>
              <w:keepLines/>
              <w:rPr>
                <w:rFonts w:ascii="Tahoma" w:hAnsi="Tahoma" w:cs="Tahoma"/>
                <w:b/>
                <w:bCs/>
                <w:color w:val="000000"/>
                <w:sz w:val="18"/>
                <w:szCs w:val="18"/>
              </w:rPr>
            </w:pPr>
          </w:p>
        </w:tc>
      </w:tr>
      <w:tr w:rsidR="002C2699" w14:paraId="353388C9" w14:textId="77777777" w:rsidTr="002C2699">
        <w:tc>
          <w:tcPr>
            <w:tcW w:w="3397" w:type="dxa"/>
          </w:tcPr>
          <w:p w14:paraId="1258D226" w14:textId="77777777" w:rsidR="002C2699" w:rsidRDefault="002C2699" w:rsidP="002C2699">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2C2699" w:rsidRPr="00A0438F" w:rsidRDefault="002C2699" w:rsidP="002C2699">
            <w:pPr>
              <w:keepNext/>
              <w:keepLines/>
              <w:rPr>
                <w:rFonts w:ascii="Tahoma" w:hAnsi="Tahoma" w:cs="Tahoma"/>
                <w:color w:val="000000"/>
                <w:sz w:val="18"/>
                <w:szCs w:val="18"/>
              </w:rPr>
            </w:pPr>
          </w:p>
        </w:tc>
        <w:tc>
          <w:tcPr>
            <w:tcW w:w="6237" w:type="dxa"/>
          </w:tcPr>
          <w:p w14:paraId="572EB06F" w14:textId="77777777" w:rsidR="002C2699" w:rsidRDefault="002C2699" w:rsidP="002C2699">
            <w:pPr>
              <w:keepNext/>
              <w:keepLines/>
              <w:rPr>
                <w:rFonts w:ascii="Tahoma" w:hAnsi="Tahoma" w:cs="Tahoma"/>
                <w:b/>
                <w:bCs/>
                <w:color w:val="000000"/>
                <w:sz w:val="18"/>
                <w:szCs w:val="18"/>
              </w:rPr>
            </w:pPr>
          </w:p>
        </w:tc>
      </w:tr>
    </w:tbl>
    <w:p w14:paraId="24777E16" w14:textId="77777777" w:rsidR="000F4E01" w:rsidRDefault="000F4E01" w:rsidP="005601D3">
      <w:pPr>
        <w:keepNext/>
        <w:keepLines/>
        <w:jc w:val="right"/>
        <w:rPr>
          <w:rFonts w:ascii="Tahoma" w:hAnsi="Tahoma" w:cs="Tahoma"/>
          <w:sz w:val="18"/>
          <w:szCs w:val="18"/>
        </w:rPr>
      </w:pPr>
    </w:p>
    <w:p w14:paraId="172CD5E1" w14:textId="77777777" w:rsidR="000F4E01" w:rsidRPr="00870F3C" w:rsidRDefault="000F4E01" w:rsidP="005601D3">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836F6C">
        <w:rPr>
          <w:rFonts w:ascii="Tahoma" w:hAnsi="Tahoma" w:cs="Tahoma"/>
          <w:sz w:val="18"/>
          <w:szCs w:val="18"/>
        </w:rPr>
        <w:t>.</w:t>
      </w:r>
    </w:p>
    <w:p w14:paraId="2E15E1F2" w14:textId="77777777" w:rsidR="000F4E01" w:rsidRPr="00870F3C" w:rsidRDefault="000F4E01" w:rsidP="005601D3">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5601D3">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5601D3">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5601D3">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5601D3">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5601D3">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5601D3">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5601D3">
      <w:pPr>
        <w:keepNext/>
        <w:keepLines/>
        <w:jc w:val="right"/>
        <w:rPr>
          <w:rFonts w:ascii="Tahoma" w:hAnsi="Tahoma" w:cs="Tahoma"/>
          <w:sz w:val="18"/>
          <w:szCs w:val="18"/>
        </w:rPr>
      </w:pPr>
    </w:p>
    <w:p w14:paraId="3D0457DE" w14:textId="77777777" w:rsidR="000F4E01" w:rsidRDefault="000F4E01" w:rsidP="005601D3">
      <w:pPr>
        <w:keepNext/>
        <w:keepLines/>
        <w:jc w:val="right"/>
        <w:rPr>
          <w:rFonts w:ascii="Tahoma" w:hAnsi="Tahoma" w:cs="Tahoma"/>
          <w:sz w:val="18"/>
          <w:szCs w:val="18"/>
        </w:rPr>
      </w:pPr>
    </w:p>
    <w:p w14:paraId="59034190" w14:textId="3220A8BB" w:rsidR="002C13C4" w:rsidRPr="007F5796" w:rsidRDefault="005A5ECA" w:rsidP="005601D3">
      <w:pPr>
        <w:keepNext/>
        <w:keepLines/>
        <w:ind w:firstLine="708"/>
        <w:rPr>
          <w:rFonts w:ascii="Tahoma" w:hAnsi="Tahoma" w:cs="Tahoma"/>
          <w:bCs/>
          <w:sz w:val="18"/>
          <w:szCs w:val="18"/>
        </w:rPr>
      </w:pPr>
      <w:r>
        <w:rPr>
          <w:rFonts w:ascii="Tahoma" w:hAnsi="Tahoma" w:cs="Tahoma"/>
          <w:sz w:val="18"/>
          <w:szCs w:val="18"/>
        </w:rPr>
        <w:br w:type="page"/>
      </w:r>
      <w:r w:rsidR="007F5796">
        <w:rPr>
          <w:rFonts w:ascii="Tahoma" w:hAnsi="Tahoma" w:cs="Tahoma"/>
          <w:sz w:val="18"/>
          <w:szCs w:val="18"/>
        </w:rPr>
        <w:lastRenderedPageBreak/>
        <w:t xml:space="preserve">  </w:t>
      </w:r>
      <w:r w:rsidR="00A20E9B">
        <w:rPr>
          <w:rFonts w:ascii="Tahoma" w:hAnsi="Tahoma" w:cs="Tahoma"/>
          <w:sz w:val="18"/>
          <w:szCs w:val="18"/>
        </w:rPr>
        <w:t xml:space="preserve">       </w:t>
      </w:r>
      <w:r w:rsidR="007F5796">
        <w:rPr>
          <w:rFonts w:ascii="Tahoma" w:hAnsi="Tahoma" w:cs="Tahoma"/>
          <w:sz w:val="18"/>
          <w:szCs w:val="18"/>
        </w:rPr>
        <w:t xml:space="preserve">  </w:t>
      </w:r>
      <w:r w:rsidR="00976B4D">
        <w:rPr>
          <w:rFonts w:ascii="Tahoma" w:hAnsi="Tahoma" w:cs="Tahoma"/>
          <w:sz w:val="18"/>
          <w:szCs w:val="18"/>
        </w:rPr>
        <w:t xml:space="preserve">                                                                                                                               </w:t>
      </w:r>
      <w:r w:rsidR="002C13C4" w:rsidRPr="007F5796">
        <w:rPr>
          <w:rFonts w:ascii="Tahoma" w:hAnsi="Tahoma" w:cs="Tahoma"/>
          <w:bCs/>
          <w:sz w:val="18"/>
          <w:szCs w:val="18"/>
        </w:rPr>
        <w:t xml:space="preserve">Obrazec št. </w:t>
      </w:r>
      <w:r w:rsidR="002C4BFF">
        <w:rPr>
          <w:rFonts w:ascii="Tahoma" w:hAnsi="Tahoma" w:cs="Tahoma"/>
          <w:bCs/>
          <w:sz w:val="18"/>
          <w:szCs w:val="18"/>
        </w:rPr>
        <w:t>4</w:t>
      </w:r>
    </w:p>
    <w:bookmarkEnd w:id="6"/>
    <w:p w14:paraId="6CF72094" w14:textId="77777777" w:rsidR="00AF3B52" w:rsidRP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5601D3">
      <w:pPr>
        <w:keepNext/>
        <w:keepLines/>
        <w:spacing w:before="225" w:after="225"/>
        <w:rPr>
          <w:rFonts w:ascii="Tahoma" w:hAnsi="Tahoma" w:cs="Tahoma"/>
          <w:b/>
          <w:color w:val="000000"/>
          <w:sz w:val="18"/>
          <w:szCs w:val="18"/>
        </w:rPr>
      </w:pPr>
    </w:p>
    <w:p w14:paraId="3C7C5345" w14:textId="2C9C7C02" w:rsidR="005319E0" w:rsidRDefault="002C4BFF" w:rsidP="005601D3">
      <w:pPr>
        <w:keepNext/>
        <w:keepLines/>
        <w:spacing w:before="225" w:after="225"/>
        <w:rPr>
          <w:rFonts w:ascii="Tahoma" w:hAnsi="Tahoma" w:cs="Tahoma"/>
          <w:b/>
          <w:color w:val="000000"/>
          <w:sz w:val="18"/>
          <w:szCs w:val="18"/>
        </w:rPr>
      </w:pPr>
      <w:r w:rsidRPr="002C4BFF">
        <w:rPr>
          <w:rFonts w:ascii="Tahoma" w:hAnsi="Tahoma" w:cs="Tahoma"/>
          <w:b/>
          <w:color w:val="000000"/>
          <w:sz w:val="18"/>
          <w:szCs w:val="18"/>
        </w:rPr>
        <w:t xml:space="preserve">»Izvajanje zavarovalnih storitev«,  </w:t>
      </w:r>
      <w:r w:rsidRPr="00E226FC">
        <w:rPr>
          <w:rFonts w:ascii="Tahoma" w:hAnsi="Tahoma" w:cs="Tahoma"/>
          <w:b/>
          <w:color w:val="000000"/>
          <w:sz w:val="18"/>
          <w:szCs w:val="18"/>
        </w:rPr>
        <w:t>št.</w:t>
      </w:r>
      <w:r w:rsidR="00E226FC" w:rsidRPr="00E226FC">
        <w:rPr>
          <w:rFonts w:ascii="Tahoma" w:hAnsi="Tahoma" w:cs="Tahoma"/>
          <w:b/>
          <w:color w:val="000000"/>
          <w:sz w:val="18"/>
          <w:szCs w:val="18"/>
        </w:rPr>
        <w:t xml:space="preserve"> </w:t>
      </w:r>
      <w:r w:rsidR="00A21C62">
        <w:rPr>
          <w:rFonts w:ascii="Tahoma" w:hAnsi="Tahoma" w:cs="Tahoma"/>
          <w:b/>
          <w:color w:val="000000"/>
          <w:sz w:val="18"/>
          <w:szCs w:val="18"/>
        </w:rPr>
        <w:t>7</w:t>
      </w:r>
      <w:r w:rsidRPr="00E226FC">
        <w:rPr>
          <w:rFonts w:ascii="Tahoma" w:hAnsi="Tahoma" w:cs="Tahoma"/>
          <w:b/>
          <w:color w:val="000000"/>
          <w:sz w:val="18"/>
          <w:szCs w:val="18"/>
        </w:rPr>
        <w:t>/2024</w:t>
      </w:r>
    </w:p>
    <w:p w14:paraId="69A47330" w14:textId="77777777" w:rsidR="00FB5044" w:rsidRDefault="00FB5044" w:rsidP="005601D3">
      <w:pPr>
        <w:keepNext/>
        <w:keepLines/>
        <w:spacing w:before="225" w:after="225"/>
        <w:rPr>
          <w:rFonts w:ascii="Tahoma" w:hAnsi="Tahoma" w:cs="Tahoma"/>
          <w:b/>
          <w:color w:val="000000"/>
          <w:sz w:val="18"/>
          <w:szCs w:val="18"/>
        </w:rPr>
      </w:pPr>
    </w:p>
    <w:p w14:paraId="0391B613" w14:textId="49A5454E" w:rsidR="000F4E01" w:rsidRDefault="000F4E01" w:rsidP="005601D3">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w:t>
      </w:r>
      <w:r w:rsidR="00DC0A51">
        <w:rPr>
          <w:rFonts w:ascii="Tahoma" w:hAnsi="Tahoma" w:cs="Tahoma"/>
          <w:b/>
          <w:color w:val="000000"/>
          <w:sz w:val="18"/>
          <w:szCs w:val="18"/>
        </w:rPr>
        <w:t>_____________</w:t>
      </w:r>
      <w:r>
        <w:rPr>
          <w:rFonts w:ascii="Tahoma" w:hAnsi="Tahoma" w:cs="Tahoma"/>
          <w:b/>
          <w:color w:val="000000"/>
          <w:sz w:val="18"/>
          <w:szCs w:val="18"/>
        </w:rPr>
        <w:t>___</w:t>
      </w:r>
    </w:p>
    <w:p w14:paraId="0802AB5B" w14:textId="77777777" w:rsidR="000F4E01" w:rsidRPr="008447C1" w:rsidRDefault="000F4E01" w:rsidP="005601D3">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5601D3">
      <w:pPr>
        <w:keepNext/>
        <w:keepLines/>
        <w:spacing w:before="225" w:after="225"/>
        <w:rPr>
          <w:rFonts w:ascii="Tahoma" w:hAnsi="Tahoma" w:cs="Tahoma"/>
          <w:bCs/>
          <w:i/>
          <w:iCs/>
          <w:color w:val="000000"/>
          <w:sz w:val="16"/>
          <w:szCs w:val="16"/>
        </w:rPr>
      </w:pPr>
    </w:p>
    <w:p w14:paraId="34A8509D" w14:textId="77777777" w:rsidR="000F4E01" w:rsidRPr="008447C1" w:rsidRDefault="000F4E01" w:rsidP="005601D3">
      <w:pPr>
        <w:keepNext/>
        <w:keepLines/>
        <w:spacing w:before="225" w:after="225"/>
        <w:rPr>
          <w:rFonts w:ascii="Tahoma" w:hAnsi="Tahoma" w:cs="Tahoma"/>
          <w:b/>
          <w:i/>
          <w:iCs/>
          <w:color w:val="000000"/>
          <w:sz w:val="18"/>
          <w:szCs w:val="18"/>
        </w:rPr>
      </w:pPr>
    </w:p>
    <w:p w14:paraId="38296A22" w14:textId="77777777" w:rsidR="000F4E01" w:rsidRPr="008447C1" w:rsidRDefault="000F4E01" w:rsidP="005601D3">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5601D3">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5601D3">
      <w:pPr>
        <w:keepNext/>
        <w:keepLines/>
        <w:spacing w:before="225" w:after="225"/>
        <w:rPr>
          <w:rFonts w:ascii="Tahoma" w:hAnsi="Tahoma" w:cs="Tahoma"/>
          <w:color w:val="000000"/>
          <w:sz w:val="18"/>
          <w:szCs w:val="18"/>
        </w:rPr>
      </w:pPr>
    </w:p>
    <w:p w14:paraId="2EF73DBA" w14:textId="77777777" w:rsidR="000F4E01" w:rsidRPr="005526BB" w:rsidRDefault="000F4E01" w:rsidP="005601D3">
      <w:pPr>
        <w:keepNext/>
        <w:keepLines/>
        <w:spacing w:before="225" w:after="225"/>
        <w:rPr>
          <w:rFonts w:ascii="Tahoma" w:hAnsi="Tahoma" w:cs="Tahoma"/>
          <w:color w:val="000000"/>
          <w:sz w:val="18"/>
          <w:szCs w:val="18"/>
        </w:rPr>
      </w:pPr>
    </w:p>
    <w:p w14:paraId="5E07DE5D" w14:textId="77777777" w:rsidR="000F4E01" w:rsidRPr="00300EC6" w:rsidRDefault="000F4E01" w:rsidP="005601D3">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5601D3">
      <w:pPr>
        <w:keepNext/>
        <w:keepLines/>
        <w:rPr>
          <w:rFonts w:ascii="Tahoma" w:hAnsi="Tahoma" w:cs="Tahoma"/>
          <w:i/>
          <w:iCs/>
          <w:color w:val="7F7F7F" w:themeColor="text1" w:themeTint="80"/>
          <w:sz w:val="18"/>
          <w:szCs w:val="18"/>
        </w:rPr>
      </w:pPr>
    </w:p>
    <w:p w14:paraId="32A98038" w14:textId="6EFA4F4D" w:rsidR="000F4E01" w:rsidRPr="00300EC6" w:rsidRDefault="000F4E01" w:rsidP="005601D3">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 xml:space="preserve">Podizvajalec izpolni in podpiše </w:t>
      </w:r>
      <w:r w:rsidR="009223E2">
        <w:rPr>
          <w:rFonts w:ascii="Tahoma" w:hAnsi="Tahoma" w:cs="Tahoma"/>
          <w:i/>
          <w:iCs/>
          <w:color w:val="7F7F7F" w:themeColor="text1" w:themeTint="80"/>
          <w:sz w:val="18"/>
          <w:szCs w:val="18"/>
        </w:rPr>
        <w:t>obrazec</w:t>
      </w:r>
      <w:r w:rsidRPr="00300EC6">
        <w:rPr>
          <w:rFonts w:ascii="Tahoma" w:hAnsi="Tahoma" w:cs="Tahoma"/>
          <w:i/>
          <w:iCs/>
          <w:color w:val="7F7F7F" w:themeColor="text1" w:themeTint="80"/>
          <w:sz w:val="18"/>
          <w:szCs w:val="18"/>
        </w:rPr>
        <w:t xml:space="preserve">, v kolikor zahteva neposredna plačila. V nasprotnem primeru </w:t>
      </w:r>
      <w:r w:rsidR="009223E2">
        <w:rPr>
          <w:rFonts w:ascii="Tahoma" w:hAnsi="Tahoma" w:cs="Tahoma"/>
          <w:i/>
          <w:iCs/>
          <w:color w:val="7F7F7F" w:themeColor="text1" w:themeTint="80"/>
          <w:sz w:val="18"/>
          <w:szCs w:val="18"/>
        </w:rPr>
        <w:t>obrazca</w:t>
      </w:r>
      <w:r w:rsidRPr="00300EC6">
        <w:rPr>
          <w:rFonts w:ascii="Tahoma" w:hAnsi="Tahoma" w:cs="Tahoma"/>
          <w:i/>
          <w:iCs/>
          <w:color w:val="7F7F7F" w:themeColor="text1" w:themeTint="80"/>
          <w:sz w:val="18"/>
          <w:szCs w:val="18"/>
        </w:rPr>
        <w:t xml:space="preserve"> ne izpolni in </w:t>
      </w:r>
      <w:r w:rsidR="009223E2">
        <w:rPr>
          <w:rFonts w:ascii="Tahoma" w:hAnsi="Tahoma" w:cs="Tahoma"/>
          <w:i/>
          <w:iCs/>
          <w:color w:val="7F7F7F" w:themeColor="text1" w:themeTint="80"/>
          <w:sz w:val="18"/>
          <w:szCs w:val="18"/>
        </w:rPr>
        <w:t>ga</w:t>
      </w:r>
      <w:r w:rsidRPr="00300EC6">
        <w:rPr>
          <w:rFonts w:ascii="Tahoma" w:hAnsi="Tahoma" w:cs="Tahoma"/>
          <w:i/>
          <w:iCs/>
          <w:color w:val="7F7F7F" w:themeColor="text1" w:themeTint="80"/>
          <w:sz w:val="18"/>
          <w:szCs w:val="18"/>
        </w:rPr>
        <w:t xml:space="preserve"> ne prilaga ponudbeni dokumentaciji.</w:t>
      </w:r>
    </w:p>
    <w:p w14:paraId="2BA8C4C7" w14:textId="77777777" w:rsidR="000F4E01" w:rsidRDefault="000F4E01" w:rsidP="005601D3">
      <w:pPr>
        <w:keepNext/>
        <w:keepLines/>
        <w:spacing w:before="225" w:after="225"/>
        <w:rPr>
          <w:rFonts w:ascii="Tahoma" w:hAnsi="Tahoma" w:cs="Tahoma"/>
          <w:color w:val="000000"/>
          <w:sz w:val="18"/>
          <w:szCs w:val="18"/>
        </w:rPr>
      </w:pPr>
    </w:p>
    <w:p w14:paraId="6C94D61C" w14:textId="77777777" w:rsidR="00B163D1" w:rsidRDefault="00B163D1" w:rsidP="005601D3">
      <w:pPr>
        <w:keepNext/>
        <w:keepLines/>
        <w:spacing w:before="225" w:after="225"/>
        <w:rPr>
          <w:rFonts w:ascii="Tahoma" w:hAnsi="Tahoma" w:cs="Tahoma"/>
          <w:color w:val="000000"/>
          <w:sz w:val="18"/>
          <w:szCs w:val="18"/>
        </w:rPr>
      </w:pPr>
    </w:p>
    <w:p w14:paraId="463C771D" w14:textId="77777777" w:rsidR="00B163D1" w:rsidRPr="005526BB" w:rsidRDefault="00B163D1" w:rsidP="005601D3">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5601D3">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5601D3">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5601D3">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5601D3">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5601D3">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5601D3">
      <w:pPr>
        <w:keepNext/>
        <w:keepLines/>
        <w:jc w:val="right"/>
        <w:rPr>
          <w:rFonts w:ascii="Tahoma" w:hAnsi="Tahoma" w:cs="Tahoma"/>
          <w:sz w:val="18"/>
          <w:szCs w:val="18"/>
        </w:rPr>
      </w:pPr>
    </w:p>
    <w:p w14:paraId="1A3A1AD4" w14:textId="77777777" w:rsidR="000F4E01" w:rsidRDefault="000F4E01" w:rsidP="005601D3">
      <w:pPr>
        <w:keepNext/>
        <w:keepLines/>
        <w:jc w:val="right"/>
        <w:rPr>
          <w:rFonts w:ascii="Tahoma" w:hAnsi="Tahoma" w:cs="Tahoma"/>
          <w:sz w:val="18"/>
          <w:szCs w:val="18"/>
        </w:rPr>
      </w:pPr>
    </w:p>
    <w:p w14:paraId="4223EE63" w14:textId="77777777" w:rsidR="000F4E01" w:rsidRDefault="000F4E01" w:rsidP="005601D3">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5601D3">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5601D3">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5601D3">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5601D3">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5601D3">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5601D3">
      <w:pPr>
        <w:keepNext/>
        <w:keepLines/>
        <w:spacing w:before="225" w:after="225"/>
        <w:rPr>
          <w:rFonts w:ascii="Tahoma" w:hAnsi="Tahoma" w:cs="Tahoma"/>
          <w:sz w:val="18"/>
          <w:szCs w:val="18"/>
        </w:rPr>
      </w:pPr>
    </w:p>
    <w:p w14:paraId="1876321F" w14:textId="77777777" w:rsidR="000F4E01" w:rsidRDefault="000F4E01" w:rsidP="005601D3">
      <w:pPr>
        <w:keepNext/>
        <w:keepLines/>
        <w:spacing w:before="225" w:after="225"/>
        <w:rPr>
          <w:rFonts w:ascii="Tahoma" w:hAnsi="Tahoma" w:cs="Tahoma"/>
          <w:sz w:val="18"/>
          <w:szCs w:val="18"/>
        </w:rPr>
      </w:pPr>
    </w:p>
    <w:p w14:paraId="096D8AAF" w14:textId="77777777" w:rsidR="000F4E01" w:rsidRDefault="000F4E01" w:rsidP="005601D3">
      <w:pPr>
        <w:keepNext/>
        <w:keepLines/>
        <w:spacing w:before="225" w:after="225"/>
        <w:rPr>
          <w:rFonts w:ascii="Tahoma" w:hAnsi="Tahoma" w:cs="Tahoma"/>
          <w:sz w:val="18"/>
          <w:szCs w:val="18"/>
        </w:rPr>
      </w:pPr>
    </w:p>
    <w:p w14:paraId="4A6E10A0" w14:textId="77777777" w:rsidR="000F4E01" w:rsidRDefault="000F4E01" w:rsidP="005601D3">
      <w:pPr>
        <w:keepNext/>
        <w:keepLines/>
        <w:spacing w:before="225" w:after="225"/>
        <w:rPr>
          <w:rFonts w:ascii="Tahoma" w:hAnsi="Tahoma" w:cs="Tahoma"/>
          <w:sz w:val="18"/>
          <w:szCs w:val="18"/>
        </w:rPr>
      </w:pPr>
    </w:p>
    <w:p w14:paraId="7B8094AD" w14:textId="77777777" w:rsidR="000F4E01" w:rsidRDefault="000F4E01" w:rsidP="005601D3">
      <w:pPr>
        <w:keepNext/>
        <w:keepLines/>
        <w:spacing w:before="225" w:after="225"/>
        <w:rPr>
          <w:rFonts w:ascii="Tahoma" w:hAnsi="Tahoma" w:cs="Tahoma"/>
          <w:sz w:val="18"/>
          <w:szCs w:val="18"/>
        </w:rPr>
      </w:pPr>
    </w:p>
    <w:p w14:paraId="0ED4A6CA" w14:textId="77777777" w:rsidR="000F4E01" w:rsidRDefault="000F4E01" w:rsidP="005601D3">
      <w:pPr>
        <w:keepNext/>
        <w:keepLines/>
        <w:spacing w:before="225" w:after="225"/>
        <w:rPr>
          <w:rFonts w:ascii="Tahoma" w:hAnsi="Tahoma" w:cs="Tahoma"/>
          <w:sz w:val="18"/>
          <w:szCs w:val="18"/>
        </w:rPr>
      </w:pPr>
    </w:p>
    <w:p w14:paraId="0F0F4344" w14:textId="77777777" w:rsidR="000F4E01" w:rsidRDefault="000F4E01" w:rsidP="005601D3">
      <w:pPr>
        <w:keepNext/>
        <w:keepLines/>
        <w:spacing w:before="225" w:after="225"/>
        <w:rPr>
          <w:rFonts w:ascii="Tahoma" w:hAnsi="Tahoma" w:cs="Tahoma"/>
          <w:sz w:val="18"/>
          <w:szCs w:val="18"/>
        </w:rPr>
      </w:pPr>
    </w:p>
    <w:p w14:paraId="57943DCD" w14:textId="77777777" w:rsidR="000F4E01" w:rsidRDefault="000F4E01" w:rsidP="005601D3">
      <w:pPr>
        <w:keepNext/>
        <w:keepLines/>
        <w:spacing w:before="225" w:after="225"/>
        <w:rPr>
          <w:rFonts w:ascii="Tahoma" w:hAnsi="Tahoma" w:cs="Tahoma"/>
          <w:sz w:val="18"/>
          <w:szCs w:val="18"/>
        </w:rPr>
      </w:pPr>
    </w:p>
    <w:p w14:paraId="3CA74A99" w14:textId="797DB132" w:rsidR="00AD07F6" w:rsidRPr="007F5796" w:rsidRDefault="00AD07F6" w:rsidP="005601D3">
      <w:pPr>
        <w:pStyle w:val="Brezrazmikov"/>
        <w:keepNext/>
        <w:keepLines/>
        <w:jc w:val="right"/>
        <w:rPr>
          <w:rFonts w:ascii="Tahoma" w:hAnsi="Tahoma" w:cs="Tahoma"/>
          <w:bCs/>
          <w:sz w:val="18"/>
          <w:szCs w:val="18"/>
        </w:rPr>
      </w:pPr>
      <w:r w:rsidRPr="007F5796">
        <w:rPr>
          <w:rFonts w:ascii="Tahoma" w:hAnsi="Tahoma" w:cs="Tahoma"/>
          <w:bCs/>
          <w:sz w:val="18"/>
          <w:szCs w:val="18"/>
        </w:rPr>
        <w:lastRenderedPageBreak/>
        <w:t xml:space="preserve">Obrazec št. </w:t>
      </w:r>
      <w:r w:rsidR="002C4BFF">
        <w:rPr>
          <w:rFonts w:ascii="Tahoma" w:hAnsi="Tahoma" w:cs="Tahoma"/>
          <w:bCs/>
          <w:sz w:val="18"/>
          <w:szCs w:val="18"/>
        </w:rPr>
        <w:t>5</w:t>
      </w:r>
    </w:p>
    <w:p w14:paraId="78E5932A" w14:textId="77777777" w:rsidR="00D921BF" w:rsidRDefault="00D921BF" w:rsidP="005601D3">
      <w:pPr>
        <w:keepNext/>
        <w:keepLines/>
        <w:rPr>
          <w:rFonts w:ascii="Tahoma" w:hAnsi="Tahoma" w:cs="Tahoma"/>
          <w:b/>
          <w:color w:val="000000"/>
          <w:sz w:val="18"/>
          <w:szCs w:val="18"/>
        </w:rPr>
      </w:pPr>
    </w:p>
    <w:p w14:paraId="1A4BAC52" w14:textId="77777777" w:rsid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5601D3">
      <w:pPr>
        <w:keepNext/>
        <w:keepLines/>
        <w:rPr>
          <w:rFonts w:ascii="Tahoma" w:hAnsi="Tahoma" w:cs="Tahoma"/>
          <w:b/>
          <w:color w:val="000000"/>
          <w:sz w:val="18"/>
          <w:szCs w:val="18"/>
        </w:rPr>
      </w:pPr>
    </w:p>
    <w:p w14:paraId="06F64E4C" w14:textId="77777777" w:rsidR="005C7128" w:rsidRDefault="005C7128" w:rsidP="005601D3">
      <w:pPr>
        <w:keepNext/>
        <w:keepLines/>
        <w:rPr>
          <w:rFonts w:ascii="Tahoma" w:hAnsi="Tahoma" w:cs="Tahoma"/>
          <w:b/>
          <w:color w:val="000000"/>
          <w:sz w:val="18"/>
          <w:szCs w:val="18"/>
        </w:rPr>
      </w:pPr>
    </w:p>
    <w:p w14:paraId="6B5C2441" w14:textId="735BA8D7" w:rsidR="005319E0" w:rsidRDefault="002C4BFF" w:rsidP="005601D3">
      <w:pPr>
        <w:keepNext/>
        <w:keepLines/>
        <w:rPr>
          <w:rFonts w:ascii="Tahoma" w:hAnsi="Tahoma" w:cs="Tahoma"/>
          <w:b/>
          <w:color w:val="000000"/>
          <w:sz w:val="18"/>
          <w:szCs w:val="18"/>
        </w:rPr>
      </w:pPr>
      <w:r w:rsidRPr="002C4BFF">
        <w:rPr>
          <w:rFonts w:ascii="Tahoma" w:hAnsi="Tahoma" w:cs="Tahoma"/>
          <w:b/>
          <w:color w:val="000000"/>
          <w:sz w:val="18"/>
          <w:szCs w:val="18"/>
        </w:rPr>
        <w:t xml:space="preserve">»Izvajanje zavarovalnih storitev«,  </w:t>
      </w:r>
      <w:r w:rsidRPr="00E226FC">
        <w:rPr>
          <w:rFonts w:ascii="Tahoma" w:hAnsi="Tahoma" w:cs="Tahoma"/>
          <w:b/>
          <w:color w:val="000000"/>
          <w:sz w:val="18"/>
          <w:szCs w:val="18"/>
        </w:rPr>
        <w:t xml:space="preserve">št. </w:t>
      </w:r>
      <w:r w:rsidR="00A21C62">
        <w:rPr>
          <w:rFonts w:ascii="Tahoma" w:hAnsi="Tahoma" w:cs="Tahoma"/>
          <w:b/>
          <w:color w:val="000000"/>
          <w:sz w:val="18"/>
          <w:szCs w:val="18"/>
        </w:rPr>
        <w:t>7</w:t>
      </w:r>
      <w:r w:rsidRPr="00E226FC">
        <w:rPr>
          <w:rFonts w:ascii="Tahoma" w:hAnsi="Tahoma" w:cs="Tahoma"/>
          <w:b/>
          <w:color w:val="000000"/>
          <w:sz w:val="18"/>
          <w:szCs w:val="18"/>
        </w:rPr>
        <w:t>/2024</w:t>
      </w:r>
    </w:p>
    <w:p w14:paraId="5D8BDB10" w14:textId="77777777" w:rsidR="00FB5044" w:rsidRDefault="00FB5044" w:rsidP="005601D3">
      <w:pPr>
        <w:keepNext/>
        <w:keepLines/>
        <w:rPr>
          <w:rFonts w:ascii="Tahoma" w:hAnsi="Tahoma" w:cs="Tahoma"/>
          <w:b/>
          <w:color w:val="000000"/>
          <w:sz w:val="18"/>
          <w:szCs w:val="18"/>
        </w:rPr>
      </w:pPr>
    </w:p>
    <w:p w14:paraId="7FF0561A" w14:textId="77777777" w:rsidR="005319E0" w:rsidRDefault="005319E0" w:rsidP="005601D3">
      <w:pPr>
        <w:keepNext/>
        <w:keepLines/>
        <w:rPr>
          <w:rFonts w:ascii="Tahoma" w:hAnsi="Tahoma" w:cs="Tahoma"/>
          <w:sz w:val="18"/>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20"/>
      </w:tblGrid>
      <w:tr w:rsidR="000F4E01" w:rsidRPr="00937D9F" w14:paraId="2B990962" w14:textId="77777777" w:rsidTr="00E04894">
        <w:trPr>
          <w:trHeight w:val="385"/>
          <w:jc w:val="center"/>
        </w:trPr>
        <w:tc>
          <w:tcPr>
            <w:tcW w:w="3114" w:type="dxa"/>
            <w:vAlign w:val="center"/>
          </w:tcPr>
          <w:p w14:paraId="478F55C5" w14:textId="26C08713" w:rsidR="000F4E01" w:rsidRPr="00937D9F" w:rsidRDefault="000F4E01"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520" w:type="dxa"/>
            <w:vAlign w:val="center"/>
          </w:tcPr>
          <w:p w14:paraId="60DA51A3" w14:textId="77777777" w:rsidR="000F4E01" w:rsidRPr="00937D9F" w:rsidRDefault="000F4E01" w:rsidP="005601D3">
            <w:pPr>
              <w:keepNext/>
              <w:keepLines/>
              <w:rPr>
                <w:rFonts w:ascii="Tahoma" w:eastAsia="Times New Roman" w:hAnsi="Tahoma" w:cs="Tahoma"/>
                <w:szCs w:val="20"/>
                <w:lang w:eastAsia="sl-SI"/>
              </w:rPr>
            </w:pPr>
          </w:p>
          <w:p w14:paraId="327AC9B6" w14:textId="77777777" w:rsidR="000F4E01" w:rsidRPr="00937D9F" w:rsidRDefault="000F4E01" w:rsidP="005601D3">
            <w:pPr>
              <w:keepNext/>
              <w:keepLines/>
              <w:rPr>
                <w:rFonts w:ascii="Tahoma" w:eastAsia="Times New Roman" w:hAnsi="Tahoma" w:cs="Tahoma"/>
                <w:szCs w:val="20"/>
                <w:lang w:eastAsia="sl-SI"/>
              </w:rPr>
            </w:pPr>
          </w:p>
        </w:tc>
      </w:tr>
      <w:tr w:rsidR="000F4E01" w:rsidRPr="00937D9F" w14:paraId="602475ED" w14:textId="77777777" w:rsidTr="00E04894">
        <w:trPr>
          <w:jc w:val="center"/>
        </w:trPr>
        <w:tc>
          <w:tcPr>
            <w:tcW w:w="3114" w:type="dxa"/>
            <w:vAlign w:val="center"/>
          </w:tcPr>
          <w:p w14:paraId="2909CC45" w14:textId="430AA311" w:rsidR="000F4E01" w:rsidRPr="00937D9F" w:rsidRDefault="000F4E01"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520" w:type="dxa"/>
            <w:vAlign w:val="center"/>
          </w:tcPr>
          <w:p w14:paraId="77EE3A78" w14:textId="77777777" w:rsidR="000F4E01" w:rsidRPr="00937D9F" w:rsidRDefault="000F4E01" w:rsidP="005601D3">
            <w:pPr>
              <w:keepNext/>
              <w:keepLines/>
              <w:rPr>
                <w:rFonts w:ascii="Tahoma" w:eastAsia="Times New Roman" w:hAnsi="Tahoma" w:cs="Tahoma"/>
                <w:szCs w:val="20"/>
                <w:lang w:eastAsia="sl-SI"/>
              </w:rPr>
            </w:pPr>
          </w:p>
          <w:p w14:paraId="094611C5" w14:textId="77777777" w:rsidR="000F4E01" w:rsidRPr="00937D9F" w:rsidRDefault="000F4E01" w:rsidP="005601D3">
            <w:pPr>
              <w:keepNext/>
              <w:keepLines/>
              <w:rPr>
                <w:rFonts w:ascii="Tahoma" w:eastAsia="Times New Roman" w:hAnsi="Tahoma" w:cs="Tahoma"/>
                <w:szCs w:val="20"/>
                <w:lang w:eastAsia="sl-SI"/>
              </w:rPr>
            </w:pPr>
          </w:p>
        </w:tc>
      </w:tr>
      <w:tr w:rsidR="00FC4B85" w:rsidRPr="00937D9F" w14:paraId="51417373" w14:textId="77777777" w:rsidTr="00E04894">
        <w:trPr>
          <w:jc w:val="center"/>
        </w:trPr>
        <w:tc>
          <w:tcPr>
            <w:tcW w:w="3114" w:type="dxa"/>
          </w:tcPr>
          <w:p w14:paraId="5EB603B7" w14:textId="2384BDF6" w:rsidR="00FC4B85" w:rsidRDefault="00FC4B85" w:rsidP="005601D3">
            <w:pPr>
              <w:keepNext/>
              <w:keepLines/>
              <w:rPr>
                <w:rFonts w:ascii="Tahoma" w:hAnsi="Tahoma" w:cs="Tahoma"/>
                <w:color w:val="000000"/>
                <w:sz w:val="18"/>
                <w:szCs w:val="18"/>
              </w:rPr>
            </w:pPr>
            <w:r>
              <w:rPr>
                <w:rFonts w:ascii="Tahoma" w:hAnsi="Tahoma" w:cs="Tahoma"/>
                <w:color w:val="000000"/>
                <w:sz w:val="18"/>
                <w:szCs w:val="18"/>
              </w:rPr>
              <w:t>Kontaktna oseba</w:t>
            </w:r>
            <w:r w:rsidR="005C0DE9">
              <w:rPr>
                <w:rFonts w:ascii="Tahoma" w:hAnsi="Tahoma" w:cs="Tahoma"/>
                <w:color w:val="000000"/>
                <w:sz w:val="18"/>
                <w:szCs w:val="18"/>
              </w:rPr>
              <w:t xml:space="preserve"> </w:t>
            </w:r>
            <w:r w:rsidR="005C0DE9" w:rsidRPr="00937D9F">
              <w:rPr>
                <w:rFonts w:ascii="Tahoma" w:eastAsia="Times New Roman" w:hAnsi="Tahoma" w:cs="Tahoma"/>
                <w:sz w:val="18"/>
                <w:szCs w:val="18"/>
                <w:lang w:eastAsia="sl-SI"/>
              </w:rPr>
              <w:t>subjekta</w:t>
            </w:r>
            <w:r>
              <w:rPr>
                <w:rFonts w:ascii="Tahoma" w:hAnsi="Tahoma" w:cs="Tahoma"/>
                <w:color w:val="000000"/>
                <w:sz w:val="18"/>
                <w:szCs w:val="18"/>
              </w:rPr>
              <w:t xml:space="preserve"> (ime, priimek, e-pošta, tel.)</w:t>
            </w:r>
            <w:r w:rsidR="005C0DE9">
              <w:rPr>
                <w:rFonts w:ascii="Tahoma" w:hAnsi="Tahoma" w:cs="Tahoma"/>
                <w:color w:val="000000"/>
                <w:sz w:val="18"/>
                <w:szCs w:val="18"/>
              </w:rPr>
              <w:t>:</w:t>
            </w:r>
          </w:p>
          <w:p w14:paraId="05D91D6E" w14:textId="77777777" w:rsidR="00FC4B85" w:rsidRPr="00937D9F" w:rsidRDefault="00FC4B85" w:rsidP="005601D3">
            <w:pPr>
              <w:keepNext/>
              <w:keepLines/>
              <w:rPr>
                <w:rFonts w:ascii="Tahoma" w:eastAsia="Times New Roman" w:hAnsi="Tahoma" w:cs="Tahoma"/>
                <w:sz w:val="18"/>
                <w:szCs w:val="18"/>
                <w:lang w:eastAsia="sl-SI"/>
              </w:rPr>
            </w:pPr>
          </w:p>
        </w:tc>
        <w:tc>
          <w:tcPr>
            <w:tcW w:w="6520" w:type="dxa"/>
            <w:vAlign w:val="center"/>
          </w:tcPr>
          <w:p w14:paraId="754ACA57"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00DF3CE1" w14:textId="77777777" w:rsidTr="00E04894">
        <w:trPr>
          <w:trHeight w:val="357"/>
          <w:jc w:val="center"/>
        </w:trPr>
        <w:tc>
          <w:tcPr>
            <w:tcW w:w="3114" w:type="dxa"/>
            <w:vAlign w:val="center"/>
          </w:tcPr>
          <w:p w14:paraId="71CCEA40" w14:textId="0A1EA1BD"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Pr>
                <w:rFonts w:ascii="Tahoma" w:eastAsia="Times New Roman" w:hAnsi="Tahoma" w:cs="Tahoma"/>
                <w:sz w:val="18"/>
                <w:szCs w:val="18"/>
                <w:lang w:eastAsia="sl-SI"/>
              </w:rPr>
              <w:t>:</w:t>
            </w:r>
          </w:p>
        </w:tc>
        <w:tc>
          <w:tcPr>
            <w:tcW w:w="6520" w:type="dxa"/>
            <w:vAlign w:val="center"/>
          </w:tcPr>
          <w:p w14:paraId="5D437B5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5A7C6BC5" w14:textId="77777777" w:rsidTr="00E04894">
        <w:trPr>
          <w:trHeight w:val="405"/>
          <w:jc w:val="center"/>
        </w:trPr>
        <w:tc>
          <w:tcPr>
            <w:tcW w:w="3114" w:type="dxa"/>
            <w:vAlign w:val="center"/>
          </w:tcPr>
          <w:p w14:paraId="0F2F44C8" w14:textId="542F8BFA"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Pr>
                <w:rFonts w:ascii="Tahoma" w:eastAsia="Times New Roman" w:hAnsi="Tahoma" w:cs="Tahoma"/>
                <w:sz w:val="18"/>
                <w:szCs w:val="18"/>
                <w:lang w:eastAsia="sl-SI"/>
              </w:rPr>
              <w:t>:</w:t>
            </w:r>
          </w:p>
        </w:tc>
        <w:tc>
          <w:tcPr>
            <w:tcW w:w="6520" w:type="dxa"/>
            <w:vAlign w:val="center"/>
          </w:tcPr>
          <w:p w14:paraId="236E533F"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3E25107A" w14:textId="77777777" w:rsidTr="00E04894">
        <w:trPr>
          <w:trHeight w:val="405"/>
          <w:jc w:val="center"/>
        </w:trPr>
        <w:tc>
          <w:tcPr>
            <w:tcW w:w="3114" w:type="dxa"/>
            <w:vAlign w:val="center"/>
          </w:tcPr>
          <w:p w14:paraId="723F3885" w14:textId="5D852973"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Pr>
                <w:rFonts w:ascii="Tahoma" w:eastAsia="Times New Roman" w:hAnsi="Tahoma" w:cs="Tahoma"/>
                <w:sz w:val="18"/>
                <w:szCs w:val="18"/>
                <w:lang w:eastAsia="sl-SI"/>
              </w:rPr>
              <w:t>:</w:t>
            </w:r>
          </w:p>
          <w:p w14:paraId="7E6847A4" w14:textId="77777777" w:rsidR="00FC4B85" w:rsidRPr="00937D9F" w:rsidRDefault="00FC4B85" w:rsidP="005601D3">
            <w:pPr>
              <w:keepNext/>
              <w:keepLines/>
              <w:rPr>
                <w:rFonts w:ascii="Tahoma" w:eastAsia="Times New Roman" w:hAnsi="Tahoma" w:cs="Tahoma"/>
                <w:sz w:val="18"/>
                <w:szCs w:val="18"/>
                <w:lang w:eastAsia="sl-SI"/>
              </w:rPr>
            </w:pPr>
          </w:p>
        </w:tc>
        <w:tc>
          <w:tcPr>
            <w:tcW w:w="6520" w:type="dxa"/>
            <w:vAlign w:val="center"/>
          </w:tcPr>
          <w:p w14:paraId="01914C3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7B58A0E1" w14:textId="77777777" w:rsidTr="00E04894">
        <w:trPr>
          <w:trHeight w:val="410"/>
          <w:jc w:val="center"/>
        </w:trPr>
        <w:tc>
          <w:tcPr>
            <w:tcW w:w="3114" w:type="dxa"/>
            <w:vAlign w:val="center"/>
          </w:tcPr>
          <w:p w14:paraId="2EF5EAE5" w14:textId="3F19D820"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Pr>
                <w:rFonts w:ascii="Tahoma" w:eastAsia="Times New Roman" w:hAnsi="Tahoma" w:cs="Tahoma"/>
                <w:sz w:val="18"/>
                <w:szCs w:val="18"/>
                <w:lang w:eastAsia="sl-SI"/>
              </w:rPr>
              <w:t>:</w:t>
            </w:r>
          </w:p>
        </w:tc>
        <w:tc>
          <w:tcPr>
            <w:tcW w:w="6520" w:type="dxa"/>
            <w:vAlign w:val="center"/>
          </w:tcPr>
          <w:p w14:paraId="2B41189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5DCE03EF" w14:textId="77777777" w:rsidTr="00E04894">
        <w:trPr>
          <w:jc w:val="center"/>
        </w:trPr>
        <w:tc>
          <w:tcPr>
            <w:tcW w:w="3114" w:type="dxa"/>
            <w:vAlign w:val="center"/>
          </w:tcPr>
          <w:p w14:paraId="1220E402" w14:textId="77777777" w:rsidR="00FC4B85" w:rsidRPr="00937D9F" w:rsidRDefault="00FC4B85" w:rsidP="005601D3">
            <w:pPr>
              <w:keepNext/>
              <w:keepLines/>
              <w:rPr>
                <w:rFonts w:ascii="Tahoma" w:eastAsia="Times New Roman" w:hAnsi="Tahoma" w:cs="Tahoma"/>
                <w:sz w:val="18"/>
                <w:szCs w:val="18"/>
                <w:lang w:eastAsia="sl-SI"/>
              </w:rPr>
            </w:pPr>
          </w:p>
          <w:p w14:paraId="12D7D567" w14:textId="77777777" w:rsidR="00FC4B85" w:rsidRPr="00937D9F" w:rsidRDefault="00FC4B85" w:rsidP="005601D3">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FC4B85" w:rsidRPr="00937D9F" w:rsidRDefault="00FC4B85" w:rsidP="005601D3">
            <w:pPr>
              <w:keepNext/>
              <w:keepLines/>
              <w:rPr>
                <w:rFonts w:ascii="Tahoma" w:eastAsia="Times New Roman" w:hAnsi="Tahoma" w:cs="Tahoma"/>
                <w:sz w:val="18"/>
                <w:szCs w:val="18"/>
                <w:lang w:eastAsia="sl-SI"/>
              </w:rPr>
            </w:pPr>
          </w:p>
        </w:tc>
        <w:tc>
          <w:tcPr>
            <w:tcW w:w="6520" w:type="dxa"/>
            <w:vAlign w:val="center"/>
          </w:tcPr>
          <w:p w14:paraId="34272BF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42ED53FF" w14:textId="77777777" w:rsidTr="00E04894">
        <w:trPr>
          <w:jc w:val="center"/>
        </w:trPr>
        <w:tc>
          <w:tcPr>
            <w:tcW w:w="3114" w:type="dxa"/>
            <w:vAlign w:val="center"/>
          </w:tcPr>
          <w:p w14:paraId="4379CEED" w14:textId="47570F53" w:rsidR="00FC4B85" w:rsidRPr="00937D9F" w:rsidRDefault="00FC4B85" w:rsidP="005601D3">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w:t>
            </w:r>
            <w:r w:rsidR="00634662">
              <w:rPr>
                <w:rFonts w:ascii="Tahoma" w:eastAsia="Times New Roman" w:hAnsi="Tahoma" w:cs="Tahoma"/>
                <w:color w:val="000000"/>
                <w:sz w:val="18"/>
                <w:szCs w:val="18"/>
                <w:lang w:eastAsia="sl-SI"/>
              </w:rPr>
              <w:t>DPZP</w:t>
            </w:r>
            <w:r w:rsidRPr="008C2F36">
              <w:rPr>
                <w:rFonts w:ascii="Tahoma" w:eastAsia="Times New Roman" w:hAnsi="Tahoma" w:cs="Tahoma"/>
                <w:color w:val="000000"/>
                <w:sz w:val="18"/>
                <w:szCs w:val="18"/>
                <w:lang w:eastAsia="sl-SI"/>
              </w:rPr>
              <w:t xml:space="preserve">, ki </w:t>
            </w:r>
            <w:r>
              <w:rPr>
                <w:rFonts w:ascii="Tahoma" w:eastAsia="Times New Roman" w:hAnsi="Tahoma" w:cs="Tahoma"/>
                <w:color w:val="000000"/>
                <w:sz w:val="18"/>
                <w:szCs w:val="18"/>
                <w:lang w:eastAsia="sl-SI"/>
              </w:rPr>
              <w:t>jih bo opravil subjekt, katerega zmogljivost uporablja ponudnik:</w:t>
            </w:r>
          </w:p>
        </w:tc>
        <w:tc>
          <w:tcPr>
            <w:tcW w:w="6520" w:type="dxa"/>
            <w:vAlign w:val="center"/>
          </w:tcPr>
          <w:p w14:paraId="3304318A"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5EBBED2F" w14:textId="77777777" w:rsidTr="00E04894">
        <w:trPr>
          <w:trHeight w:val="525"/>
          <w:jc w:val="center"/>
        </w:trPr>
        <w:tc>
          <w:tcPr>
            <w:tcW w:w="3114" w:type="dxa"/>
            <w:vAlign w:val="center"/>
          </w:tcPr>
          <w:p w14:paraId="25BC47D0" w14:textId="58941B36"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Pr>
                <w:rFonts w:ascii="Tahoma" w:eastAsia="Times New Roman" w:hAnsi="Tahoma" w:cs="Tahoma"/>
                <w:sz w:val="18"/>
                <w:szCs w:val="18"/>
                <w:lang w:eastAsia="sl-SI"/>
              </w:rPr>
              <w:t>:</w:t>
            </w:r>
          </w:p>
        </w:tc>
        <w:tc>
          <w:tcPr>
            <w:tcW w:w="6520" w:type="dxa"/>
            <w:vAlign w:val="center"/>
          </w:tcPr>
          <w:p w14:paraId="431BB8CD" w14:textId="77777777" w:rsidR="00FC4B85" w:rsidRPr="00937D9F" w:rsidRDefault="00FC4B85" w:rsidP="005601D3">
            <w:pPr>
              <w:keepNext/>
              <w:keepLines/>
              <w:rPr>
                <w:rFonts w:ascii="Tahoma" w:eastAsia="Times New Roman" w:hAnsi="Tahoma" w:cs="Tahoma"/>
                <w:szCs w:val="20"/>
                <w:lang w:eastAsia="sl-SI"/>
              </w:rPr>
            </w:pPr>
          </w:p>
          <w:p w14:paraId="198D59D5"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39D8A1A7" w14:textId="77777777" w:rsidTr="00E04894">
        <w:trPr>
          <w:jc w:val="center"/>
        </w:trPr>
        <w:tc>
          <w:tcPr>
            <w:tcW w:w="3114" w:type="dxa"/>
            <w:vAlign w:val="center"/>
          </w:tcPr>
          <w:p w14:paraId="6A8715BD" w14:textId="44E4B8D0"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Pr>
                <w:rFonts w:ascii="Tahoma" w:eastAsia="Times New Roman" w:hAnsi="Tahoma" w:cs="Tahoma"/>
                <w:sz w:val="18"/>
                <w:szCs w:val="18"/>
                <w:lang w:eastAsia="sl-SI"/>
              </w:rPr>
              <w:t>:</w:t>
            </w:r>
          </w:p>
        </w:tc>
        <w:tc>
          <w:tcPr>
            <w:tcW w:w="6520" w:type="dxa"/>
            <w:vAlign w:val="center"/>
          </w:tcPr>
          <w:p w14:paraId="5B59E28D" w14:textId="77777777" w:rsidR="00FC4B85" w:rsidRPr="00937D9F" w:rsidRDefault="00FC4B85" w:rsidP="005601D3">
            <w:pPr>
              <w:keepNext/>
              <w:keepLines/>
              <w:rPr>
                <w:rFonts w:ascii="Tahoma" w:eastAsia="Times New Roman" w:hAnsi="Tahoma" w:cs="Tahoma"/>
                <w:szCs w:val="20"/>
                <w:lang w:eastAsia="sl-SI"/>
              </w:rPr>
            </w:pPr>
          </w:p>
          <w:p w14:paraId="225534D5"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6BD70525" w14:textId="77777777" w:rsidTr="00E04894">
        <w:trPr>
          <w:jc w:val="center"/>
        </w:trPr>
        <w:tc>
          <w:tcPr>
            <w:tcW w:w="3114" w:type="dxa"/>
            <w:vAlign w:val="center"/>
          </w:tcPr>
          <w:p w14:paraId="46BE4814" w14:textId="1592E75F"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Pr>
                <w:rFonts w:ascii="Tahoma" w:eastAsia="Times New Roman" w:hAnsi="Tahoma" w:cs="Tahoma"/>
                <w:sz w:val="18"/>
                <w:szCs w:val="18"/>
                <w:lang w:eastAsia="sl-SI"/>
              </w:rPr>
              <w:t>:</w:t>
            </w:r>
          </w:p>
        </w:tc>
        <w:tc>
          <w:tcPr>
            <w:tcW w:w="6520" w:type="dxa"/>
            <w:vAlign w:val="center"/>
          </w:tcPr>
          <w:p w14:paraId="0CDFFAE4" w14:textId="77777777" w:rsidR="00FC4B85" w:rsidRPr="00937D9F" w:rsidRDefault="00FC4B85" w:rsidP="005601D3">
            <w:pPr>
              <w:keepNext/>
              <w:keepLines/>
              <w:rPr>
                <w:rFonts w:ascii="Tahoma" w:eastAsia="Times New Roman" w:hAnsi="Tahoma" w:cs="Tahoma"/>
                <w:szCs w:val="20"/>
                <w:lang w:eastAsia="sl-SI"/>
              </w:rPr>
            </w:pPr>
          </w:p>
          <w:p w14:paraId="07A8A538" w14:textId="77777777" w:rsidR="00FC4B85" w:rsidRPr="00937D9F" w:rsidRDefault="00FC4B85" w:rsidP="005601D3">
            <w:pPr>
              <w:keepNext/>
              <w:keepLines/>
              <w:rPr>
                <w:rFonts w:ascii="Tahoma" w:eastAsia="Times New Roman" w:hAnsi="Tahoma" w:cs="Tahoma"/>
                <w:szCs w:val="20"/>
                <w:lang w:eastAsia="sl-SI"/>
              </w:rPr>
            </w:pPr>
          </w:p>
        </w:tc>
      </w:tr>
    </w:tbl>
    <w:p w14:paraId="32ED584D" w14:textId="77777777" w:rsidR="000F4E01" w:rsidRPr="00937D9F" w:rsidRDefault="000F4E01" w:rsidP="005601D3">
      <w:pPr>
        <w:keepNext/>
        <w:keepLines/>
        <w:rPr>
          <w:rFonts w:ascii="Tahoma" w:eastAsia="Times New Roman" w:hAnsi="Tahoma" w:cs="Tahoma"/>
          <w:szCs w:val="20"/>
          <w:lang w:eastAsia="sl-SI"/>
        </w:rPr>
      </w:pPr>
    </w:p>
    <w:p w14:paraId="56613F30" w14:textId="77777777" w:rsidR="000F4E01" w:rsidRDefault="000F4E01" w:rsidP="005601D3">
      <w:pPr>
        <w:keepNext/>
        <w:keepLines/>
        <w:rPr>
          <w:rFonts w:ascii="Tahoma" w:eastAsia="Times New Roman" w:hAnsi="Tahoma" w:cs="Tahoma"/>
          <w:szCs w:val="20"/>
          <w:lang w:eastAsia="sl-SI"/>
        </w:rPr>
      </w:pPr>
    </w:p>
    <w:p w14:paraId="6BC1FDA2" w14:textId="77777777" w:rsidR="000F4E01" w:rsidRPr="00937D9F" w:rsidRDefault="000F4E01" w:rsidP="005601D3">
      <w:pPr>
        <w:keepNext/>
        <w:keepLines/>
        <w:rPr>
          <w:rFonts w:ascii="Tahoma" w:eastAsia="Times New Roman" w:hAnsi="Tahoma" w:cs="Tahoma"/>
          <w:szCs w:val="20"/>
          <w:lang w:eastAsia="sl-SI"/>
        </w:rPr>
      </w:pPr>
    </w:p>
    <w:p w14:paraId="0C2C30F5" w14:textId="77777777" w:rsidR="00300EC6" w:rsidRPr="00300EC6" w:rsidRDefault="00300EC6" w:rsidP="005601D3">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5601D3">
      <w:pPr>
        <w:keepNext/>
        <w:keepLines/>
        <w:rPr>
          <w:rFonts w:ascii="Tahoma" w:eastAsia="Times New Roman" w:hAnsi="Tahoma" w:cs="Tahoma"/>
          <w:b/>
          <w:i/>
          <w:sz w:val="16"/>
          <w:szCs w:val="16"/>
          <w:u w:val="single"/>
          <w:lang w:eastAsia="sl-SI"/>
        </w:rPr>
      </w:pPr>
    </w:p>
    <w:p w14:paraId="4FC2746D" w14:textId="77777777" w:rsidR="000F4E01" w:rsidRDefault="000F4E01" w:rsidP="005601D3">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6E24EED0" w14:textId="77777777" w:rsidR="000F4E01" w:rsidRDefault="000F4E01" w:rsidP="005601D3">
            <w:pPr>
              <w:keepNext/>
              <w:keepLines/>
              <w:spacing w:after="160"/>
              <w:rPr>
                <w:rFonts w:ascii="Tahoma" w:hAnsi="Tahoma" w:cs="Tahoma"/>
                <w:snapToGrid w:val="0"/>
                <w:sz w:val="18"/>
                <w:szCs w:val="18"/>
              </w:rPr>
            </w:pPr>
          </w:p>
          <w:p w14:paraId="58135C1F" w14:textId="77777777" w:rsidR="003C7D51" w:rsidRDefault="003C7D51" w:rsidP="005601D3">
            <w:pPr>
              <w:keepNext/>
              <w:keepLines/>
              <w:spacing w:after="160"/>
              <w:rPr>
                <w:rFonts w:ascii="Tahoma" w:hAnsi="Tahoma" w:cs="Tahoma"/>
                <w:snapToGrid w:val="0"/>
                <w:sz w:val="18"/>
                <w:szCs w:val="18"/>
              </w:rPr>
            </w:pPr>
          </w:p>
          <w:p w14:paraId="71F94832" w14:textId="77777777" w:rsidR="003C7D51" w:rsidRPr="00870F3C" w:rsidRDefault="003C7D51" w:rsidP="005601D3">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5601D3">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5601D3">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5601D3">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5601D3">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5601D3">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5601D3">
      <w:pPr>
        <w:keepNext/>
        <w:keepLines/>
        <w:rPr>
          <w:rFonts w:ascii="Tahoma" w:eastAsia="Times New Roman" w:hAnsi="Tahoma" w:cs="Tahoma"/>
          <w:b/>
          <w:i/>
          <w:sz w:val="16"/>
          <w:szCs w:val="16"/>
          <w:u w:val="single"/>
          <w:lang w:eastAsia="sl-SI"/>
        </w:rPr>
      </w:pPr>
    </w:p>
    <w:p w14:paraId="7605C6DF" w14:textId="77777777" w:rsidR="000F4E01" w:rsidRDefault="000F4E01" w:rsidP="005601D3">
      <w:pPr>
        <w:keepNext/>
        <w:keepLines/>
        <w:rPr>
          <w:rFonts w:ascii="Tahoma" w:eastAsia="Times New Roman" w:hAnsi="Tahoma" w:cs="Tahoma"/>
          <w:b/>
          <w:iCs/>
          <w:sz w:val="16"/>
          <w:szCs w:val="16"/>
          <w:u w:val="single"/>
          <w:lang w:eastAsia="sl-SI"/>
        </w:rPr>
      </w:pPr>
    </w:p>
    <w:p w14:paraId="56AB4C1A" w14:textId="77777777" w:rsidR="000F4E01" w:rsidRDefault="000F4E01" w:rsidP="005601D3">
      <w:pPr>
        <w:keepNext/>
        <w:keepLines/>
        <w:rPr>
          <w:rFonts w:ascii="Tahoma" w:eastAsia="Times New Roman" w:hAnsi="Tahoma" w:cs="Tahoma"/>
          <w:b/>
          <w:iCs/>
          <w:sz w:val="16"/>
          <w:szCs w:val="16"/>
          <w:u w:val="single"/>
          <w:lang w:eastAsia="sl-SI"/>
        </w:rPr>
      </w:pPr>
    </w:p>
    <w:p w14:paraId="04935B4A" w14:textId="77777777" w:rsidR="000F4E01" w:rsidRDefault="000F4E01" w:rsidP="005601D3">
      <w:pPr>
        <w:keepNext/>
        <w:keepLines/>
        <w:rPr>
          <w:rFonts w:ascii="Tahoma" w:eastAsia="Times New Roman" w:hAnsi="Tahoma" w:cs="Tahoma"/>
          <w:b/>
          <w:iCs/>
          <w:sz w:val="16"/>
          <w:szCs w:val="16"/>
          <w:u w:val="single"/>
          <w:lang w:eastAsia="sl-SI"/>
        </w:rPr>
      </w:pPr>
    </w:p>
    <w:p w14:paraId="2421D132" w14:textId="77777777" w:rsidR="000F4E01" w:rsidRDefault="000F4E01" w:rsidP="005601D3">
      <w:pPr>
        <w:keepNext/>
        <w:keepLines/>
        <w:rPr>
          <w:rFonts w:ascii="Tahoma" w:eastAsia="Times New Roman" w:hAnsi="Tahoma" w:cs="Tahoma"/>
          <w:b/>
          <w:iCs/>
          <w:sz w:val="16"/>
          <w:szCs w:val="16"/>
          <w:u w:val="single"/>
          <w:lang w:eastAsia="sl-SI"/>
        </w:rPr>
      </w:pPr>
    </w:p>
    <w:p w14:paraId="40631E31" w14:textId="77777777" w:rsidR="00F42725" w:rsidRDefault="00F42725" w:rsidP="005601D3">
      <w:pPr>
        <w:keepNext/>
        <w:keepLines/>
        <w:jc w:val="right"/>
        <w:rPr>
          <w:rFonts w:ascii="Tahoma" w:hAnsi="Tahoma" w:cs="Tahoma"/>
          <w:sz w:val="18"/>
          <w:szCs w:val="18"/>
        </w:rPr>
      </w:pPr>
    </w:p>
    <w:p w14:paraId="358A0C07" w14:textId="77777777" w:rsidR="000F4E01" w:rsidRDefault="000F4E01" w:rsidP="005601D3">
      <w:pPr>
        <w:keepNext/>
        <w:keepLines/>
        <w:jc w:val="right"/>
        <w:rPr>
          <w:rFonts w:ascii="Tahoma" w:hAnsi="Tahoma" w:cs="Tahoma"/>
          <w:sz w:val="18"/>
          <w:szCs w:val="18"/>
        </w:rPr>
      </w:pPr>
    </w:p>
    <w:p w14:paraId="0BFC344D" w14:textId="77777777" w:rsidR="000F4E01" w:rsidRDefault="000F4E01" w:rsidP="005601D3">
      <w:pPr>
        <w:keepNext/>
        <w:keepLines/>
        <w:jc w:val="right"/>
        <w:rPr>
          <w:rFonts w:ascii="Tahoma" w:hAnsi="Tahoma" w:cs="Tahoma"/>
          <w:sz w:val="18"/>
          <w:szCs w:val="18"/>
        </w:rPr>
      </w:pPr>
    </w:p>
    <w:p w14:paraId="656F1396" w14:textId="77777777" w:rsidR="000F4E01" w:rsidRDefault="000F4E01" w:rsidP="005601D3">
      <w:pPr>
        <w:keepNext/>
        <w:keepLines/>
        <w:jc w:val="right"/>
        <w:rPr>
          <w:rFonts w:ascii="Tahoma" w:hAnsi="Tahoma" w:cs="Tahoma"/>
          <w:sz w:val="18"/>
          <w:szCs w:val="18"/>
        </w:rPr>
      </w:pPr>
    </w:p>
    <w:p w14:paraId="714F425F" w14:textId="77777777" w:rsidR="000F4E01" w:rsidRDefault="000F4E01" w:rsidP="005601D3">
      <w:pPr>
        <w:keepNext/>
        <w:keepLines/>
        <w:jc w:val="right"/>
        <w:rPr>
          <w:rFonts w:ascii="Tahoma" w:hAnsi="Tahoma" w:cs="Tahoma"/>
          <w:sz w:val="18"/>
          <w:szCs w:val="18"/>
        </w:rPr>
      </w:pPr>
    </w:p>
    <w:p w14:paraId="6F328D33" w14:textId="2404AC6C" w:rsidR="003352B7" w:rsidRDefault="003352B7" w:rsidP="005601D3">
      <w:pPr>
        <w:keepNext/>
        <w:keepLines/>
        <w:jc w:val="right"/>
        <w:rPr>
          <w:rFonts w:ascii="Tahoma" w:hAnsi="Tahoma" w:cs="Tahoma"/>
          <w:sz w:val="18"/>
          <w:szCs w:val="18"/>
        </w:rPr>
      </w:pPr>
      <w:r w:rsidRPr="001F3CDB">
        <w:rPr>
          <w:rFonts w:ascii="Tahoma" w:hAnsi="Tahoma" w:cs="Tahoma"/>
          <w:sz w:val="18"/>
          <w:szCs w:val="18"/>
        </w:rPr>
        <w:lastRenderedPageBreak/>
        <w:t xml:space="preserve">Obrazec št. </w:t>
      </w:r>
      <w:r w:rsidR="002C4BFF">
        <w:rPr>
          <w:rFonts w:ascii="Tahoma" w:hAnsi="Tahoma" w:cs="Tahoma"/>
          <w:sz w:val="18"/>
          <w:szCs w:val="18"/>
        </w:rPr>
        <w:t>6</w:t>
      </w:r>
    </w:p>
    <w:p w14:paraId="015FD245" w14:textId="77777777" w:rsidR="003352B7" w:rsidRPr="001F3CDB" w:rsidRDefault="003352B7" w:rsidP="005601D3">
      <w:pPr>
        <w:keepNext/>
        <w:keepLines/>
        <w:jc w:val="right"/>
        <w:rPr>
          <w:rFonts w:ascii="Tahoma" w:hAnsi="Tahoma" w:cs="Tahoma"/>
          <w:sz w:val="18"/>
          <w:szCs w:val="18"/>
        </w:rPr>
      </w:pPr>
    </w:p>
    <w:p w14:paraId="67B3BDB0" w14:textId="77777777" w:rsidR="004A2C14" w:rsidRDefault="004A2C14" w:rsidP="005601D3">
      <w:pPr>
        <w:keepNext/>
        <w:keepLines/>
        <w:jc w:val="right"/>
        <w:rPr>
          <w:rFonts w:ascii="Tahoma" w:hAnsi="Tahoma" w:cs="Tahoma"/>
          <w:bCs/>
          <w:sz w:val="18"/>
          <w:szCs w:val="18"/>
        </w:rPr>
      </w:pPr>
    </w:p>
    <w:p w14:paraId="1F6B43E9" w14:textId="77777777" w:rsidR="00E024D1" w:rsidRP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333392A7" w14:textId="77777777" w:rsidR="00E226FC" w:rsidRDefault="00E226FC" w:rsidP="002C4BFF">
      <w:pPr>
        <w:keepNext/>
        <w:keepLines/>
        <w:spacing w:before="225" w:after="225"/>
        <w:jc w:val="both"/>
        <w:rPr>
          <w:rFonts w:ascii="Tahoma" w:hAnsi="Tahoma" w:cs="Tahoma"/>
          <w:color w:val="000000"/>
          <w:sz w:val="18"/>
          <w:szCs w:val="18"/>
        </w:rPr>
      </w:pPr>
    </w:p>
    <w:p w14:paraId="69436C9B" w14:textId="4317B396" w:rsidR="000F4E01" w:rsidRDefault="000F4E01" w:rsidP="002C4BFF">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2C4BFF" w:rsidRPr="002C4BFF">
        <w:rPr>
          <w:rFonts w:ascii="Tahoma" w:hAnsi="Tahoma" w:cs="Tahoma"/>
          <w:b/>
          <w:color w:val="000000"/>
          <w:sz w:val="18"/>
          <w:szCs w:val="18"/>
        </w:rPr>
        <w:t>»Izvajanje zavarovalnih storitev</w:t>
      </w:r>
      <w:r w:rsidR="002C4BFF" w:rsidRPr="00E226FC">
        <w:rPr>
          <w:rFonts w:ascii="Tahoma" w:hAnsi="Tahoma" w:cs="Tahoma"/>
          <w:b/>
          <w:color w:val="000000"/>
          <w:sz w:val="18"/>
          <w:szCs w:val="18"/>
        </w:rPr>
        <w:t xml:space="preserve">«,  št. </w:t>
      </w:r>
      <w:r w:rsidR="00A21C62">
        <w:rPr>
          <w:rFonts w:ascii="Tahoma" w:hAnsi="Tahoma" w:cs="Tahoma"/>
          <w:b/>
          <w:color w:val="000000"/>
          <w:sz w:val="18"/>
          <w:szCs w:val="18"/>
        </w:rPr>
        <w:t>7</w:t>
      </w:r>
      <w:r w:rsidR="002C4BFF" w:rsidRPr="00E226FC">
        <w:rPr>
          <w:rFonts w:ascii="Tahoma" w:hAnsi="Tahoma" w:cs="Tahoma"/>
          <w:b/>
          <w:color w:val="000000"/>
          <w:sz w:val="18"/>
          <w:szCs w:val="18"/>
        </w:rPr>
        <w:t>/2024</w:t>
      </w:r>
      <w:r w:rsidR="002C4BFF">
        <w:rPr>
          <w:rFonts w:ascii="Tahoma" w:hAnsi="Tahoma" w:cs="Tahoma"/>
          <w:b/>
          <w:color w:val="000000"/>
          <w:sz w:val="18"/>
          <w:szCs w:val="18"/>
        </w:rPr>
        <w:t xml:space="preserve"> </w:t>
      </w:r>
      <w:r w:rsidR="00CA682D" w:rsidRPr="00CA682D">
        <w:rPr>
          <w:rFonts w:ascii="Tahoma" w:hAnsi="Tahoma" w:cs="Tahoma"/>
          <w:bCs/>
          <w:color w:val="000000"/>
          <w:sz w:val="18"/>
          <w:szCs w:val="18"/>
        </w:rPr>
        <w:t>p</w:t>
      </w:r>
      <w:r w:rsidRPr="000D30FC">
        <w:rPr>
          <w:rFonts w:ascii="Tahoma" w:hAnsi="Tahoma" w:cs="Tahoma"/>
          <w:color w:val="000000"/>
          <w:sz w:val="18"/>
          <w:szCs w:val="18"/>
        </w:rPr>
        <w:t xml:space="preserve">osredujemo na osnovi šestega </w:t>
      </w:r>
      <w:r w:rsidR="002C4BFF">
        <w:rPr>
          <w:rFonts w:ascii="Tahoma" w:hAnsi="Tahoma" w:cs="Tahoma"/>
          <w:color w:val="000000"/>
          <w:sz w:val="18"/>
          <w:szCs w:val="18"/>
        </w:rPr>
        <w:t>o</w:t>
      </w:r>
      <w:r w:rsidRPr="000D30FC">
        <w:rPr>
          <w:rFonts w:ascii="Tahoma" w:hAnsi="Tahoma" w:cs="Tahoma"/>
          <w:color w:val="000000"/>
          <w:sz w:val="18"/>
          <w:szCs w:val="18"/>
        </w:rPr>
        <w:t>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5601D3">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5601D3">
      <w:pPr>
        <w:keepNext/>
        <w:keepLines/>
        <w:spacing w:before="225" w:after="225"/>
        <w:rPr>
          <w:rFonts w:ascii="Tahoma" w:hAnsi="Tahoma" w:cs="Tahoma"/>
          <w:b/>
          <w:color w:val="000000"/>
          <w:sz w:val="18"/>
          <w:szCs w:val="18"/>
        </w:rPr>
      </w:pPr>
    </w:p>
    <w:p w14:paraId="0882A08F" w14:textId="77777777" w:rsidR="000F4E01" w:rsidRPr="00B80B1E" w:rsidRDefault="000F4E01" w:rsidP="005601D3">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5601D3">
            <w:pPr>
              <w:pStyle w:val="Brezrazmikov"/>
              <w:keepNext/>
              <w:keepLines/>
              <w:rPr>
                <w:rFonts w:ascii="Tahoma" w:hAnsi="Tahoma" w:cs="Tahoma"/>
                <w:b/>
                <w:sz w:val="18"/>
                <w:szCs w:val="18"/>
              </w:rPr>
            </w:pPr>
            <w:bookmarkStart w:id="8" w:name="_Hlk22038311"/>
            <w:bookmarkStart w:id="9"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5601D3">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60F8B31" w14:textId="1A4D584C" w:rsidR="000F4E01" w:rsidRPr="005526BB" w:rsidRDefault="000F4E01" w:rsidP="005601D3">
            <w:pPr>
              <w:pStyle w:val="Brezrazmikov"/>
              <w:keepNext/>
              <w:keepLines/>
              <w:jc w:val="left"/>
              <w:rPr>
                <w:rFonts w:ascii="Tahoma" w:hAnsi="Tahoma" w:cs="Tahoma"/>
                <w:b/>
                <w:sz w:val="18"/>
                <w:szCs w:val="18"/>
              </w:rPr>
            </w:pPr>
            <w:r w:rsidRPr="005526BB">
              <w:rPr>
                <w:rFonts w:ascii="Tahoma" w:hAnsi="Tahoma" w:cs="Tahoma"/>
                <w:b/>
                <w:sz w:val="18"/>
                <w:szCs w:val="18"/>
              </w:rPr>
              <w:t>Delež lastništva</w:t>
            </w:r>
            <w:r w:rsidR="00634662">
              <w:rPr>
                <w:rFonts w:ascii="Tahoma" w:hAnsi="Tahoma" w:cs="Tahoma"/>
                <w:b/>
                <w:sz w:val="18"/>
                <w:szCs w:val="18"/>
              </w:rPr>
              <w:t xml:space="preserve"> </w:t>
            </w: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8"/>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9"/>
    <w:p w14:paraId="3452F93E" w14:textId="77777777" w:rsidR="000F4E01" w:rsidRPr="00B80B1E" w:rsidRDefault="000F4E01" w:rsidP="005601D3">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5601D3">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5601D3">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5601D3">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5601D3">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5601D3">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5601D3">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5601D3">
      <w:pPr>
        <w:keepNext/>
        <w:keepLines/>
        <w:rPr>
          <w:rFonts w:ascii="Tahoma" w:hAnsi="Tahoma" w:cs="Tahoma"/>
          <w:color w:val="000000"/>
          <w:sz w:val="18"/>
          <w:szCs w:val="18"/>
        </w:rPr>
      </w:pPr>
    </w:p>
    <w:p w14:paraId="16745A3B" w14:textId="77777777" w:rsidR="000F4E01" w:rsidRPr="00937D9F" w:rsidRDefault="000F4E01" w:rsidP="005601D3">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5601D3">
      <w:pPr>
        <w:keepNext/>
        <w:keepLines/>
        <w:jc w:val="both"/>
        <w:rPr>
          <w:rFonts w:ascii="Tahoma" w:hAnsi="Tahoma" w:cs="Tahoma"/>
          <w:color w:val="000000"/>
          <w:sz w:val="18"/>
          <w:szCs w:val="18"/>
        </w:rPr>
      </w:pPr>
    </w:p>
    <w:p w14:paraId="52D2A23D" w14:textId="77777777" w:rsidR="00F33D62" w:rsidRDefault="00F33D62" w:rsidP="005601D3">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5601D3">
      <w:pPr>
        <w:keepNext/>
        <w:keepLines/>
        <w:jc w:val="both"/>
        <w:rPr>
          <w:rFonts w:ascii="Tahoma" w:hAnsi="Tahoma" w:cs="Tahoma"/>
          <w:color w:val="000000"/>
          <w:sz w:val="18"/>
          <w:szCs w:val="18"/>
        </w:rPr>
      </w:pPr>
    </w:p>
    <w:p w14:paraId="1C602DAF" w14:textId="77777777" w:rsidR="000F4E01" w:rsidRPr="00937D9F" w:rsidRDefault="000F4E01" w:rsidP="005601D3">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0C55257" w14:textId="77777777" w:rsidR="000F4E01" w:rsidRPr="00937D9F" w:rsidRDefault="000F4E01" w:rsidP="005601D3">
      <w:pPr>
        <w:keepNext/>
        <w:keepLines/>
        <w:rPr>
          <w:rFonts w:ascii="Tahoma" w:hAnsi="Tahoma" w:cs="Tahoma"/>
          <w:b/>
          <w:color w:val="000000"/>
          <w:sz w:val="18"/>
          <w:szCs w:val="18"/>
        </w:rPr>
      </w:pPr>
    </w:p>
    <w:p w14:paraId="1CF49D30" w14:textId="77777777" w:rsidR="000F4E01" w:rsidRDefault="000F4E01" w:rsidP="005601D3">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5601D3">
      <w:pPr>
        <w:keepNext/>
        <w:keepLines/>
        <w:spacing w:before="225" w:after="225"/>
        <w:rPr>
          <w:rFonts w:ascii="Tahoma" w:hAnsi="Tahoma" w:cs="Tahoma"/>
          <w:color w:val="000000"/>
          <w:sz w:val="18"/>
          <w:szCs w:val="18"/>
          <w:u w:val="single"/>
        </w:rPr>
      </w:pPr>
    </w:p>
    <w:p w14:paraId="5E5C231B" w14:textId="77777777" w:rsidR="000F4E01" w:rsidRPr="00937D9F" w:rsidRDefault="000F4E01" w:rsidP="005601D3">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5601D3">
      <w:pPr>
        <w:keepNext/>
        <w:keepLines/>
        <w:numPr>
          <w:ilvl w:val="0"/>
          <w:numId w:val="6"/>
        </w:numPr>
        <w:spacing w:before="225" w:after="225"/>
        <w:ind w:left="0"/>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5601D3">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5601D3">
      <w:pPr>
        <w:keepNext/>
        <w:keepLines/>
        <w:numPr>
          <w:ilvl w:val="0"/>
          <w:numId w:val="6"/>
        </w:numPr>
        <w:spacing w:before="225" w:after="225"/>
        <w:ind w:left="0"/>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5601D3">
      <w:pPr>
        <w:keepNext/>
        <w:keepLines/>
        <w:spacing w:before="225" w:after="225"/>
        <w:rPr>
          <w:rFonts w:ascii="Tahoma" w:hAnsi="Tahoma" w:cs="Tahoma"/>
          <w:color w:val="000000"/>
          <w:sz w:val="18"/>
          <w:szCs w:val="18"/>
          <w:u w:val="single"/>
        </w:rPr>
      </w:pPr>
    </w:p>
    <w:p w14:paraId="163F0172" w14:textId="77777777" w:rsidR="000F4E01" w:rsidRDefault="000F4E01" w:rsidP="005601D3">
      <w:pPr>
        <w:keepNext/>
        <w:keepLines/>
        <w:spacing w:before="225" w:after="225"/>
        <w:rPr>
          <w:rFonts w:ascii="Tahoma" w:hAnsi="Tahoma" w:cs="Tahoma"/>
          <w:color w:val="000000"/>
          <w:sz w:val="18"/>
          <w:szCs w:val="18"/>
          <w:u w:val="single"/>
        </w:rPr>
      </w:pPr>
    </w:p>
    <w:p w14:paraId="0A273F12" w14:textId="77777777" w:rsidR="000F4E01" w:rsidRDefault="000F4E01" w:rsidP="005601D3">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5601D3">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5601D3">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5601D3">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5601D3">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5601D3">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5601D3">
      <w:pPr>
        <w:keepNext/>
        <w:keepLines/>
        <w:jc w:val="right"/>
        <w:rPr>
          <w:rFonts w:ascii="Tahoma" w:hAnsi="Tahoma" w:cs="Tahoma"/>
          <w:sz w:val="18"/>
          <w:szCs w:val="18"/>
        </w:rPr>
      </w:pPr>
    </w:p>
    <w:p w14:paraId="2BAFC228" w14:textId="77777777" w:rsidR="00DA3B8F" w:rsidRPr="00773521" w:rsidRDefault="00DA3B8F" w:rsidP="005601D3">
      <w:pPr>
        <w:keepNext/>
        <w:keepLines/>
        <w:jc w:val="right"/>
        <w:rPr>
          <w:rFonts w:ascii="Tahoma" w:hAnsi="Tahoma" w:cs="Tahoma"/>
          <w:sz w:val="18"/>
          <w:szCs w:val="18"/>
        </w:rPr>
      </w:pPr>
    </w:p>
    <w:p w14:paraId="10B839B9" w14:textId="77777777" w:rsidR="00DA3B8F" w:rsidRPr="00773521" w:rsidRDefault="00DA3B8F" w:rsidP="005601D3">
      <w:pPr>
        <w:keepNext/>
        <w:keepLines/>
        <w:jc w:val="right"/>
        <w:rPr>
          <w:rFonts w:ascii="Tahoma" w:hAnsi="Tahoma" w:cs="Tahoma"/>
          <w:sz w:val="18"/>
          <w:szCs w:val="18"/>
        </w:rPr>
      </w:pPr>
    </w:p>
    <w:p w14:paraId="068B22BC" w14:textId="77777777" w:rsidR="00DA3B8F" w:rsidRPr="00773521" w:rsidRDefault="00DA3B8F" w:rsidP="005601D3">
      <w:pPr>
        <w:keepNext/>
        <w:keepLines/>
        <w:jc w:val="right"/>
        <w:rPr>
          <w:rFonts w:ascii="Tahoma" w:hAnsi="Tahoma" w:cs="Tahoma"/>
          <w:sz w:val="18"/>
          <w:szCs w:val="18"/>
        </w:rPr>
      </w:pPr>
    </w:p>
    <w:p w14:paraId="22C04670" w14:textId="77777777" w:rsidR="0086263D" w:rsidRPr="00773521" w:rsidRDefault="0086263D" w:rsidP="005601D3">
      <w:pPr>
        <w:keepNext/>
        <w:keepLines/>
        <w:jc w:val="right"/>
        <w:rPr>
          <w:rFonts w:ascii="Tahoma" w:hAnsi="Tahoma" w:cs="Tahoma"/>
          <w:sz w:val="18"/>
          <w:szCs w:val="18"/>
        </w:rPr>
      </w:pPr>
    </w:p>
    <w:p w14:paraId="455AFCBF" w14:textId="77777777" w:rsidR="0086263D" w:rsidRPr="00773521" w:rsidRDefault="0086263D" w:rsidP="005601D3">
      <w:pPr>
        <w:keepNext/>
        <w:keepLines/>
        <w:jc w:val="right"/>
        <w:rPr>
          <w:rFonts w:ascii="Tahoma" w:hAnsi="Tahoma" w:cs="Tahoma"/>
          <w:sz w:val="18"/>
          <w:szCs w:val="18"/>
        </w:rPr>
      </w:pPr>
    </w:p>
    <w:p w14:paraId="4E9EFEDB" w14:textId="77777777" w:rsidR="0086263D" w:rsidRPr="00773521" w:rsidRDefault="0086263D" w:rsidP="005601D3">
      <w:pPr>
        <w:keepNext/>
        <w:keepLines/>
        <w:jc w:val="right"/>
        <w:rPr>
          <w:rFonts w:ascii="Tahoma" w:hAnsi="Tahoma" w:cs="Tahoma"/>
          <w:sz w:val="18"/>
          <w:szCs w:val="18"/>
        </w:rPr>
      </w:pPr>
    </w:p>
    <w:p w14:paraId="44A3FEBC" w14:textId="77777777" w:rsidR="0086263D" w:rsidRPr="00773521" w:rsidRDefault="0086263D" w:rsidP="005601D3">
      <w:pPr>
        <w:keepNext/>
        <w:keepLines/>
        <w:jc w:val="right"/>
        <w:rPr>
          <w:rFonts w:ascii="Tahoma" w:hAnsi="Tahoma" w:cs="Tahoma"/>
          <w:sz w:val="18"/>
          <w:szCs w:val="18"/>
        </w:rPr>
      </w:pPr>
    </w:p>
    <w:p w14:paraId="627050B4" w14:textId="77777777" w:rsidR="00DA3B8F" w:rsidRPr="00773521" w:rsidRDefault="00DA3B8F" w:rsidP="005601D3">
      <w:pPr>
        <w:keepNext/>
        <w:keepLines/>
        <w:jc w:val="right"/>
        <w:rPr>
          <w:rFonts w:ascii="Tahoma" w:hAnsi="Tahoma" w:cs="Tahoma"/>
          <w:sz w:val="18"/>
          <w:szCs w:val="18"/>
        </w:rPr>
      </w:pPr>
    </w:p>
    <w:p w14:paraId="09D50480" w14:textId="77777777" w:rsidR="00DA3B8F" w:rsidRPr="00773521" w:rsidRDefault="00DA3B8F" w:rsidP="005601D3">
      <w:pPr>
        <w:keepNext/>
        <w:keepLines/>
        <w:jc w:val="right"/>
        <w:rPr>
          <w:rFonts w:ascii="Tahoma" w:hAnsi="Tahoma" w:cs="Tahoma"/>
          <w:sz w:val="18"/>
          <w:szCs w:val="18"/>
        </w:rPr>
      </w:pPr>
    </w:p>
    <w:p w14:paraId="4C1A66AF" w14:textId="77777777" w:rsidR="00DA3B8F" w:rsidRPr="00773521" w:rsidRDefault="00DA3B8F" w:rsidP="005601D3">
      <w:pPr>
        <w:keepNext/>
        <w:keepLines/>
        <w:jc w:val="right"/>
        <w:rPr>
          <w:rFonts w:ascii="Tahoma" w:hAnsi="Tahoma" w:cs="Tahoma"/>
          <w:sz w:val="18"/>
          <w:szCs w:val="18"/>
        </w:rPr>
      </w:pPr>
    </w:p>
    <w:p w14:paraId="2BE22CA7" w14:textId="77777777" w:rsidR="00620503" w:rsidRDefault="00620503" w:rsidP="005601D3">
      <w:pPr>
        <w:keepNext/>
        <w:keepLines/>
        <w:jc w:val="right"/>
        <w:rPr>
          <w:rFonts w:ascii="Tahoma" w:hAnsi="Tahoma" w:cs="Tahoma"/>
          <w:sz w:val="18"/>
          <w:szCs w:val="18"/>
        </w:rPr>
      </w:pPr>
    </w:p>
    <w:p w14:paraId="1ED7DDC8" w14:textId="77777777" w:rsidR="000F4E01" w:rsidRDefault="000F4E01" w:rsidP="005601D3">
      <w:pPr>
        <w:keepNext/>
        <w:keepLines/>
        <w:jc w:val="right"/>
        <w:rPr>
          <w:rFonts w:ascii="Tahoma" w:hAnsi="Tahoma" w:cs="Tahoma"/>
          <w:sz w:val="18"/>
          <w:szCs w:val="18"/>
        </w:rPr>
      </w:pPr>
    </w:p>
    <w:p w14:paraId="5A6416B3" w14:textId="77777777" w:rsidR="000F4E01" w:rsidRDefault="000F4E01" w:rsidP="005601D3">
      <w:pPr>
        <w:keepNext/>
        <w:keepLines/>
        <w:jc w:val="right"/>
        <w:rPr>
          <w:rFonts w:ascii="Tahoma" w:hAnsi="Tahoma" w:cs="Tahoma"/>
          <w:sz w:val="18"/>
          <w:szCs w:val="18"/>
        </w:rPr>
      </w:pPr>
    </w:p>
    <w:p w14:paraId="4CC7B116" w14:textId="77777777" w:rsidR="000F4E01" w:rsidRDefault="000F4E01" w:rsidP="005601D3">
      <w:pPr>
        <w:keepNext/>
        <w:keepLines/>
        <w:jc w:val="right"/>
        <w:rPr>
          <w:rFonts w:ascii="Tahoma" w:hAnsi="Tahoma" w:cs="Tahoma"/>
          <w:sz w:val="18"/>
          <w:szCs w:val="18"/>
        </w:rPr>
      </w:pPr>
    </w:p>
    <w:p w14:paraId="23E16D97" w14:textId="77777777" w:rsidR="005A5ECA" w:rsidRDefault="005A5ECA" w:rsidP="005601D3">
      <w:pPr>
        <w:keepNext/>
        <w:keepLines/>
        <w:jc w:val="right"/>
        <w:rPr>
          <w:rFonts w:ascii="Tahoma" w:hAnsi="Tahoma" w:cs="Tahoma"/>
          <w:sz w:val="18"/>
          <w:szCs w:val="18"/>
        </w:rPr>
      </w:pPr>
    </w:p>
    <w:p w14:paraId="1A35F01B" w14:textId="77777777" w:rsidR="005A5ECA" w:rsidRDefault="005A5ECA" w:rsidP="005601D3">
      <w:pPr>
        <w:keepNext/>
        <w:keepLines/>
        <w:jc w:val="right"/>
        <w:rPr>
          <w:rFonts w:ascii="Tahoma" w:hAnsi="Tahoma" w:cs="Tahoma"/>
          <w:sz w:val="18"/>
          <w:szCs w:val="18"/>
        </w:rPr>
      </w:pPr>
    </w:p>
    <w:p w14:paraId="224902C5" w14:textId="77777777" w:rsidR="005A5ECA" w:rsidRDefault="005A5ECA" w:rsidP="005601D3">
      <w:pPr>
        <w:keepNext/>
        <w:keepLines/>
        <w:jc w:val="right"/>
        <w:rPr>
          <w:rFonts w:ascii="Tahoma" w:hAnsi="Tahoma" w:cs="Tahoma"/>
          <w:sz w:val="18"/>
          <w:szCs w:val="18"/>
        </w:rPr>
      </w:pPr>
    </w:p>
    <w:p w14:paraId="65FBF391" w14:textId="77777777" w:rsidR="005A5ECA" w:rsidRDefault="005A5ECA" w:rsidP="005601D3">
      <w:pPr>
        <w:keepNext/>
        <w:keepLines/>
        <w:jc w:val="right"/>
        <w:rPr>
          <w:rFonts w:ascii="Tahoma" w:hAnsi="Tahoma" w:cs="Tahoma"/>
          <w:sz w:val="18"/>
          <w:szCs w:val="18"/>
        </w:rPr>
      </w:pPr>
    </w:p>
    <w:p w14:paraId="0DBBDDC4" w14:textId="77777777" w:rsidR="005A5ECA" w:rsidRDefault="005A5ECA" w:rsidP="005601D3">
      <w:pPr>
        <w:keepNext/>
        <w:keepLines/>
        <w:jc w:val="right"/>
        <w:rPr>
          <w:rFonts w:ascii="Tahoma" w:hAnsi="Tahoma" w:cs="Tahoma"/>
          <w:sz w:val="18"/>
          <w:szCs w:val="18"/>
        </w:rPr>
      </w:pPr>
    </w:p>
    <w:p w14:paraId="7B3764BE" w14:textId="77777777" w:rsidR="005A5ECA" w:rsidRDefault="005A5ECA" w:rsidP="005601D3">
      <w:pPr>
        <w:keepNext/>
        <w:keepLines/>
        <w:jc w:val="right"/>
        <w:rPr>
          <w:rFonts w:ascii="Tahoma" w:hAnsi="Tahoma" w:cs="Tahoma"/>
          <w:sz w:val="18"/>
          <w:szCs w:val="18"/>
        </w:rPr>
      </w:pPr>
    </w:p>
    <w:p w14:paraId="1720C43D" w14:textId="77777777" w:rsidR="005A5ECA" w:rsidRDefault="005A5ECA" w:rsidP="005601D3">
      <w:pPr>
        <w:keepNext/>
        <w:keepLines/>
        <w:jc w:val="right"/>
        <w:rPr>
          <w:rFonts w:ascii="Tahoma" w:hAnsi="Tahoma" w:cs="Tahoma"/>
          <w:sz w:val="18"/>
          <w:szCs w:val="18"/>
        </w:rPr>
      </w:pPr>
    </w:p>
    <w:p w14:paraId="5F150B56" w14:textId="77777777" w:rsidR="005A5ECA" w:rsidRDefault="005A5ECA" w:rsidP="005601D3">
      <w:pPr>
        <w:keepNext/>
        <w:keepLines/>
        <w:jc w:val="right"/>
        <w:rPr>
          <w:rFonts w:ascii="Tahoma" w:hAnsi="Tahoma" w:cs="Tahoma"/>
          <w:sz w:val="18"/>
          <w:szCs w:val="18"/>
        </w:rPr>
      </w:pPr>
    </w:p>
    <w:p w14:paraId="4560BE67" w14:textId="77777777" w:rsidR="005A5ECA" w:rsidRDefault="005A5ECA" w:rsidP="005601D3">
      <w:pPr>
        <w:keepNext/>
        <w:keepLines/>
        <w:jc w:val="right"/>
        <w:rPr>
          <w:rFonts w:ascii="Tahoma" w:hAnsi="Tahoma" w:cs="Tahoma"/>
          <w:sz w:val="18"/>
          <w:szCs w:val="18"/>
        </w:rPr>
      </w:pPr>
    </w:p>
    <w:p w14:paraId="2B755F4B" w14:textId="77777777" w:rsidR="005A5ECA" w:rsidRDefault="005A5ECA" w:rsidP="005601D3">
      <w:pPr>
        <w:keepNext/>
        <w:keepLines/>
        <w:jc w:val="right"/>
        <w:rPr>
          <w:rFonts w:ascii="Tahoma" w:hAnsi="Tahoma" w:cs="Tahoma"/>
          <w:sz w:val="18"/>
          <w:szCs w:val="18"/>
        </w:rPr>
      </w:pPr>
    </w:p>
    <w:p w14:paraId="50D58CF9" w14:textId="77777777" w:rsidR="005A5ECA" w:rsidRDefault="005A5ECA" w:rsidP="005601D3">
      <w:pPr>
        <w:keepNext/>
        <w:keepLines/>
        <w:jc w:val="right"/>
        <w:rPr>
          <w:rFonts w:ascii="Tahoma" w:hAnsi="Tahoma" w:cs="Tahoma"/>
          <w:sz w:val="18"/>
          <w:szCs w:val="18"/>
        </w:rPr>
      </w:pPr>
    </w:p>
    <w:p w14:paraId="2B8E064C" w14:textId="77777777" w:rsidR="005A5ECA" w:rsidRDefault="005A5ECA" w:rsidP="005601D3">
      <w:pPr>
        <w:keepNext/>
        <w:keepLines/>
        <w:jc w:val="right"/>
        <w:rPr>
          <w:rFonts w:ascii="Tahoma" w:hAnsi="Tahoma" w:cs="Tahoma"/>
          <w:sz w:val="18"/>
          <w:szCs w:val="18"/>
        </w:rPr>
      </w:pPr>
    </w:p>
    <w:p w14:paraId="02946349" w14:textId="77777777" w:rsidR="005A5ECA" w:rsidRDefault="005A5ECA" w:rsidP="005601D3">
      <w:pPr>
        <w:keepNext/>
        <w:keepLines/>
        <w:jc w:val="right"/>
        <w:rPr>
          <w:rFonts w:ascii="Tahoma" w:hAnsi="Tahoma" w:cs="Tahoma"/>
          <w:sz w:val="18"/>
          <w:szCs w:val="18"/>
        </w:rPr>
      </w:pPr>
    </w:p>
    <w:p w14:paraId="11B19A8D" w14:textId="77777777" w:rsidR="005A5ECA" w:rsidRDefault="005A5ECA" w:rsidP="005601D3">
      <w:pPr>
        <w:keepNext/>
        <w:keepLines/>
        <w:jc w:val="right"/>
        <w:rPr>
          <w:rFonts w:ascii="Tahoma" w:hAnsi="Tahoma" w:cs="Tahoma"/>
          <w:sz w:val="18"/>
          <w:szCs w:val="18"/>
        </w:rPr>
      </w:pPr>
    </w:p>
    <w:p w14:paraId="6582BB16" w14:textId="77777777" w:rsidR="005A5ECA" w:rsidRDefault="005A5ECA" w:rsidP="005601D3">
      <w:pPr>
        <w:keepNext/>
        <w:keepLines/>
        <w:jc w:val="right"/>
        <w:rPr>
          <w:rFonts w:ascii="Tahoma" w:hAnsi="Tahoma" w:cs="Tahoma"/>
          <w:sz w:val="18"/>
          <w:szCs w:val="18"/>
        </w:rPr>
      </w:pPr>
    </w:p>
    <w:p w14:paraId="63501DBF" w14:textId="77777777" w:rsidR="005A5ECA" w:rsidRDefault="005A5ECA" w:rsidP="005601D3">
      <w:pPr>
        <w:keepNext/>
        <w:keepLines/>
        <w:jc w:val="right"/>
        <w:rPr>
          <w:rFonts w:ascii="Tahoma" w:hAnsi="Tahoma" w:cs="Tahoma"/>
          <w:sz w:val="18"/>
          <w:szCs w:val="18"/>
        </w:rPr>
      </w:pPr>
    </w:p>
    <w:p w14:paraId="139211AA" w14:textId="77777777" w:rsidR="005A5ECA" w:rsidRDefault="005A5ECA" w:rsidP="005601D3">
      <w:pPr>
        <w:keepNext/>
        <w:keepLines/>
        <w:jc w:val="right"/>
        <w:rPr>
          <w:rFonts w:ascii="Tahoma" w:hAnsi="Tahoma" w:cs="Tahoma"/>
          <w:sz w:val="18"/>
          <w:szCs w:val="18"/>
        </w:rPr>
      </w:pPr>
    </w:p>
    <w:p w14:paraId="65BC6219" w14:textId="77777777" w:rsidR="005A5ECA" w:rsidRDefault="005A5ECA" w:rsidP="005601D3">
      <w:pPr>
        <w:keepNext/>
        <w:keepLines/>
        <w:jc w:val="right"/>
        <w:rPr>
          <w:rFonts w:ascii="Tahoma" w:hAnsi="Tahoma" w:cs="Tahoma"/>
          <w:sz w:val="18"/>
          <w:szCs w:val="18"/>
        </w:rPr>
      </w:pPr>
    </w:p>
    <w:p w14:paraId="070C53E5" w14:textId="77777777" w:rsidR="005A5ECA" w:rsidRDefault="005A5ECA" w:rsidP="005601D3">
      <w:pPr>
        <w:keepNext/>
        <w:keepLines/>
        <w:jc w:val="right"/>
        <w:rPr>
          <w:rFonts w:ascii="Tahoma" w:hAnsi="Tahoma" w:cs="Tahoma"/>
          <w:sz w:val="18"/>
          <w:szCs w:val="18"/>
        </w:rPr>
      </w:pPr>
    </w:p>
    <w:p w14:paraId="7EFB2080" w14:textId="77777777" w:rsidR="005A5ECA" w:rsidRDefault="005A5ECA" w:rsidP="005601D3">
      <w:pPr>
        <w:keepNext/>
        <w:keepLines/>
        <w:jc w:val="right"/>
        <w:rPr>
          <w:rFonts w:ascii="Tahoma" w:hAnsi="Tahoma" w:cs="Tahoma"/>
          <w:sz w:val="18"/>
          <w:szCs w:val="18"/>
        </w:rPr>
      </w:pPr>
    </w:p>
    <w:p w14:paraId="60216FC2" w14:textId="77777777" w:rsidR="00CA682D" w:rsidRDefault="00CA682D" w:rsidP="005601D3">
      <w:pPr>
        <w:keepNext/>
        <w:keepLines/>
        <w:jc w:val="right"/>
        <w:rPr>
          <w:rFonts w:ascii="Tahoma" w:hAnsi="Tahoma" w:cs="Tahoma"/>
          <w:sz w:val="18"/>
          <w:szCs w:val="18"/>
        </w:rPr>
      </w:pPr>
    </w:p>
    <w:p w14:paraId="2E57E389" w14:textId="77777777" w:rsidR="00CA682D" w:rsidRDefault="00CA682D" w:rsidP="005601D3">
      <w:pPr>
        <w:keepNext/>
        <w:keepLines/>
        <w:jc w:val="right"/>
        <w:rPr>
          <w:rFonts w:ascii="Tahoma" w:hAnsi="Tahoma" w:cs="Tahoma"/>
          <w:sz w:val="18"/>
          <w:szCs w:val="18"/>
        </w:rPr>
      </w:pPr>
    </w:p>
    <w:p w14:paraId="031AC411" w14:textId="77777777" w:rsidR="005A5ECA" w:rsidRDefault="005A5ECA" w:rsidP="005601D3">
      <w:pPr>
        <w:keepNext/>
        <w:keepLines/>
        <w:jc w:val="right"/>
        <w:rPr>
          <w:rFonts w:ascii="Tahoma" w:hAnsi="Tahoma" w:cs="Tahoma"/>
          <w:sz w:val="18"/>
          <w:szCs w:val="18"/>
        </w:rPr>
      </w:pPr>
    </w:p>
    <w:p w14:paraId="34E07381" w14:textId="77777777" w:rsidR="005A5ECA" w:rsidRDefault="005A5ECA" w:rsidP="005601D3">
      <w:pPr>
        <w:keepNext/>
        <w:keepLines/>
        <w:jc w:val="right"/>
        <w:rPr>
          <w:rFonts w:ascii="Tahoma" w:hAnsi="Tahoma" w:cs="Tahoma"/>
          <w:sz w:val="18"/>
          <w:szCs w:val="18"/>
        </w:rPr>
      </w:pPr>
    </w:p>
    <w:p w14:paraId="2344C2EF" w14:textId="77777777" w:rsidR="00337173" w:rsidRDefault="00337173" w:rsidP="005601D3">
      <w:pPr>
        <w:keepNext/>
        <w:keepLines/>
        <w:jc w:val="right"/>
        <w:rPr>
          <w:rFonts w:ascii="Tahoma" w:hAnsi="Tahoma" w:cs="Tahoma"/>
          <w:sz w:val="18"/>
          <w:szCs w:val="18"/>
        </w:rPr>
      </w:pPr>
    </w:p>
    <w:p w14:paraId="6685C818" w14:textId="77777777" w:rsidR="00337173" w:rsidRDefault="00337173" w:rsidP="005601D3">
      <w:pPr>
        <w:keepNext/>
        <w:keepLines/>
        <w:jc w:val="right"/>
        <w:rPr>
          <w:rFonts w:ascii="Tahoma" w:hAnsi="Tahoma" w:cs="Tahoma"/>
          <w:sz w:val="18"/>
          <w:szCs w:val="18"/>
        </w:rPr>
      </w:pPr>
    </w:p>
    <w:p w14:paraId="21BBDF9A" w14:textId="77777777" w:rsidR="005A5ECA" w:rsidRDefault="005A5ECA" w:rsidP="005601D3">
      <w:pPr>
        <w:keepNext/>
        <w:keepLines/>
        <w:jc w:val="right"/>
        <w:rPr>
          <w:rFonts w:ascii="Tahoma" w:hAnsi="Tahoma" w:cs="Tahoma"/>
          <w:sz w:val="18"/>
          <w:szCs w:val="18"/>
        </w:rPr>
      </w:pPr>
    </w:p>
    <w:p w14:paraId="3F7DE938" w14:textId="77777777" w:rsidR="005A5ECA" w:rsidRDefault="005A5ECA" w:rsidP="005601D3">
      <w:pPr>
        <w:keepNext/>
        <w:keepLines/>
        <w:jc w:val="right"/>
        <w:rPr>
          <w:rFonts w:ascii="Tahoma" w:hAnsi="Tahoma" w:cs="Tahoma"/>
          <w:sz w:val="18"/>
          <w:szCs w:val="18"/>
        </w:rPr>
      </w:pPr>
    </w:p>
    <w:p w14:paraId="5C68CDC0" w14:textId="77777777" w:rsidR="005A5ECA" w:rsidRDefault="005A5ECA" w:rsidP="005601D3">
      <w:pPr>
        <w:keepNext/>
        <w:keepLines/>
        <w:jc w:val="right"/>
        <w:rPr>
          <w:rFonts w:ascii="Tahoma" w:hAnsi="Tahoma" w:cs="Tahoma"/>
          <w:sz w:val="18"/>
          <w:szCs w:val="18"/>
        </w:rPr>
      </w:pPr>
    </w:p>
    <w:p w14:paraId="127D72E8" w14:textId="289567CF" w:rsidR="00D3211A" w:rsidRDefault="004B3FA8" w:rsidP="005601D3">
      <w:pPr>
        <w:keepNext/>
        <w:keepLines/>
        <w:jc w:val="right"/>
        <w:rPr>
          <w:rFonts w:ascii="Tahoma" w:hAnsi="Tahoma" w:cs="Tahoma"/>
          <w:bCs/>
          <w:sz w:val="18"/>
          <w:szCs w:val="18"/>
        </w:rPr>
      </w:pPr>
      <w:r w:rsidRPr="0056213F">
        <w:rPr>
          <w:rFonts w:ascii="Tahoma" w:hAnsi="Tahoma" w:cs="Tahoma"/>
          <w:bCs/>
          <w:sz w:val="18"/>
          <w:szCs w:val="18"/>
        </w:rPr>
        <w:lastRenderedPageBreak/>
        <w:t xml:space="preserve">Obrazec št. </w:t>
      </w:r>
      <w:r w:rsidR="002C4BFF">
        <w:rPr>
          <w:rFonts w:ascii="Tahoma" w:hAnsi="Tahoma" w:cs="Tahoma"/>
          <w:bCs/>
          <w:sz w:val="18"/>
          <w:szCs w:val="18"/>
        </w:rPr>
        <w:t>7</w:t>
      </w:r>
    </w:p>
    <w:p w14:paraId="1332E701" w14:textId="71ADED25" w:rsidR="004B3FA8" w:rsidRDefault="004B3FA8" w:rsidP="005601D3">
      <w:pPr>
        <w:keepNext/>
        <w:keepLines/>
        <w:jc w:val="right"/>
        <w:rPr>
          <w:rFonts w:ascii="Tahoma" w:hAnsi="Tahoma" w:cs="Tahoma"/>
          <w:bCs/>
          <w:sz w:val="18"/>
          <w:szCs w:val="18"/>
        </w:rPr>
      </w:pPr>
    </w:p>
    <w:p w14:paraId="47F004AF" w14:textId="77777777" w:rsidR="004A2C14" w:rsidRPr="0056213F" w:rsidRDefault="004A2C14" w:rsidP="005601D3">
      <w:pPr>
        <w:keepNext/>
        <w:keepLines/>
        <w:jc w:val="right"/>
        <w:rPr>
          <w:rFonts w:ascii="Tahoma" w:hAnsi="Tahoma" w:cs="Tahoma"/>
          <w:bCs/>
          <w:sz w:val="18"/>
          <w:szCs w:val="18"/>
        </w:rPr>
      </w:pPr>
    </w:p>
    <w:p w14:paraId="22D4BC13" w14:textId="16427467" w:rsidR="004B3FA8" w:rsidRDefault="004B3FA8"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bCs/>
          <w:color w:val="000000"/>
          <w:sz w:val="18"/>
          <w:szCs w:val="18"/>
        </w:rPr>
      </w:pPr>
      <w:r>
        <w:rPr>
          <w:rFonts w:ascii="Tahoma" w:hAnsi="Tahoma" w:cs="Tahoma"/>
          <w:b/>
          <w:bCs/>
          <w:color w:val="000000"/>
          <w:sz w:val="18"/>
          <w:szCs w:val="18"/>
        </w:rPr>
        <w:t xml:space="preserve">VZOREC </w:t>
      </w:r>
      <w:r w:rsidR="002C4BFF">
        <w:rPr>
          <w:rFonts w:ascii="Tahoma" w:hAnsi="Tahoma" w:cs="Tahoma"/>
          <w:b/>
          <w:bCs/>
          <w:color w:val="000000"/>
          <w:sz w:val="18"/>
          <w:szCs w:val="18"/>
        </w:rPr>
        <w:t>BANČNE GARANCIJE ZA ZAVAROVANJE</w:t>
      </w:r>
      <w:r w:rsidRPr="00743D5A">
        <w:rPr>
          <w:rFonts w:ascii="Tahoma" w:hAnsi="Tahoma" w:cs="Tahoma"/>
          <w:b/>
          <w:bCs/>
          <w:color w:val="000000"/>
          <w:sz w:val="18"/>
          <w:szCs w:val="18"/>
        </w:rPr>
        <w:t xml:space="preserve"> DOBR</w:t>
      </w:r>
      <w:r w:rsidR="001E60C6">
        <w:rPr>
          <w:rFonts w:ascii="Tahoma" w:hAnsi="Tahoma" w:cs="Tahoma"/>
          <w:b/>
          <w:bCs/>
          <w:color w:val="000000"/>
          <w:sz w:val="18"/>
          <w:szCs w:val="18"/>
        </w:rPr>
        <w:t>E</w:t>
      </w:r>
      <w:r w:rsidRPr="00743D5A">
        <w:rPr>
          <w:rFonts w:ascii="Tahoma" w:hAnsi="Tahoma" w:cs="Tahoma"/>
          <w:b/>
          <w:bCs/>
          <w:color w:val="000000"/>
          <w:sz w:val="18"/>
          <w:szCs w:val="18"/>
        </w:rPr>
        <w:t xml:space="preserve"> IZVEDB</w:t>
      </w:r>
      <w:r w:rsidR="001E60C6">
        <w:rPr>
          <w:rFonts w:ascii="Tahoma" w:hAnsi="Tahoma" w:cs="Tahoma"/>
          <w:b/>
          <w:bCs/>
          <w:color w:val="000000"/>
          <w:sz w:val="18"/>
          <w:szCs w:val="18"/>
        </w:rPr>
        <w:t>E</w:t>
      </w:r>
      <w:r>
        <w:rPr>
          <w:rFonts w:ascii="Tahoma" w:hAnsi="Tahoma" w:cs="Tahoma"/>
          <w:b/>
          <w:bCs/>
          <w:color w:val="000000"/>
          <w:sz w:val="18"/>
          <w:szCs w:val="18"/>
        </w:rPr>
        <w:t xml:space="preserve"> POGODBENIH OBVEZNOSTI </w:t>
      </w:r>
    </w:p>
    <w:p w14:paraId="563FECE8" w14:textId="77777777" w:rsidR="004B3FA8" w:rsidRDefault="004B3FA8" w:rsidP="005601D3">
      <w:pPr>
        <w:keepNext/>
        <w:keepLines/>
        <w:jc w:val="center"/>
        <w:rPr>
          <w:rFonts w:ascii="Tahoma" w:hAnsi="Tahoma" w:cs="Tahoma"/>
          <w:b/>
          <w:bCs/>
          <w:color w:val="000000"/>
          <w:sz w:val="18"/>
          <w:szCs w:val="18"/>
        </w:rPr>
      </w:pPr>
    </w:p>
    <w:p w14:paraId="72E7F286" w14:textId="66784B3C"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r w:rsidRPr="002C4BFF">
        <w:rPr>
          <w:rFonts w:ascii="Tahoma" w:eastAsia="Times New Roman" w:hAnsi="Tahoma" w:cs="Tahoma"/>
          <w:i/>
          <w:sz w:val="18"/>
          <w:szCs w:val="18"/>
          <w:lang w:eastAsia="sl-SI"/>
        </w:rPr>
        <w:t>Glava s podatki o garantu (banki) ali SWIFT ključ</w:t>
      </w:r>
    </w:p>
    <w:p w14:paraId="474FEFBF" w14:textId="6FDEB56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sz w:val="18"/>
          <w:szCs w:val="18"/>
          <w:lang w:eastAsia="sl-SI"/>
        </w:rPr>
        <w:t xml:space="preserve">Za: </w:t>
      </w:r>
      <w:bookmarkStart w:id="10" w:name="_Hlk534296267"/>
      <w:r w:rsidRPr="002C4BFF">
        <w:rPr>
          <w:rFonts w:ascii="Tahoma" w:eastAsia="Times New Roman" w:hAnsi="Tahoma" w:cs="Tahoma"/>
          <w:b/>
          <w:sz w:val="18"/>
          <w:szCs w:val="18"/>
          <w:lang w:eastAsia="sl-SI"/>
        </w:rPr>
        <w:t xml:space="preserve">KOMUNALA KRANJ, javno podjetje, d.o.o., Ulica Mirka </w:t>
      </w:r>
      <w:proofErr w:type="spellStart"/>
      <w:r w:rsidRPr="002C4BFF">
        <w:rPr>
          <w:rFonts w:ascii="Tahoma" w:eastAsia="Times New Roman" w:hAnsi="Tahoma" w:cs="Tahoma"/>
          <w:b/>
          <w:sz w:val="18"/>
          <w:szCs w:val="18"/>
          <w:lang w:eastAsia="sl-SI"/>
        </w:rPr>
        <w:t>Vadnova</w:t>
      </w:r>
      <w:proofErr w:type="spellEnd"/>
      <w:r w:rsidRPr="002C4BFF">
        <w:rPr>
          <w:rFonts w:ascii="Tahoma" w:eastAsia="Times New Roman" w:hAnsi="Tahoma" w:cs="Tahoma"/>
          <w:b/>
          <w:sz w:val="18"/>
          <w:szCs w:val="18"/>
          <w:lang w:eastAsia="sl-SI"/>
        </w:rPr>
        <w:t xml:space="preserve"> 1, 4000 Kranj</w:t>
      </w:r>
      <w:bookmarkEnd w:id="10"/>
      <w:r w:rsidRPr="002C4BFF">
        <w:rPr>
          <w:rFonts w:ascii="Tahoma" w:eastAsia="Times New Roman" w:hAnsi="Tahoma" w:cs="Tahoma"/>
          <w:b/>
          <w:sz w:val="18"/>
          <w:szCs w:val="18"/>
          <w:lang w:eastAsia="sl-SI"/>
        </w:rPr>
        <w:t xml:space="preserve"> (za potrebe javnega naročila </w:t>
      </w:r>
      <w:bookmarkStart w:id="11" w:name="_Hlk162431094"/>
      <w:r w:rsidRPr="002C4BFF">
        <w:rPr>
          <w:rFonts w:ascii="Tahoma" w:hAnsi="Tahoma" w:cs="Tahoma"/>
          <w:color w:val="000000"/>
          <w:sz w:val="18"/>
          <w:szCs w:val="18"/>
        </w:rPr>
        <w:t>»</w:t>
      </w:r>
      <w:r w:rsidRPr="002C4BFF">
        <w:rPr>
          <w:rFonts w:ascii="Tahoma" w:hAnsi="Tahoma" w:cs="Tahoma"/>
          <w:b/>
          <w:sz w:val="18"/>
          <w:szCs w:val="18"/>
        </w:rPr>
        <w:t>Izvajanje zavarovalnih storitev</w:t>
      </w:r>
      <w:r w:rsidRPr="00E226FC">
        <w:rPr>
          <w:rFonts w:ascii="Tahoma" w:hAnsi="Tahoma" w:cs="Tahoma"/>
          <w:color w:val="000000"/>
          <w:sz w:val="18"/>
          <w:szCs w:val="18"/>
        </w:rPr>
        <w:t xml:space="preserve">«, </w:t>
      </w:r>
      <w:r w:rsidRPr="00E226FC">
        <w:rPr>
          <w:rFonts w:ascii="Tahoma" w:hAnsi="Tahoma" w:cs="Tahoma"/>
          <w:b/>
          <w:color w:val="000000"/>
          <w:sz w:val="18"/>
          <w:szCs w:val="18"/>
        </w:rPr>
        <w:t xml:space="preserve">št. </w:t>
      </w:r>
      <w:r w:rsidR="00A21C62">
        <w:rPr>
          <w:rFonts w:ascii="Tahoma" w:hAnsi="Tahoma" w:cs="Tahoma"/>
          <w:b/>
          <w:color w:val="000000"/>
          <w:sz w:val="18"/>
          <w:szCs w:val="18"/>
        </w:rPr>
        <w:t>7</w:t>
      </w:r>
      <w:r w:rsidRPr="00E226FC">
        <w:rPr>
          <w:rFonts w:ascii="Tahoma" w:hAnsi="Tahoma" w:cs="Tahoma"/>
          <w:b/>
          <w:color w:val="000000"/>
          <w:sz w:val="18"/>
          <w:szCs w:val="18"/>
        </w:rPr>
        <w:t>/20</w:t>
      </w:r>
      <w:r w:rsidR="00423A3D" w:rsidRPr="00E226FC">
        <w:rPr>
          <w:rFonts w:ascii="Tahoma" w:hAnsi="Tahoma" w:cs="Tahoma"/>
          <w:b/>
          <w:color w:val="000000"/>
          <w:sz w:val="18"/>
          <w:szCs w:val="18"/>
        </w:rPr>
        <w:t>24</w:t>
      </w:r>
      <w:bookmarkEnd w:id="11"/>
      <w:r w:rsidRPr="00E226FC">
        <w:rPr>
          <w:rFonts w:ascii="Tahoma" w:hAnsi="Tahoma" w:cs="Tahoma"/>
          <w:b/>
          <w:color w:val="000000"/>
          <w:sz w:val="18"/>
          <w:szCs w:val="18"/>
        </w:rPr>
        <w:t>)</w:t>
      </w:r>
    </w:p>
    <w:p w14:paraId="60AD4FF8"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73E1D846"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r w:rsidRPr="002C4BFF">
        <w:rPr>
          <w:rFonts w:ascii="Tahoma" w:eastAsia="Times New Roman" w:hAnsi="Tahoma" w:cs="Tahoma"/>
          <w:sz w:val="18"/>
          <w:szCs w:val="18"/>
          <w:lang w:eastAsia="sl-SI"/>
        </w:rPr>
        <w:t xml:space="preserve">Datum: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(vpiše se datum izdaje)</w:t>
      </w:r>
    </w:p>
    <w:p w14:paraId="3A32E6F2"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DD2B2F2"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VRSTA GARANCIJE:</w:t>
      </w:r>
      <w:r w:rsidRPr="002C4BFF">
        <w:rPr>
          <w:rFonts w:ascii="Tahoma" w:eastAsia="Times New Roman" w:hAnsi="Tahoma" w:cs="Tahoma"/>
          <w:sz w:val="18"/>
          <w:szCs w:val="18"/>
          <w:lang w:eastAsia="sl-SI"/>
        </w:rPr>
        <w:t xml:space="preserve"> Garancija za dobro izvedbo pogodbenih obveznosti</w:t>
      </w:r>
    </w:p>
    <w:p w14:paraId="2727D05F"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3D7199EA"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 xml:space="preserve">ŠTEVILKA GARANCIJE: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(vpiše se številka garancije)</w:t>
      </w:r>
    </w:p>
    <w:p w14:paraId="4A2A71D6"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595DF1B0"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GARANT:</w:t>
      </w:r>
      <w:r w:rsidRPr="002C4BFF">
        <w:rPr>
          <w:rFonts w:ascii="Tahoma" w:eastAsia="Times New Roman" w:hAnsi="Tahoma" w:cs="Tahoma"/>
          <w:sz w:val="18"/>
          <w:szCs w:val="18"/>
          <w:lang w:eastAsia="sl-SI"/>
        </w:rPr>
        <w:t xml:space="preserve">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(vpiše se ime in naslov banke v kraju izdaje)</w:t>
      </w:r>
    </w:p>
    <w:p w14:paraId="040DC9B4"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FFFACEC"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 xml:space="preserve">NAROČNIK GARANCIJE: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(vpiše se ime in naslov naročnika garancije, tj. v postopku javnega naročanja izbranega ponudnika)</w:t>
      </w:r>
    </w:p>
    <w:p w14:paraId="2E99ABDB"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5862CD65"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UPRAVIČENEC:</w:t>
      </w:r>
      <w:r w:rsidRPr="002C4BFF">
        <w:rPr>
          <w:rFonts w:ascii="Tahoma" w:eastAsia="Times New Roman" w:hAnsi="Tahoma" w:cs="Tahoma"/>
          <w:sz w:val="18"/>
          <w:szCs w:val="18"/>
          <w:lang w:eastAsia="sl-SI"/>
        </w:rPr>
        <w:t xml:space="preserve"> </w:t>
      </w:r>
      <w:r w:rsidRPr="002C4BFF">
        <w:rPr>
          <w:rFonts w:ascii="Tahoma" w:eastAsia="Times New Roman" w:hAnsi="Tahoma" w:cs="Tahoma"/>
          <w:b/>
          <w:sz w:val="18"/>
          <w:szCs w:val="18"/>
          <w:lang w:eastAsia="sl-SI"/>
        </w:rPr>
        <w:t xml:space="preserve">KOMUNALA KRANJ, javno podjetje, d.o.o., Ulica Mirka </w:t>
      </w:r>
      <w:proofErr w:type="spellStart"/>
      <w:r w:rsidRPr="002C4BFF">
        <w:rPr>
          <w:rFonts w:ascii="Tahoma" w:eastAsia="Times New Roman" w:hAnsi="Tahoma" w:cs="Tahoma"/>
          <w:b/>
          <w:sz w:val="18"/>
          <w:szCs w:val="18"/>
          <w:lang w:eastAsia="sl-SI"/>
        </w:rPr>
        <w:t>Vadnova</w:t>
      </w:r>
      <w:proofErr w:type="spellEnd"/>
      <w:r w:rsidRPr="002C4BFF">
        <w:rPr>
          <w:rFonts w:ascii="Tahoma" w:eastAsia="Times New Roman" w:hAnsi="Tahoma" w:cs="Tahoma"/>
          <w:b/>
          <w:sz w:val="18"/>
          <w:szCs w:val="18"/>
          <w:lang w:eastAsia="sl-SI"/>
        </w:rPr>
        <w:t xml:space="preserve"> 1, 4000 Kranj</w:t>
      </w:r>
    </w:p>
    <w:p w14:paraId="616E778D"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2C4BFF">
        <w:rPr>
          <w:rFonts w:ascii="Tahoma" w:eastAsia="Times New Roman" w:hAnsi="Tahoma" w:cs="Tahoma"/>
          <w:b/>
          <w:sz w:val="18"/>
          <w:szCs w:val="18"/>
          <w:lang w:eastAsia="sl-SI"/>
        </w:rPr>
        <w:t xml:space="preserve">OSNOVNI POSEL: </w:t>
      </w:r>
      <w:r w:rsidRPr="002C4BFF">
        <w:rPr>
          <w:rFonts w:ascii="Tahoma" w:eastAsia="Times New Roman" w:hAnsi="Tahoma" w:cs="Tahoma"/>
          <w:sz w:val="18"/>
          <w:szCs w:val="18"/>
        </w:rPr>
        <w:t xml:space="preserve">obveznost naročnika zavarovanja iz pogodbe št. </w:t>
      </w:r>
      <w:r w:rsidRPr="002C4BFF">
        <w:rPr>
          <w:rFonts w:ascii="Tahoma" w:eastAsia="Times New Roman" w:hAnsi="Tahoma" w:cs="Tahoma"/>
          <w:sz w:val="18"/>
          <w:szCs w:val="18"/>
        </w:rPr>
        <w:fldChar w:fldCharType="begin">
          <w:ffData>
            <w:name w:val="Besedilo2"/>
            <w:enabled/>
            <w:calcOnExit w:val="0"/>
            <w:textInput/>
          </w:ffData>
        </w:fldChar>
      </w:r>
      <w:r w:rsidRPr="002C4BFF">
        <w:rPr>
          <w:rFonts w:ascii="Tahoma" w:eastAsia="Times New Roman" w:hAnsi="Tahoma" w:cs="Tahoma"/>
          <w:sz w:val="18"/>
          <w:szCs w:val="18"/>
        </w:rPr>
        <w:instrText xml:space="preserve"> FORMTEXT </w:instrText>
      </w:r>
      <w:r w:rsidRPr="002C4BFF">
        <w:rPr>
          <w:rFonts w:ascii="Tahoma" w:eastAsia="Times New Roman" w:hAnsi="Tahoma" w:cs="Tahoma"/>
          <w:sz w:val="18"/>
          <w:szCs w:val="18"/>
        </w:rPr>
      </w:r>
      <w:r w:rsidRPr="002C4BFF">
        <w:rPr>
          <w:rFonts w:ascii="Tahoma" w:eastAsia="Times New Roman" w:hAnsi="Tahoma" w:cs="Tahoma"/>
          <w:sz w:val="18"/>
          <w:szCs w:val="18"/>
        </w:rPr>
        <w:fldChar w:fldCharType="separate"/>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sz w:val="18"/>
          <w:szCs w:val="18"/>
        </w:rPr>
        <w:fldChar w:fldCharType="end"/>
      </w:r>
      <w:r w:rsidRPr="002C4BFF">
        <w:rPr>
          <w:rFonts w:ascii="Tahoma" w:eastAsia="Times New Roman" w:hAnsi="Tahoma" w:cs="Tahoma"/>
          <w:sz w:val="18"/>
          <w:szCs w:val="18"/>
        </w:rPr>
        <w:t xml:space="preserve"> z dne </w:t>
      </w:r>
      <w:r w:rsidRPr="002C4BFF">
        <w:rPr>
          <w:rFonts w:ascii="Tahoma" w:eastAsia="Times New Roman" w:hAnsi="Tahoma" w:cs="Tahoma"/>
          <w:sz w:val="18"/>
          <w:szCs w:val="18"/>
        </w:rPr>
        <w:fldChar w:fldCharType="begin">
          <w:ffData>
            <w:name w:val="Besedilo2"/>
            <w:enabled/>
            <w:calcOnExit w:val="0"/>
            <w:textInput/>
          </w:ffData>
        </w:fldChar>
      </w:r>
      <w:r w:rsidRPr="002C4BFF">
        <w:rPr>
          <w:rFonts w:ascii="Tahoma" w:eastAsia="Times New Roman" w:hAnsi="Tahoma" w:cs="Tahoma"/>
          <w:sz w:val="18"/>
          <w:szCs w:val="18"/>
        </w:rPr>
        <w:instrText xml:space="preserve"> FORMTEXT </w:instrText>
      </w:r>
      <w:r w:rsidRPr="002C4BFF">
        <w:rPr>
          <w:rFonts w:ascii="Tahoma" w:eastAsia="Times New Roman" w:hAnsi="Tahoma" w:cs="Tahoma"/>
          <w:sz w:val="18"/>
          <w:szCs w:val="18"/>
        </w:rPr>
      </w:r>
      <w:r w:rsidRPr="002C4BFF">
        <w:rPr>
          <w:rFonts w:ascii="Tahoma" w:eastAsia="Times New Roman" w:hAnsi="Tahoma" w:cs="Tahoma"/>
          <w:sz w:val="18"/>
          <w:szCs w:val="18"/>
        </w:rPr>
        <w:fldChar w:fldCharType="separate"/>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sz w:val="18"/>
          <w:szCs w:val="18"/>
        </w:rPr>
        <w:fldChar w:fldCharType="end"/>
      </w:r>
      <w:r w:rsidRPr="002C4BFF">
        <w:rPr>
          <w:rFonts w:ascii="Tahoma" w:eastAsia="Times New Roman" w:hAnsi="Tahoma" w:cs="Tahoma"/>
          <w:sz w:val="18"/>
          <w:szCs w:val="18"/>
        </w:rPr>
        <w:t xml:space="preserve"> </w:t>
      </w:r>
      <w:r w:rsidRPr="002C4BFF">
        <w:rPr>
          <w:rFonts w:ascii="Tahoma" w:eastAsia="Times New Roman" w:hAnsi="Tahoma" w:cs="Tahoma"/>
          <w:i/>
          <w:sz w:val="18"/>
          <w:szCs w:val="18"/>
        </w:rPr>
        <w:t>(vpiše se številko in datum pogodbe o izvedbi javnega naročila, sklenjene na podlagi postopka z oznako XXXXXX)</w:t>
      </w:r>
      <w:r w:rsidRPr="002C4BFF">
        <w:rPr>
          <w:rFonts w:ascii="Tahoma" w:eastAsia="Times New Roman" w:hAnsi="Tahoma" w:cs="Tahoma"/>
          <w:sz w:val="18"/>
          <w:szCs w:val="18"/>
        </w:rPr>
        <w:t xml:space="preserve"> za</w:t>
      </w:r>
      <w:r w:rsidRPr="002C4BFF">
        <w:rPr>
          <w:rFonts w:ascii="Tahoma" w:eastAsia="Times New Roman" w:hAnsi="Tahoma" w:cs="Tahoma"/>
          <w:i/>
          <w:sz w:val="18"/>
          <w:szCs w:val="18"/>
        </w:rPr>
        <w:t xml:space="preserve"> </w:t>
      </w:r>
      <w:r w:rsidRPr="002C4BFF">
        <w:rPr>
          <w:rFonts w:ascii="Tahoma" w:eastAsia="Times New Roman" w:hAnsi="Tahoma" w:cs="Tahoma"/>
          <w:sz w:val="18"/>
          <w:szCs w:val="18"/>
        </w:rPr>
        <w:fldChar w:fldCharType="begin">
          <w:ffData>
            <w:name w:val="Besedilo2"/>
            <w:enabled/>
            <w:calcOnExit w:val="0"/>
            <w:textInput/>
          </w:ffData>
        </w:fldChar>
      </w:r>
      <w:r w:rsidRPr="002C4BFF">
        <w:rPr>
          <w:rFonts w:ascii="Tahoma" w:eastAsia="Times New Roman" w:hAnsi="Tahoma" w:cs="Tahoma"/>
          <w:sz w:val="18"/>
          <w:szCs w:val="18"/>
        </w:rPr>
        <w:instrText xml:space="preserve"> FORMTEXT </w:instrText>
      </w:r>
      <w:r w:rsidRPr="002C4BFF">
        <w:rPr>
          <w:rFonts w:ascii="Tahoma" w:eastAsia="Times New Roman" w:hAnsi="Tahoma" w:cs="Tahoma"/>
          <w:sz w:val="18"/>
          <w:szCs w:val="18"/>
        </w:rPr>
      </w:r>
      <w:r w:rsidRPr="002C4BFF">
        <w:rPr>
          <w:rFonts w:ascii="Tahoma" w:eastAsia="Times New Roman" w:hAnsi="Tahoma" w:cs="Tahoma"/>
          <w:sz w:val="18"/>
          <w:szCs w:val="18"/>
        </w:rPr>
        <w:fldChar w:fldCharType="separate"/>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noProof/>
          <w:sz w:val="18"/>
          <w:szCs w:val="18"/>
        </w:rPr>
        <w:t> </w:t>
      </w:r>
      <w:r w:rsidRPr="002C4BFF">
        <w:rPr>
          <w:rFonts w:ascii="Tahoma" w:eastAsia="Times New Roman" w:hAnsi="Tahoma" w:cs="Tahoma"/>
          <w:sz w:val="18"/>
          <w:szCs w:val="18"/>
        </w:rPr>
        <w:fldChar w:fldCharType="end"/>
      </w:r>
      <w:r w:rsidRPr="002C4BFF">
        <w:rPr>
          <w:rFonts w:ascii="Tahoma" w:eastAsia="Times New Roman" w:hAnsi="Tahoma" w:cs="Tahoma"/>
          <w:sz w:val="18"/>
          <w:szCs w:val="18"/>
        </w:rPr>
        <w:t xml:space="preserve"> </w:t>
      </w:r>
      <w:r w:rsidRPr="002C4BFF">
        <w:rPr>
          <w:rFonts w:ascii="Tahoma" w:eastAsia="Times New Roman" w:hAnsi="Tahoma" w:cs="Tahoma"/>
          <w:i/>
          <w:sz w:val="18"/>
          <w:szCs w:val="18"/>
        </w:rPr>
        <w:t>(vpiše se predmet javnega naročila)</w:t>
      </w:r>
    </w:p>
    <w:p w14:paraId="65ED5096"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5C3967B4" w14:textId="77777777" w:rsidR="002C4BFF" w:rsidRPr="002C4BFF" w:rsidRDefault="002C4BFF" w:rsidP="002C4BFF">
      <w:pPr>
        <w:keepNext/>
        <w:keepLines/>
        <w:jc w:val="both"/>
        <w:rPr>
          <w:rFonts w:ascii="Tahoma" w:eastAsia="Times New Roman" w:hAnsi="Tahoma" w:cs="Tahoma"/>
          <w:i/>
          <w:sz w:val="18"/>
          <w:szCs w:val="18"/>
          <w:lang w:eastAsia="sl-SI"/>
        </w:rPr>
      </w:pPr>
      <w:r w:rsidRPr="002C4BFF">
        <w:rPr>
          <w:rFonts w:ascii="Tahoma" w:eastAsia="Times New Roman" w:hAnsi="Tahoma" w:cs="Tahoma"/>
          <w:b/>
          <w:sz w:val="18"/>
          <w:szCs w:val="18"/>
          <w:lang w:eastAsia="sl-SI"/>
        </w:rPr>
        <w:t xml:space="preserve">ZNESEK IN VALUTA GARANCIJE: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sz w:val="18"/>
          <w:szCs w:val="18"/>
          <w:lang w:eastAsia="sl-SI"/>
        </w:rPr>
        <w:t> </w:t>
      </w:r>
      <w:r w:rsidRPr="002C4BFF">
        <w:rPr>
          <w:rFonts w:ascii="Tahoma" w:eastAsia="Times New Roman" w:hAnsi="Tahoma" w:cs="Tahoma"/>
          <w:sz w:val="18"/>
          <w:szCs w:val="18"/>
          <w:lang w:eastAsia="sl-SI"/>
        </w:rPr>
        <w:t> </w:t>
      </w:r>
      <w:r w:rsidRPr="002C4BFF">
        <w:rPr>
          <w:rFonts w:ascii="Tahoma" w:eastAsia="Times New Roman" w:hAnsi="Tahoma" w:cs="Tahoma"/>
          <w:sz w:val="18"/>
          <w:szCs w:val="18"/>
          <w:lang w:eastAsia="sl-SI"/>
        </w:rPr>
        <w:t> </w:t>
      </w:r>
      <w:r w:rsidRPr="002C4BFF">
        <w:rPr>
          <w:rFonts w:ascii="Tahoma" w:eastAsia="Times New Roman" w:hAnsi="Tahoma" w:cs="Tahoma"/>
          <w:sz w:val="18"/>
          <w:szCs w:val="18"/>
          <w:lang w:eastAsia="sl-SI"/>
        </w:rPr>
        <w:t> </w:t>
      </w:r>
      <w:r w:rsidRPr="002C4BFF">
        <w:rPr>
          <w:rFonts w:ascii="Tahoma" w:eastAsia="Times New Roman" w:hAnsi="Tahoma" w:cs="Tahoma"/>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(vpiše se najvišji znesek s številko in besedo in valuto)</w:t>
      </w:r>
    </w:p>
    <w:p w14:paraId="214C3CBC"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04C2B1B2"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 xml:space="preserve">LISTINE, KI JIH JE POLEG IZJAVE TREBA PRILOŽITI ZAHTEVI ZA PLAČILO IN SE IZRECNO ZAHTEVAJO V SPODNJEM BESEDILU: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(nobena/navede se listina)</w:t>
      </w:r>
    </w:p>
    <w:p w14:paraId="3C27B263"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59F346B2"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JEZIK V ZAHTEVANIH LISTINAH:</w:t>
      </w:r>
      <w:r w:rsidRPr="002C4BFF">
        <w:rPr>
          <w:rFonts w:ascii="Tahoma" w:eastAsia="Times New Roman" w:hAnsi="Tahoma" w:cs="Tahoma"/>
          <w:sz w:val="18"/>
          <w:szCs w:val="18"/>
          <w:lang w:eastAsia="sl-SI"/>
        </w:rPr>
        <w:t xml:space="preserve"> slovenski</w:t>
      </w:r>
    </w:p>
    <w:p w14:paraId="64EC067C"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DC1AB7F"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OBLIKA PREDLOŽITVE:</w:t>
      </w:r>
      <w:r w:rsidRPr="002C4BFF">
        <w:rPr>
          <w:rFonts w:ascii="Tahoma" w:eastAsia="Times New Roman" w:hAnsi="Tahoma" w:cs="Tahoma"/>
          <w:sz w:val="18"/>
          <w:szCs w:val="18"/>
          <w:lang w:eastAsia="sl-SI"/>
        </w:rPr>
        <w:t xml:space="preserve"> v papirni obliki s priporočeno pošto ali katerokoli obliko hitre pošte ali v elektronski obliki po SWIFT sistemu na naslov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(navede se SWIFT naslova garanta)</w:t>
      </w:r>
    </w:p>
    <w:p w14:paraId="19DD08EC"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FABFAC8"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KRAJ PREDLOŽITVE:</w:t>
      </w:r>
      <w:r w:rsidRPr="002C4BFF">
        <w:rPr>
          <w:rFonts w:ascii="Tahoma" w:eastAsia="Times New Roman" w:hAnsi="Tahoma" w:cs="Tahoma"/>
          <w:sz w:val="18"/>
          <w:szCs w:val="18"/>
          <w:lang w:eastAsia="sl-SI"/>
        </w:rPr>
        <w:t xml:space="preserve">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3C0BB94"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63E8C5F9"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 xml:space="preserve">DATUM VELJAVNOSTI: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(vpiše se datum zapadlosti garancije)</w:t>
      </w:r>
    </w:p>
    <w:p w14:paraId="73FFDDE9"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39F12889"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b/>
          <w:sz w:val="18"/>
          <w:szCs w:val="18"/>
          <w:lang w:eastAsia="sl-SI"/>
        </w:rPr>
        <w:t>STRANKA, KI JE DOLŽNA PLAČATI STROŠKE:</w:t>
      </w:r>
      <w:r w:rsidRPr="002C4BFF">
        <w:rPr>
          <w:rFonts w:ascii="Tahoma" w:eastAsia="Times New Roman" w:hAnsi="Tahoma" w:cs="Tahoma"/>
          <w:sz w:val="18"/>
          <w:szCs w:val="18"/>
          <w:lang w:eastAsia="sl-SI"/>
        </w:rPr>
        <w:t xml:space="preserve"> </w:t>
      </w:r>
      <w:r w:rsidRPr="002C4BFF">
        <w:rPr>
          <w:rFonts w:ascii="Tahoma" w:eastAsia="Times New Roman" w:hAnsi="Tahoma" w:cs="Tahoma"/>
          <w:sz w:val="18"/>
          <w:szCs w:val="18"/>
          <w:lang w:eastAsia="sl-SI"/>
        </w:rPr>
        <w:fldChar w:fldCharType="begin">
          <w:ffData>
            <w:name w:val="Besedilo2"/>
            <w:enabled/>
            <w:calcOnExit w:val="0"/>
            <w:textInput/>
          </w:ffData>
        </w:fldChar>
      </w:r>
      <w:r w:rsidRPr="002C4BFF">
        <w:rPr>
          <w:rFonts w:ascii="Tahoma" w:eastAsia="Times New Roman" w:hAnsi="Tahoma" w:cs="Tahoma"/>
          <w:sz w:val="18"/>
          <w:szCs w:val="18"/>
          <w:lang w:eastAsia="sl-SI"/>
        </w:rPr>
        <w:instrText xml:space="preserve"> FORMTEXT </w:instrText>
      </w:r>
      <w:r w:rsidRPr="002C4BFF">
        <w:rPr>
          <w:rFonts w:ascii="Tahoma" w:eastAsia="Times New Roman" w:hAnsi="Tahoma" w:cs="Tahoma"/>
          <w:sz w:val="18"/>
          <w:szCs w:val="18"/>
          <w:lang w:eastAsia="sl-SI"/>
        </w:rPr>
      </w:r>
      <w:r w:rsidRPr="002C4BFF">
        <w:rPr>
          <w:rFonts w:ascii="Tahoma" w:eastAsia="Times New Roman" w:hAnsi="Tahoma" w:cs="Tahoma"/>
          <w:sz w:val="18"/>
          <w:szCs w:val="18"/>
          <w:lang w:eastAsia="sl-SI"/>
        </w:rPr>
        <w:fldChar w:fldCharType="separate"/>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noProof/>
          <w:sz w:val="18"/>
          <w:szCs w:val="18"/>
          <w:lang w:eastAsia="sl-SI"/>
        </w:rPr>
        <w:t> </w:t>
      </w:r>
      <w:r w:rsidRPr="002C4BFF">
        <w:rPr>
          <w:rFonts w:ascii="Tahoma" w:eastAsia="Times New Roman" w:hAnsi="Tahoma" w:cs="Tahoma"/>
          <w:sz w:val="18"/>
          <w:szCs w:val="18"/>
          <w:lang w:eastAsia="sl-SI"/>
        </w:rPr>
        <w:fldChar w:fldCharType="end"/>
      </w:r>
      <w:r w:rsidRPr="002C4BFF">
        <w:rPr>
          <w:rFonts w:ascii="Tahoma" w:eastAsia="Times New Roman" w:hAnsi="Tahoma" w:cs="Tahoma"/>
          <w:sz w:val="18"/>
          <w:szCs w:val="18"/>
          <w:lang w:eastAsia="sl-SI"/>
        </w:rPr>
        <w:t xml:space="preserve"> </w:t>
      </w:r>
      <w:r w:rsidRPr="002C4BFF">
        <w:rPr>
          <w:rFonts w:ascii="Tahoma" w:eastAsia="Times New Roman" w:hAnsi="Tahoma" w:cs="Tahoma"/>
          <w:i/>
          <w:sz w:val="18"/>
          <w:szCs w:val="18"/>
          <w:lang w:eastAsia="sl-SI"/>
        </w:rPr>
        <w:t>(vpiše se ime naročnika garancije, tj. v postopku javnega naročanja izbranega ponudnika)</w:t>
      </w:r>
    </w:p>
    <w:p w14:paraId="73ACD107"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7DC01C3" w14:textId="77777777" w:rsidR="002C4BFF" w:rsidRPr="002C4BFF" w:rsidRDefault="002C4BFF" w:rsidP="002C4BFF">
      <w:pPr>
        <w:keepNext/>
        <w:keepLines/>
        <w:jc w:val="both"/>
        <w:rPr>
          <w:rFonts w:ascii="Tahoma" w:eastAsia="Times New Roman" w:hAnsi="Tahoma" w:cs="Tahoma"/>
          <w:sz w:val="18"/>
          <w:szCs w:val="18"/>
          <w:lang w:eastAsia="sl-SI"/>
        </w:rPr>
      </w:pPr>
      <w:r w:rsidRPr="002C4BFF">
        <w:rPr>
          <w:rFonts w:ascii="Tahoma" w:eastAsia="Times New Roman" w:hAnsi="Tahoma" w:cs="Tahoma"/>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E3C785E" w14:textId="77777777" w:rsidR="002C4BFF" w:rsidRPr="002C4BFF" w:rsidRDefault="002C4BFF" w:rsidP="002C4BFF">
      <w:pPr>
        <w:keepNext/>
        <w:keepLines/>
        <w:jc w:val="both"/>
        <w:rPr>
          <w:rFonts w:ascii="Tahoma" w:eastAsia="Times New Roman" w:hAnsi="Tahoma" w:cs="Tahoma"/>
          <w:sz w:val="18"/>
          <w:szCs w:val="18"/>
          <w:lang w:eastAsia="sl-SI"/>
        </w:rPr>
      </w:pPr>
    </w:p>
    <w:p w14:paraId="50E2A8E1" w14:textId="77777777" w:rsidR="002C4BFF" w:rsidRPr="002C4BFF" w:rsidRDefault="002C4BFF" w:rsidP="002C4BFF">
      <w:pPr>
        <w:keepNext/>
        <w:keepLines/>
        <w:jc w:val="both"/>
        <w:rPr>
          <w:rFonts w:ascii="Tahoma" w:eastAsia="Times New Roman" w:hAnsi="Tahoma" w:cs="Tahoma"/>
          <w:sz w:val="18"/>
          <w:szCs w:val="18"/>
          <w:lang w:eastAsia="sl-SI"/>
        </w:rPr>
      </w:pPr>
      <w:r w:rsidRPr="002C4BFF">
        <w:rPr>
          <w:rFonts w:ascii="Tahoma" w:eastAsia="Times New Roman" w:hAnsi="Tahoma" w:cs="Tahoma"/>
          <w:sz w:val="18"/>
          <w:szCs w:val="18"/>
          <w:lang w:eastAsia="sl-SI"/>
        </w:rPr>
        <w:t>Katerokoli zahtevo za plačilo po tej garanciji moramo prejeti na datum veljavnosti garancije ali pred njim v zgoraj navedenem kraju predložitve.</w:t>
      </w:r>
    </w:p>
    <w:p w14:paraId="2275ADCF" w14:textId="77777777" w:rsidR="002C4BFF" w:rsidRPr="002C4BFF" w:rsidRDefault="002C4BFF" w:rsidP="002C4BFF">
      <w:pPr>
        <w:keepNext/>
        <w:keepLines/>
        <w:jc w:val="both"/>
        <w:rPr>
          <w:rFonts w:ascii="Tahoma" w:eastAsia="Times New Roman" w:hAnsi="Tahoma" w:cs="Tahoma"/>
          <w:sz w:val="18"/>
          <w:szCs w:val="18"/>
          <w:lang w:eastAsia="sl-SI"/>
        </w:rPr>
      </w:pPr>
    </w:p>
    <w:p w14:paraId="1799B186" w14:textId="77777777" w:rsidR="002C4BFF" w:rsidRPr="002C4BFF" w:rsidRDefault="002C4BFF" w:rsidP="002C4BFF">
      <w:pPr>
        <w:keepNext/>
        <w:keepLines/>
        <w:jc w:val="both"/>
        <w:rPr>
          <w:rFonts w:ascii="Tahoma" w:eastAsia="Times New Roman" w:hAnsi="Tahoma" w:cs="Tahoma"/>
          <w:sz w:val="18"/>
          <w:szCs w:val="18"/>
          <w:lang w:eastAsia="sl-SI"/>
        </w:rPr>
      </w:pPr>
      <w:r w:rsidRPr="002C4BFF">
        <w:rPr>
          <w:rFonts w:ascii="Tahoma" w:eastAsia="Times New Roman" w:hAnsi="Tahoma" w:cs="Tahoma"/>
          <w:sz w:val="18"/>
          <w:szCs w:val="18"/>
          <w:lang w:eastAsia="sl-SI"/>
        </w:rPr>
        <w:t>Morebitne spore v zvezi s to garancijo rešuje stvarno pristojno sodišče v Ljubljani po slovenskem pravu.</w:t>
      </w:r>
    </w:p>
    <w:p w14:paraId="7E3C148D" w14:textId="77777777" w:rsidR="002C4BFF" w:rsidRPr="002C4BFF" w:rsidRDefault="002C4BFF" w:rsidP="002C4BFF">
      <w:pPr>
        <w:keepNext/>
        <w:keepLines/>
        <w:jc w:val="both"/>
        <w:rPr>
          <w:rFonts w:ascii="Tahoma" w:eastAsia="Times New Roman" w:hAnsi="Tahoma" w:cs="Tahoma"/>
          <w:sz w:val="18"/>
          <w:szCs w:val="18"/>
          <w:lang w:eastAsia="sl-SI"/>
        </w:rPr>
      </w:pPr>
      <w:r w:rsidRPr="002C4BFF">
        <w:rPr>
          <w:rFonts w:ascii="Tahoma" w:eastAsia="Times New Roman" w:hAnsi="Tahoma" w:cs="Tahoma"/>
          <w:sz w:val="18"/>
          <w:szCs w:val="18"/>
          <w:lang w:eastAsia="sl-SI"/>
        </w:rPr>
        <w:t>Za to garancijo veljajo Enotna Pravila za Garancije na Poziv (EPGP) revizija iz leta 2010, izdana pri MTZ pod št. 758.</w:t>
      </w:r>
    </w:p>
    <w:p w14:paraId="61ED723C" w14:textId="77777777" w:rsidR="002C4BFF" w:rsidRPr="002C4BFF" w:rsidRDefault="002C4BFF" w:rsidP="002C4BFF">
      <w:pPr>
        <w:keepNext/>
        <w:keepLines/>
        <w:jc w:val="both"/>
        <w:rPr>
          <w:rFonts w:ascii="Tahoma" w:eastAsia="Times New Roman" w:hAnsi="Tahoma" w:cs="Tahoma"/>
          <w:sz w:val="18"/>
          <w:szCs w:val="18"/>
          <w:lang w:eastAsia="sl-SI"/>
        </w:rPr>
      </w:pPr>
    </w:p>
    <w:p w14:paraId="6D44624D"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t xml:space="preserve">  </w:t>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t xml:space="preserve"> garant</w:t>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r>
      <w:r w:rsidRPr="002C4BFF">
        <w:rPr>
          <w:rFonts w:ascii="Tahoma" w:eastAsia="Times New Roman" w:hAnsi="Tahoma" w:cs="Tahoma"/>
          <w:sz w:val="18"/>
          <w:szCs w:val="18"/>
          <w:lang w:eastAsia="sl-SI"/>
        </w:rPr>
        <w:tab/>
        <w:t>(žig in podpis)</w:t>
      </w:r>
    </w:p>
    <w:p w14:paraId="737C237F"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7C6AC554" w14:textId="77777777" w:rsidR="002C4BFF" w:rsidRPr="002C4BFF"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2DC84E4" w14:textId="5160A476" w:rsidR="004B3FA8" w:rsidRPr="000F4E01" w:rsidRDefault="002C4BFF" w:rsidP="002C4B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r w:rsidRPr="002C4BFF">
        <w:rPr>
          <w:rFonts w:ascii="Tahoma" w:eastAsia="Times New Roman" w:hAnsi="Tahoma" w:cs="Tahoma"/>
          <w:b/>
          <w:i/>
          <w:sz w:val="16"/>
          <w:szCs w:val="16"/>
          <w:lang w:eastAsia="sl-SI"/>
        </w:rPr>
        <w:t>Opomba:</w:t>
      </w:r>
      <w:r w:rsidRPr="002C4BFF">
        <w:rPr>
          <w:rFonts w:ascii="Tahoma" w:eastAsia="Times New Roman" w:hAnsi="Tahoma" w:cs="Tahoma"/>
          <w:i/>
          <w:sz w:val="16"/>
          <w:szCs w:val="16"/>
          <w:lang w:eastAsia="sl-SI"/>
        </w:rPr>
        <w:t xml:space="preserve"> Ponudnik ob oddaji ponudbe ta obrazec podpiše in žigosa, s čimer potrjuje, da se z vzorcem strinja.</w:t>
      </w:r>
    </w:p>
    <w:p w14:paraId="30E2CC89" w14:textId="77777777" w:rsidR="004B3FA8" w:rsidRPr="000F4E01" w:rsidRDefault="004B3FA8" w:rsidP="005601D3">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798"/>
        <w:gridCol w:w="4507"/>
      </w:tblGrid>
      <w:tr w:rsidR="004B3FA8" w:rsidRPr="000F4E01" w14:paraId="0E7E9B0B" w14:textId="77777777" w:rsidTr="00D974AA">
        <w:trPr>
          <w:trHeight w:val="134"/>
        </w:trPr>
        <w:tc>
          <w:tcPr>
            <w:tcW w:w="2578" w:type="pct"/>
            <w:shd w:val="clear" w:color="auto" w:fill="auto"/>
            <w:tcMar>
              <w:top w:w="75" w:type="dxa"/>
              <w:bottom w:w="75" w:type="dxa"/>
            </w:tcMar>
            <w:vAlign w:val="center"/>
          </w:tcPr>
          <w:p w14:paraId="70336888" w14:textId="77777777" w:rsidR="004B3FA8" w:rsidRPr="000F4E01" w:rsidRDefault="004B3FA8" w:rsidP="005601D3">
            <w:pPr>
              <w:keepNext/>
              <w:keepLines/>
              <w:rPr>
                <w:rFonts w:ascii="Tahoma" w:hAnsi="Tahoma" w:cs="Tahoma"/>
                <w:sz w:val="18"/>
                <w:szCs w:val="18"/>
              </w:rPr>
            </w:pPr>
            <w:r>
              <w:rPr>
                <w:rFonts w:ascii="Tahoma" w:hAnsi="Tahoma" w:cs="Tahoma"/>
                <w:color w:val="000000"/>
                <w:position w:val="-2"/>
                <w:sz w:val="18"/>
                <w:szCs w:val="18"/>
              </w:rPr>
              <w:t>D</w:t>
            </w:r>
            <w:r w:rsidRPr="000F4E01">
              <w:rPr>
                <w:rFonts w:ascii="Tahoma" w:hAnsi="Tahoma" w:cs="Tahoma"/>
                <w:color w:val="000000"/>
                <w:position w:val="-2"/>
                <w:sz w:val="18"/>
                <w:szCs w:val="18"/>
              </w:rPr>
              <w:t xml:space="preserve">atum: </w:t>
            </w:r>
            <w:r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7F3E2782" w14:textId="77777777" w:rsidR="004B3FA8" w:rsidRPr="000F4E01" w:rsidRDefault="004B3FA8" w:rsidP="005601D3">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4B3FA8" w:rsidRPr="000F4E01" w14:paraId="5E4D36D1" w14:textId="77777777" w:rsidTr="00D974AA">
        <w:trPr>
          <w:trHeight w:val="244"/>
        </w:trPr>
        <w:tc>
          <w:tcPr>
            <w:tcW w:w="2578" w:type="pct"/>
            <w:shd w:val="clear" w:color="auto" w:fill="auto"/>
            <w:tcMar>
              <w:top w:w="75" w:type="dxa"/>
              <w:bottom w:w="75" w:type="dxa"/>
            </w:tcMar>
            <w:vAlign w:val="center"/>
          </w:tcPr>
          <w:p w14:paraId="2A0EAF5E" w14:textId="77777777" w:rsidR="004B3FA8" w:rsidRPr="000F4E01" w:rsidRDefault="004B3FA8" w:rsidP="005601D3">
            <w:pPr>
              <w:keepNext/>
              <w:keepLines/>
              <w:rPr>
                <w:rFonts w:ascii="Tahoma" w:hAnsi="Tahoma" w:cs="Tahoma"/>
                <w:sz w:val="18"/>
                <w:szCs w:val="18"/>
              </w:rPr>
            </w:pPr>
          </w:p>
        </w:tc>
        <w:tc>
          <w:tcPr>
            <w:tcW w:w="2422" w:type="pct"/>
            <w:shd w:val="clear" w:color="auto" w:fill="auto"/>
            <w:tcMar>
              <w:top w:w="75" w:type="dxa"/>
              <w:bottom w:w="75" w:type="dxa"/>
            </w:tcMar>
            <w:vAlign w:val="center"/>
          </w:tcPr>
          <w:p w14:paraId="106A6FBC" w14:textId="77777777" w:rsidR="004B3FA8" w:rsidRPr="000F4E01" w:rsidRDefault="004B3FA8" w:rsidP="005601D3">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533CE09E" w14:textId="77777777" w:rsidR="004B3FA8" w:rsidRDefault="004B3FA8" w:rsidP="005601D3">
      <w:pPr>
        <w:keepNext/>
        <w:keepLines/>
        <w:rPr>
          <w:rFonts w:ascii="Tahoma" w:hAnsi="Tahoma" w:cs="Tahoma"/>
          <w:sz w:val="18"/>
          <w:szCs w:val="18"/>
        </w:rPr>
      </w:pPr>
    </w:p>
    <w:p w14:paraId="52D47D34" w14:textId="1AF9142C" w:rsidR="006423DF" w:rsidRDefault="004B3FA8" w:rsidP="00D46B04">
      <w:pPr>
        <w:keepNext/>
        <w:keepLines/>
        <w:rPr>
          <w:rFonts w:ascii="Tahoma" w:hAnsi="Tahoma" w:cs="Tahoma"/>
          <w:bCs/>
          <w:sz w:val="18"/>
          <w:szCs w:val="18"/>
        </w:rPr>
      </w:pPr>
      <w:r>
        <w:rPr>
          <w:rFonts w:ascii="Tahoma" w:hAnsi="Tahoma" w:cs="Tahoma"/>
          <w:sz w:val="18"/>
          <w:szCs w:val="18"/>
        </w:rPr>
        <w:br w:type="page"/>
      </w:r>
      <w:r w:rsidR="00FE5AB5">
        <w:rPr>
          <w:rFonts w:ascii="Tahoma" w:eastAsia="Times New Roman" w:hAnsi="Tahoma" w:cs="Tahoma"/>
          <w:bCs/>
          <w:sz w:val="18"/>
          <w:szCs w:val="18"/>
          <w:lang w:eastAsia="sl-SI"/>
        </w:rPr>
        <w:lastRenderedPageBreak/>
        <w:t xml:space="preserve">                    </w:t>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D46B04">
        <w:rPr>
          <w:rFonts w:ascii="Tahoma" w:eastAsia="Times New Roman" w:hAnsi="Tahoma" w:cs="Tahoma"/>
          <w:bCs/>
          <w:sz w:val="18"/>
          <w:szCs w:val="18"/>
          <w:lang w:eastAsia="sl-SI"/>
        </w:rPr>
        <w:tab/>
      </w:r>
      <w:r w:rsidR="00E04894">
        <w:rPr>
          <w:rFonts w:ascii="Tahoma" w:eastAsia="Times New Roman" w:hAnsi="Tahoma" w:cs="Tahoma"/>
          <w:bCs/>
          <w:sz w:val="18"/>
          <w:szCs w:val="18"/>
          <w:lang w:eastAsia="sl-SI"/>
        </w:rPr>
        <w:t xml:space="preserve">                      </w:t>
      </w:r>
      <w:r w:rsidR="006423DF" w:rsidRPr="006423DF">
        <w:rPr>
          <w:rFonts w:ascii="Tahoma" w:eastAsia="Times New Roman" w:hAnsi="Tahoma" w:cs="Tahoma"/>
          <w:bCs/>
          <w:sz w:val="18"/>
          <w:szCs w:val="18"/>
          <w:lang w:eastAsia="sl-SI"/>
        </w:rPr>
        <w:t xml:space="preserve"> </w:t>
      </w:r>
      <w:r w:rsidR="006423DF" w:rsidRPr="006423DF">
        <w:rPr>
          <w:rFonts w:ascii="Tahoma" w:hAnsi="Tahoma" w:cs="Tahoma"/>
          <w:bCs/>
          <w:sz w:val="18"/>
          <w:szCs w:val="18"/>
        </w:rPr>
        <w:t xml:space="preserve">Obrazec št. </w:t>
      </w:r>
      <w:r w:rsidR="002C4BFF">
        <w:rPr>
          <w:rFonts w:ascii="Tahoma" w:hAnsi="Tahoma" w:cs="Tahoma"/>
          <w:bCs/>
          <w:sz w:val="18"/>
          <w:szCs w:val="18"/>
        </w:rPr>
        <w:t>8</w:t>
      </w:r>
    </w:p>
    <w:p w14:paraId="707C2FE8" w14:textId="77777777" w:rsidR="001A4073" w:rsidRPr="006423DF" w:rsidRDefault="001A4073" w:rsidP="005601D3">
      <w:pPr>
        <w:keepNext/>
        <w:keepLines/>
        <w:rPr>
          <w:rFonts w:ascii="Tahoma" w:hAnsi="Tahoma" w:cs="Tahoma"/>
          <w:bCs/>
          <w:sz w:val="18"/>
          <w:szCs w:val="18"/>
        </w:rPr>
      </w:pPr>
    </w:p>
    <w:p w14:paraId="2D5659A9" w14:textId="77777777" w:rsidR="006423DF" w:rsidRDefault="006423DF" w:rsidP="005601D3">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64BA6F5A" w14:textId="77777777" w:rsidR="006423DF" w:rsidRDefault="006423DF" w:rsidP="005601D3">
      <w:pPr>
        <w:keepNext/>
        <w:keepLines/>
        <w:rPr>
          <w:rFonts w:ascii="Tahoma" w:hAnsi="Tahoma" w:cs="Tahoma"/>
          <w:b/>
          <w:color w:val="000000"/>
          <w:sz w:val="18"/>
          <w:szCs w:val="18"/>
        </w:rPr>
      </w:pPr>
    </w:p>
    <w:p w14:paraId="5F4EAA0F" w14:textId="77777777" w:rsidR="006423DF" w:rsidRDefault="006423DF" w:rsidP="005601D3">
      <w:pPr>
        <w:keepNext/>
        <w:keepLines/>
        <w:rPr>
          <w:rFonts w:ascii="Tahoma" w:hAnsi="Tahoma" w:cs="Tahoma"/>
          <w:b/>
          <w:color w:val="000000"/>
          <w:sz w:val="18"/>
          <w:szCs w:val="18"/>
        </w:rPr>
      </w:pPr>
    </w:p>
    <w:p w14:paraId="7B95AF3E" w14:textId="74F808FA" w:rsidR="00D46B04" w:rsidRDefault="00D46B04" w:rsidP="00CA682D">
      <w:pPr>
        <w:keepNext/>
        <w:keepLines/>
        <w:autoSpaceDE w:val="0"/>
        <w:autoSpaceDN w:val="0"/>
        <w:adjustRightInd w:val="0"/>
        <w:spacing w:line="259" w:lineRule="auto"/>
        <w:jc w:val="both"/>
        <w:rPr>
          <w:rFonts w:ascii="Tahoma" w:hAnsi="Tahoma" w:cs="Tahoma"/>
          <w:b/>
          <w:color w:val="000000"/>
          <w:sz w:val="18"/>
          <w:szCs w:val="18"/>
        </w:rPr>
      </w:pPr>
      <w:r w:rsidRPr="00D46B04">
        <w:rPr>
          <w:rFonts w:ascii="Tahoma" w:hAnsi="Tahoma" w:cs="Tahoma"/>
          <w:b/>
          <w:color w:val="000000"/>
          <w:sz w:val="18"/>
          <w:szCs w:val="18"/>
        </w:rPr>
        <w:t xml:space="preserve">naročilo </w:t>
      </w:r>
      <w:r w:rsidR="00423A3D" w:rsidRPr="00423A3D">
        <w:rPr>
          <w:rFonts w:ascii="Tahoma" w:hAnsi="Tahoma" w:cs="Tahoma"/>
          <w:b/>
          <w:color w:val="000000"/>
          <w:sz w:val="18"/>
          <w:szCs w:val="18"/>
        </w:rPr>
        <w:t xml:space="preserve">»Izvajanje zavarovalnih storitev«, </w:t>
      </w:r>
      <w:r w:rsidR="00423A3D" w:rsidRPr="00E226FC">
        <w:rPr>
          <w:rFonts w:ascii="Tahoma" w:hAnsi="Tahoma" w:cs="Tahoma"/>
          <w:b/>
          <w:color w:val="000000"/>
          <w:sz w:val="18"/>
          <w:szCs w:val="18"/>
        </w:rPr>
        <w:t xml:space="preserve">št. </w:t>
      </w:r>
      <w:r w:rsidR="00A21C62">
        <w:rPr>
          <w:rFonts w:ascii="Tahoma" w:hAnsi="Tahoma" w:cs="Tahoma"/>
          <w:b/>
          <w:color w:val="000000"/>
          <w:sz w:val="18"/>
          <w:szCs w:val="18"/>
        </w:rPr>
        <w:t>7</w:t>
      </w:r>
      <w:r w:rsidR="00423A3D" w:rsidRPr="00E226FC">
        <w:rPr>
          <w:rFonts w:ascii="Tahoma" w:hAnsi="Tahoma" w:cs="Tahoma"/>
          <w:b/>
          <w:color w:val="000000"/>
          <w:sz w:val="18"/>
          <w:szCs w:val="18"/>
        </w:rPr>
        <w:t>/2024</w:t>
      </w:r>
    </w:p>
    <w:p w14:paraId="5E55AA8A" w14:textId="77777777" w:rsidR="00D46B04" w:rsidRDefault="00D46B04" w:rsidP="005601D3">
      <w:pPr>
        <w:keepNext/>
        <w:keepLines/>
        <w:autoSpaceDE w:val="0"/>
        <w:autoSpaceDN w:val="0"/>
        <w:adjustRightInd w:val="0"/>
        <w:spacing w:line="259" w:lineRule="auto"/>
        <w:rPr>
          <w:rFonts w:ascii="Tahoma" w:hAnsi="Tahoma" w:cs="Tahoma"/>
          <w:b/>
          <w:color w:val="000000"/>
          <w:sz w:val="18"/>
          <w:szCs w:val="18"/>
        </w:rPr>
      </w:pPr>
    </w:p>
    <w:p w14:paraId="2EF967BD" w14:textId="77777777" w:rsidR="006423DF" w:rsidRPr="00625B1B" w:rsidRDefault="006423DF" w:rsidP="005601D3">
      <w:pPr>
        <w:keepNext/>
        <w:keepLines/>
        <w:autoSpaceDE w:val="0"/>
        <w:autoSpaceDN w:val="0"/>
        <w:adjustRightInd w:val="0"/>
        <w:spacing w:line="259" w:lineRule="auto"/>
        <w:rPr>
          <w:rFonts w:ascii="Tahoma" w:hAnsi="Tahoma" w:cs="Tahoma"/>
          <w:b/>
          <w:color w:val="000000"/>
          <w:sz w:val="18"/>
          <w:szCs w:val="18"/>
        </w:rPr>
      </w:pPr>
    </w:p>
    <w:p w14:paraId="11C8BA35"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5C9C390D"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70459198"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37EF674F"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765B1B89"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203C4ECF"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44A80E60"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7E3C5509"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6B972424"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20526C3F"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150F6769"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0AFED54E"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6D49C09D"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16F387A"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62D67A75"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5924C80C"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731B63A0" w14:textId="76108CD2" w:rsidR="006423DF" w:rsidRPr="00625B1B" w:rsidRDefault="006423DF" w:rsidP="005601D3">
      <w:pPr>
        <w:keepNext/>
        <w:keepLines/>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D46B04" w:rsidRPr="00D46B04">
        <w:rPr>
          <w:rFonts w:ascii="Tahoma" w:hAnsi="Tahoma" w:cs="Tahoma"/>
          <w:bCs/>
          <w:color w:val="000000"/>
          <w:sz w:val="18"/>
          <w:szCs w:val="18"/>
        </w:rPr>
        <w:t>naročilo »</w:t>
      </w:r>
      <w:r w:rsidR="00423A3D">
        <w:rPr>
          <w:rFonts w:ascii="Tahoma" w:hAnsi="Tahoma" w:cs="Tahoma"/>
          <w:bCs/>
          <w:color w:val="000000"/>
          <w:sz w:val="18"/>
          <w:szCs w:val="18"/>
        </w:rPr>
        <w:t>Izvajanje zavarovalnih storitev</w:t>
      </w:r>
      <w:r w:rsidR="00CA682D" w:rsidRPr="00CA682D">
        <w:rPr>
          <w:rFonts w:ascii="Tahoma" w:hAnsi="Tahoma" w:cs="Tahoma"/>
          <w:bCs/>
          <w:color w:val="000000"/>
          <w:sz w:val="18"/>
          <w:szCs w:val="18"/>
        </w:rPr>
        <w:t xml:space="preserve">«, </w:t>
      </w:r>
      <w:r w:rsidR="00CA682D" w:rsidRPr="00E226FC">
        <w:rPr>
          <w:rFonts w:ascii="Tahoma" w:hAnsi="Tahoma" w:cs="Tahoma"/>
          <w:bCs/>
          <w:color w:val="000000"/>
          <w:sz w:val="18"/>
          <w:szCs w:val="18"/>
        </w:rPr>
        <w:t xml:space="preserve">št. </w:t>
      </w:r>
      <w:r w:rsidR="00A21C62">
        <w:rPr>
          <w:rFonts w:ascii="Tahoma" w:hAnsi="Tahoma" w:cs="Tahoma"/>
          <w:bCs/>
          <w:color w:val="000000"/>
          <w:sz w:val="18"/>
          <w:szCs w:val="18"/>
        </w:rPr>
        <w:t>7</w:t>
      </w:r>
      <w:r w:rsidR="00CA682D" w:rsidRPr="00E226FC">
        <w:rPr>
          <w:rFonts w:ascii="Tahoma" w:hAnsi="Tahoma" w:cs="Tahoma"/>
          <w:bCs/>
          <w:color w:val="000000"/>
          <w:sz w:val="18"/>
          <w:szCs w:val="18"/>
        </w:rPr>
        <w:t>/202</w:t>
      </w:r>
      <w:r w:rsidR="00423A3D" w:rsidRPr="00E226FC">
        <w:rPr>
          <w:rFonts w:ascii="Tahoma" w:hAnsi="Tahoma" w:cs="Tahoma"/>
          <w:bCs/>
          <w:color w:val="000000"/>
          <w:sz w:val="18"/>
          <w:szCs w:val="18"/>
        </w:rPr>
        <w:t>4</w:t>
      </w:r>
      <w:r w:rsidRPr="00E226FC">
        <w:rPr>
          <w:rFonts w:ascii="Tahoma" w:hAnsi="Tahoma" w:cs="Tahoma"/>
          <w:i/>
          <w:color w:val="000000"/>
          <w:sz w:val="18"/>
          <w:szCs w:val="18"/>
        </w:rPr>
        <w:t>,</w:t>
      </w:r>
      <w:r>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7CC9E735"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68B7E6A5"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721834A9"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25A926BD"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653FF780"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6206D758"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3B802FBF"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w:t>
      </w:r>
    </w:p>
    <w:p w14:paraId="3FB497FD"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E37AA71" w14:textId="2A269596" w:rsidR="006423DF" w:rsidRPr="00625B1B" w:rsidRDefault="006423DF" w:rsidP="00086664">
      <w:pPr>
        <w:keepNext/>
        <w:keepLines/>
        <w:autoSpaceDE w:val="0"/>
        <w:autoSpaceDN w:val="0"/>
        <w:adjustRightInd w:val="0"/>
        <w:spacing w:line="259" w:lineRule="auto"/>
        <w:ind w:left="708" w:firstLine="708"/>
        <w:rPr>
          <w:rFonts w:ascii="Tahoma" w:hAnsi="Tahoma" w:cs="Tahoma"/>
          <w:color w:val="7F7F7F"/>
          <w:sz w:val="18"/>
          <w:szCs w:val="18"/>
        </w:rPr>
      </w:pPr>
      <w:r w:rsidRPr="00625B1B">
        <w:rPr>
          <w:rFonts w:ascii="Tahoma" w:hAnsi="Tahoma" w:cs="Tahoma"/>
          <w:color w:val="7F7F7F"/>
          <w:sz w:val="18"/>
          <w:szCs w:val="18"/>
        </w:rPr>
        <w:t xml:space="preserve">(žig)                                                 </w:t>
      </w:r>
      <w:r w:rsidR="00086664">
        <w:rPr>
          <w:rFonts w:ascii="Tahoma" w:hAnsi="Tahoma" w:cs="Tahoma"/>
          <w:color w:val="7F7F7F"/>
          <w:sz w:val="18"/>
          <w:szCs w:val="18"/>
        </w:rPr>
        <w:tab/>
        <w:t xml:space="preserve">     </w:t>
      </w:r>
      <w:r w:rsidRPr="00625B1B">
        <w:rPr>
          <w:rFonts w:ascii="Tahoma" w:hAnsi="Tahoma" w:cs="Tahoma"/>
          <w:color w:val="7F7F7F"/>
          <w:sz w:val="18"/>
          <w:szCs w:val="18"/>
        </w:rPr>
        <w:t xml:space="preserve">  ________________________________</w:t>
      </w:r>
    </w:p>
    <w:p w14:paraId="08926940"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3DC7890"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6C0A34FB"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5E9F6702"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243FB23D"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subjekta:_________________________________</w:t>
      </w:r>
    </w:p>
    <w:p w14:paraId="3AA580F6"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7A513D0C" w14:textId="190BCF8E" w:rsidR="006423DF" w:rsidRPr="00625B1B" w:rsidRDefault="006423DF" w:rsidP="00086664">
      <w:pPr>
        <w:keepNext/>
        <w:keepLines/>
        <w:autoSpaceDE w:val="0"/>
        <w:autoSpaceDN w:val="0"/>
        <w:adjustRightInd w:val="0"/>
        <w:spacing w:line="259" w:lineRule="auto"/>
        <w:ind w:left="708" w:firstLine="708"/>
        <w:rPr>
          <w:rFonts w:ascii="Tahoma" w:hAnsi="Tahoma" w:cs="Tahoma"/>
          <w:color w:val="7F7F7F"/>
          <w:sz w:val="18"/>
          <w:szCs w:val="18"/>
        </w:rPr>
      </w:pPr>
      <w:r w:rsidRPr="00625B1B">
        <w:rPr>
          <w:rFonts w:ascii="Tahoma" w:hAnsi="Tahoma" w:cs="Tahoma"/>
          <w:color w:val="7F7F7F"/>
          <w:sz w:val="18"/>
          <w:szCs w:val="18"/>
        </w:rPr>
        <w:t xml:space="preserve">(žig)                                                   </w:t>
      </w:r>
      <w:r w:rsidR="00086664">
        <w:rPr>
          <w:rFonts w:ascii="Tahoma" w:hAnsi="Tahoma" w:cs="Tahoma"/>
          <w:color w:val="7F7F7F"/>
          <w:sz w:val="18"/>
          <w:szCs w:val="18"/>
        </w:rPr>
        <w:t xml:space="preserve"> </w:t>
      </w:r>
      <w:r w:rsidR="00086664">
        <w:rPr>
          <w:rFonts w:ascii="Tahoma" w:hAnsi="Tahoma" w:cs="Tahoma"/>
          <w:color w:val="7F7F7F"/>
          <w:sz w:val="18"/>
          <w:szCs w:val="18"/>
        </w:rPr>
        <w:tab/>
        <w:t xml:space="preserve">       </w:t>
      </w:r>
      <w:r w:rsidRPr="00625B1B">
        <w:rPr>
          <w:rFonts w:ascii="Tahoma" w:hAnsi="Tahoma" w:cs="Tahoma"/>
          <w:color w:val="7F7F7F"/>
          <w:sz w:val="18"/>
          <w:szCs w:val="18"/>
        </w:rPr>
        <w:t>_________________________________</w:t>
      </w:r>
    </w:p>
    <w:p w14:paraId="199FF3D7"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285A49F6"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2AD42774"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27FA52C0"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t xml:space="preserve"> </w:t>
      </w:r>
      <w:r>
        <w:rPr>
          <w:rFonts w:ascii="Tahoma" w:hAnsi="Tahoma" w:cs="Tahoma"/>
          <w:color w:val="000000"/>
          <w:sz w:val="18"/>
          <w:szCs w:val="18"/>
        </w:rPr>
        <w:t xml:space="preserve">               </w:t>
      </w:r>
      <w:r w:rsidRPr="00625B1B">
        <w:rPr>
          <w:rFonts w:ascii="Tahoma" w:hAnsi="Tahoma" w:cs="Tahoma"/>
          <w:color w:val="000000"/>
          <w:sz w:val="18"/>
          <w:szCs w:val="18"/>
        </w:rPr>
        <w:t>Naziv gospodarskega subjekta:________________________________</w:t>
      </w:r>
    </w:p>
    <w:p w14:paraId="49455FC6"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780879" w14:textId="7526382D" w:rsidR="006423DF" w:rsidRPr="00625B1B" w:rsidRDefault="006423DF" w:rsidP="00086664">
      <w:pPr>
        <w:keepNext/>
        <w:keepLines/>
        <w:autoSpaceDE w:val="0"/>
        <w:autoSpaceDN w:val="0"/>
        <w:adjustRightInd w:val="0"/>
        <w:spacing w:line="259" w:lineRule="auto"/>
        <w:ind w:left="708" w:firstLine="708"/>
        <w:rPr>
          <w:rFonts w:ascii="Tahoma" w:hAnsi="Tahoma" w:cs="Tahoma"/>
          <w:color w:val="7F7F7F"/>
          <w:sz w:val="18"/>
          <w:szCs w:val="18"/>
        </w:rPr>
      </w:pPr>
      <w:r w:rsidRPr="00625B1B">
        <w:rPr>
          <w:rFonts w:ascii="Tahoma" w:hAnsi="Tahoma" w:cs="Tahoma"/>
          <w:color w:val="7F7F7F"/>
          <w:sz w:val="18"/>
          <w:szCs w:val="18"/>
        </w:rPr>
        <w:t xml:space="preserve">(žig)                                                   </w:t>
      </w:r>
      <w:r w:rsidR="00086664">
        <w:rPr>
          <w:rFonts w:ascii="Tahoma" w:hAnsi="Tahoma" w:cs="Tahoma"/>
          <w:color w:val="7F7F7F"/>
          <w:sz w:val="18"/>
          <w:szCs w:val="18"/>
        </w:rPr>
        <w:tab/>
        <w:t xml:space="preserve">      </w:t>
      </w:r>
      <w:r w:rsidRPr="00625B1B">
        <w:rPr>
          <w:rFonts w:ascii="Tahoma" w:hAnsi="Tahoma" w:cs="Tahoma"/>
          <w:color w:val="7F7F7F"/>
          <w:sz w:val="18"/>
          <w:szCs w:val="18"/>
        </w:rPr>
        <w:t>________________________________</w:t>
      </w:r>
    </w:p>
    <w:p w14:paraId="68E9BFC1"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6A6E38FC"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218D0EA4"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3B775D0E"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6D39B3C1"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5B458FD9" w14:textId="77777777" w:rsidR="00E518C6" w:rsidRDefault="00E518C6" w:rsidP="005601D3">
      <w:pPr>
        <w:keepNext/>
        <w:keepLines/>
        <w:jc w:val="right"/>
        <w:rPr>
          <w:rFonts w:ascii="Tahoma" w:hAnsi="Tahoma" w:cs="Tahoma"/>
          <w:sz w:val="18"/>
          <w:szCs w:val="18"/>
        </w:rPr>
      </w:pPr>
    </w:p>
    <w:p w14:paraId="4979267F" w14:textId="77777777" w:rsidR="009B6903" w:rsidRDefault="009B6903" w:rsidP="005601D3">
      <w:pPr>
        <w:keepNext/>
        <w:keepLines/>
        <w:jc w:val="right"/>
        <w:rPr>
          <w:rFonts w:ascii="Tahoma" w:hAnsi="Tahoma" w:cs="Tahoma"/>
          <w:sz w:val="18"/>
          <w:szCs w:val="18"/>
        </w:rPr>
      </w:pPr>
    </w:p>
    <w:p w14:paraId="2F287B29" w14:textId="77777777" w:rsidR="009B6903" w:rsidRDefault="009B6903" w:rsidP="005601D3">
      <w:pPr>
        <w:keepNext/>
        <w:keepLines/>
        <w:jc w:val="right"/>
        <w:rPr>
          <w:rFonts w:ascii="Tahoma" w:hAnsi="Tahoma" w:cs="Tahoma"/>
          <w:sz w:val="18"/>
          <w:szCs w:val="18"/>
        </w:rPr>
      </w:pPr>
    </w:p>
    <w:p w14:paraId="5984D1A9" w14:textId="430A7E67" w:rsidR="00E024D1" w:rsidRPr="00B013C0" w:rsidRDefault="00E024D1" w:rsidP="00423A3D">
      <w:pPr>
        <w:keepNext/>
        <w:keepLines/>
        <w:pBdr>
          <w:top w:val="single" w:sz="24" w:space="0"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bookmarkStart w:id="12" w:name="_Hlk177640074"/>
      <w:r w:rsidRPr="008B28A2">
        <w:rPr>
          <w:rFonts w:ascii="Tahoma" w:eastAsia="Times New Roman" w:hAnsi="Tahoma" w:cs="Tahoma"/>
          <w:b/>
          <w:bCs/>
          <w:caps/>
          <w:color w:val="FFFFFF"/>
          <w:szCs w:val="20"/>
        </w:rPr>
        <w:lastRenderedPageBreak/>
        <w:t xml:space="preserve">OSNUTEK </w:t>
      </w:r>
      <w:r w:rsidR="00A878F5">
        <w:rPr>
          <w:rFonts w:ascii="Tahoma" w:eastAsia="Times New Roman" w:hAnsi="Tahoma" w:cs="Tahoma"/>
          <w:b/>
          <w:bCs/>
          <w:caps/>
          <w:color w:val="FFFFFF"/>
          <w:sz w:val="18"/>
          <w:szCs w:val="18"/>
        </w:rPr>
        <w:t xml:space="preserve">pogodbe                                 </w:t>
      </w:r>
      <w:r w:rsidRPr="00B013C0">
        <w:rPr>
          <w:rFonts w:ascii="Tahoma" w:eastAsia="Times New Roman" w:hAnsi="Tahoma" w:cs="Tahoma"/>
          <w:b/>
          <w:bCs/>
          <w:caps/>
          <w:color w:val="FFFFFF"/>
          <w:sz w:val="18"/>
          <w:szCs w:val="18"/>
        </w:rPr>
        <w:t xml:space="preserve">                                                                                   pRILOGA 1</w:t>
      </w:r>
    </w:p>
    <w:p w14:paraId="3ADA12FA" w14:textId="77777777" w:rsidR="00423A3D" w:rsidRPr="00423A3D" w:rsidRDefault="00423A3D" w:rsidP="00423A3D">
      <w:pPr>
        <w:keepNext/>
        <w:keepLines/>
        <w:tabs>
          <w:tab w:val="left" w:pos="1485"/>
          <w:tab w:val="right" w:pos="9070"/>
        </w:tabs>
        <w:spacing w:line="260" w:lineRule="atLeast"/>
        <w:jc w:val="center"/>
        <w:rPr>
          <w:rFonts w:ascii="Tahoma" w:hAnsi="Tahoma" w:cs="Tahoma"/>
          <w:b/>
          <w:szCs w:val="20"/>
        </w:rPr>
      </w:pPr>
      <w:r w:rsidRPr="00337173">
        <w:rPr>
          <w:rFonts w:ascii="Tahoma" w:hAnsi="Tahoma" w:cs="Tahoma"/>
          <w:b/>
          <w:szCs w:val="20"/>
        </w:rPr>
        <w:t>POGODBA</w:t>
      </w:r>
      <w:r w:rsidRPr="006F3472">
        <w:rPr>
          <w:rFonts w:ascii="Tahoma" w:hAnsi="Tahoma" w:cs="Tahoma"/>
          <w:b/>
          <w:sz w:val="18"/>
          <w:szCs w:val="18"/>
        </w:rPr>
        <w:t xml:space="preserve"> </w:t>
      </w:r>
      <w:r w:rsidRPr="006F3472">
        <w:rPr>
          <w:rFonts w:ascii="Tahoma" w:hAnsi="Tahoma" w:cs="Tahoma"/>
          <w:b/>
          <w:szCs w:val="20"/>
        </w:rPr>
        <w:t>ZA IZVAJANE ZAVAROVALNIH STORITEV</w:t>
      </w:r>
    </w:p>
    <w:p w14:paraId="5B16DE68" w14:textId="77777777" w:rsidR="00423A3D" w:rsidRPr="00423A3D" w:rsidRDefault="00423A3D" w:rsidP="00423A3D">
      <w:pPr>
        <w:keepNext/>
        <w:keepLines/>
        <w:tabs>
          <w:tab w:val="left" w:pos="4962"/>
        </w:tabs>
        <w:spacing w:line="260" w:lineRule="atLeast"/>
        <w:jc w:val="center"/>
        <w:rPr>
          <w:rFonts w:ascii="Tahoma" w:hAnsi="Tahoma" w:cs="Tahoma"/>
          <w:b/>
          <w:sz w:val="22"/>
        </w:rPr>
      </w:pPr>
    </w:p>
    <w:p w14:paraId="2ABB7C50" w14:textId="3646F83B" w:rsidR="00423A3D" w:rsidRPr="00480497" w:rsidRDefault="00423A3D" w:rsidP="00423A3D">
      <w:pPr>
        <w:keepNext/>
        <w:keepLines/>
        <w:tabs>
          <w:tab w:val="left" w:pos="4962"/>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Št. pogodbe naročnika: …………</w:t>
      </w:r>
    </w:p>
    <w:p w14:paraId="759CD124" w14:textId="77777777" w:rsidR="00423A3D" w:rsidRPr="00480497" w:rsidRDefault="00423A3D" w:rsidP="00423A3D">
      <w:pPr>
        <w:keepNext/>
        <w:keepLines/>
        <w:tabs>
          <w:tab w:val="left" w:pos="4962"/>
        </w:tabs>
        <w:jc w:val="both"/>
        <w:rPr>
          <w:rFonts w:ascii="Tahoma" w:eastAsia="Times New Roman" w:hAnsi="Tahoma" w:cs="Tahoma"/>
          <w:sz w:val="19"/>
          <w:szCs w:val="19"/>
          <w:lang w:eastAsia="sl-SI"/>
        </w:rPr>
      </w:pPr>
    </w:p>
    <w:p w14:paraId="1C10483E" w14:textId="77777777" w:rsidR="00423A3D" w:rsidRPr="00480497" w:rsidRDefault="00423A3D" w:rsidP="00423A3D">
      <w:pPr>
        <w:keepNext/>
        <w:keepLines/>
        <w:tabs>
          <w:tab w:val="left" w:pos="4962"/>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Št. pogodbe izvajalca: …………</w:t>
      </w:r>
    </w:p>
    <w:p w14:paraId="37B0373C" w14:textId="77777777" w:rsidR="00423A3D" w:rsidRPr="00480497" w:rsidRDefault="00423A3D" w:rsidP="00423A3D">
      <w:pPr>
        <w:keepNext/>
        <w:keepLines/>
        <w:tabs>
          <w:tab w:val="left" w:pos="4962"/>
        </w:tabs>
        <w:jc w:val="both"/>
        <w:rPr>
          <w:rFonts w:ascii="Tahoma" w:eastAsia="Times New Roman" w:hAnsi="Tahoma" w:cs="Tahoma"/>
          <w:sz w:val="19"/>
          <w:szCs w:val="19"/>
          <w:lang w:eastAsia="sl-SI"/>
        </w:rPr>
      </w:pPr>
    </w:p>
    <w:p w14:paraId="7E43C1EC" w14:textId="77777777" w:rsidR="00423A3D" w:rsidRPr="00480497" w:rsidRDefault="00423A3D" w:rsidP="00423A3D">
      <w:pPr>
        <w:keepNext/>
        <w:keepLines/>
        <w:jc w:val="center"/>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 xml:space="preserve"> </w:t>
      </w:r>
    </w:p>
    <w:p w14:paraId="087385BB" w14:textId="77777777" w:rsidR="00423A3D" w:rsidRPr="00480497" w:rsidRDefault="00423A3D" w:rsidP="00423A3D">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ki jo skleneta</w:t>
      </w:r>
    </w:p>
    <w:p w14:paraId="2AF1B370" w14:textId="77777777" w:rsidR="00423A3D" w:rsidRPr="00480497" w:rsidRDefault="00423A3D" w:rsidP="00423A3D">
      <w:pPr>
        <w:keepNext/>
        <w:keepLines/>
        <w:tabs>
          <w:tab w:val="left" w:pos="1702"/>
        </w:tabs>
        <w:ind w:left="1701" w:hanging="1701"/>
        <w:jc w:val="both"/>
        <w:rPr>
          <w:rFonts w:ascii="Tahoma" w:eastAsia="Times New Roman" w:hAnsi="Tahoma" w:cs="Tahoma"/>
          <w:sz w:val="19"/>
          <w:szCs w:val="19"/>
          <w:lang w:eastAsia="sl-SI"/>
        </w:rPr>
      </w:pPr>
    </w:p>
    <w:tbl>
      <w:tblPr>
        <w:tblW w:w="0" w:type="auto"/>
        <w:tblInd w:w="108" w:type="dxa"/>
        <w:tblLook w:val="04A0" w:firstRow="1" w:lastRow="0" w:firstColumn="1" w:lastColumn="0" w:noHBand="0" w:noVBand="1"/>
      </w:tblPr>
      <w:tblGrid>
        <w:gridCol w:w="1539"/>
        <w:gridCol w:w="7283"/>
      </w:tblGrid>
      <w:tr w:rsidR="00423A3D" w:rsidRPr="00480497" w14:paraId="75BF62D4" w14:textId="77777777" w:rsidTr="001A697C">
        <w:tc>
          <w:tcPr>
            <w:tcW w:w="1539" w:type="dxa"/>
            <w:shd w:val="clear" w:color="auto" w:fill="auto"/>
          </w:tcPr>
          <w:p w14:paraId="157DA961" w14:textId="77777777" w:rsidR="00423A3D" w:rsidRPr="00480497" w:rsidRDefault="00423A3D" w:rsidP="00423A3D">
            <w:pPr>
              <w:keepNext/>
              <w:keepLines/>
              <w:tabs>
                <w:tab w:val="left" w:pos="1702"/>
              </w:tabs>
              <w:ind w:left="-108"/>
              <w:jc w:val="both"/>
              <w:rPr>
                <w:rFonts w:ascii="Tahoma" w:eastAsia="Times New Roman" w:hAnsi="Tahoma" w:cs="Tahoma"/>
                <w:b/>
                <w:sz w:val="19"/>
                <w:szCs w:val="19"/>
                <w:lang w:eastAsia="sl-SI"/>
              </w:rPr>
            </w:pPr>
            <w:bookmarkStart w:id="13" w:name="_Hlk493596390"/>
            <w:r w:rsidRPr="00480497">
              <w:rPr>
                <w:rFonts w:ascii="Tahoma" w:eastAsia="Times New Roman" w:hAnsi="Tahoma" w:cs="Tahoma"/>
                <w:b/>
                <w:sz w:val="19"/>
                <w:szCs w:val="19"/>
                <w:lang w:eastAsia="sl-SI"/>
              </w:rPr>
              <w:t xml:space="preserve">NAROČNIK:   </w:t>
            </w:r>
          </w:p>
        </w:tc>
        <w:tc>
          <w:tcPr>
            <w:tcW w:w="7283" w:type="dxa"/>
            <w:shd w:val="clear" w:color="auto" w:fill="auto"/>
          </w:tcPr>
          <w:p w14:paraId="10D7B1FA" w14:textId="77777777" w:rsidR="00423A3D" w:rsidRPr="00480497" w:rsidRDefault="00423A3D" w:rsidP="00423A3D">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KOMUNALA KRANJ, javno podjetje, d.o.o.</w:t>
            </w:r>
          </w:p>
          <w:p w14:paraId="3DD37F17"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Ulica Mirka </w:t>
            </w:r>
            <w:proofErr w:type="spellStart"/>
            <w:r w:rsidRPr="00480497">
              <w:rPr>
                <w:rFonts w:ascii="Tahoma" w:eastAsia="Times New Roman" w:hAnsi="Tahoma" w:cs="Tahoma"/>
                <w:sz w:val="19"/>
                <w:szCs w:val="19"/>
                <w:lang w:eastAsia="sl-SI"/>
              </w:rPr>
              <w:t>Vadnova</w:t>
            </w:r>
            <w:proofErr w:type="spellEnd"/>
            <w:r w:rsidRPr="00480497">
              <w:rPr>
                <w:rFonts w:ascii="Tahoma" w:eastAsia="Times New Roman" w:hAnsi="Tahoma" w:cs="Tahoma"/>
                <w:sz w:val="19"/>
                <w:szCs w:val="19"/>
                <w:lang w:eastAsia="sl-SI"/>
              </w:rPr>
              <w:t xml:space="preserve"> 1, 4000 Kranj</w:t>
            </w:r>
          </w:p>
        </w:tc>
      </w:tr>
      <w:tr w:rsidR="00423A3D" w:rsidRPr="00480497" w14:paraId="1F36CE87" w14:textId="77777777" w:rsidTr="001A697C">
        <w:tc>
          <w:tcPr>
            <w:tcW w:w="1539" w:type="dxa"/>
            <w:shd w:val="clear" w:color="auto" w:fill="auto"/>
          </w:tcPr>
          <w:p w14:paraId="4A3F582D"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7B26853E" w14:textId="32B83A17" w:rsidR="00423A3D" w:rsidRPr="00480497" w:rsidRDefault="006F3472" w:rsidP="00423A3D">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sz w:val="19"/>
                <w:szCs w:val="19"/>
                <w:lang w:eastAsia="sl-SI"/>
              </w:rPr>
              <w:t>z</w:t>
            </w:r>
            <w:r w:rsidR="00423A3D" w:rsidRPr="00480497">
              <w:rPr>
                <w:rFonts w:ascii="Tahoma" w:eastAsia="Times New Roman" w:hAnsi="Tahoma" w:cs="Tahoma"/>
                <w:sz w:val="19"/>
                <w:szCs w:val="19"/>
                <w:lang w:eastAsia="sl-SI"/>
              </w:rPr>
              <w:t xml:space="preserve">astopnik: </w:t>
            </w:r>
            <w:r w:rsidR="00423A3D" w:rsidRPr="00480497">
              <w:rPr>
                <w:rFonts w:ascii="Tahoma" w:eastAsia="Times New Roman" w:hAnsi="Tahoma" w:cs="Tahoma"/>
                <w:bCs/>
                <w:sz w:val="19"/>
                <w:szCs w:val="19"/>
                <w:lang w:eastAsia="sl-SI"/>
              </w:rPr>
              <w:t>M</w:t>
            </w:r>
            <w:r w:rsidRPr="00480497">
              <w:rPr>
                <w:rFonts w:ascii="Tahoma" w:eastAsia="Times New Roman" w:hAnsi="Tahoma" w:cs="Tahoma"/>
                <w:bCs/>
                <w:sz w:val="19"/>
                <w:szCs w:val="19"/>
                <w:lang w:eastAsia="sl-SI"/>
              </w:rPr>
              <w:t xml:space="preserve">atjaž Berčon, </w:t>
            </w:r>
            <w:r w:rsidR="00423A3D" w:rsidRPr="00480497">
              <w:rPr>
                <w:rFonts w:ascii="Tahoma" w:eastAsia="Times New Roman" w:hAnsi="Tahoma" w:cs="Tahoma"/>
                <w:bCs/>
                <w:sz w:val="19"/>
                <w:szCs w:val="19"/>
                <w:lang w:eastAsia="sl-SI"/>
              </w:rPr>
              <w:t>direktor</w:t>
            </w:r>
          </w:p>
          <w:p w14:paraId="0FD2A5FF"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p>
        </w:tc>
      </w:tr>
      <w:tr w:rsidR="00423A3D" w:rsidRPr="00480497" w14:paraId="1840891B" w14:textId="77777777" w:rsidTr="001A697C">
        <w:tc>
          <w:tcPr>
            <w:tcW w:w="1539" w:type="dxa"/>
            <w:shd w:val="clear" w:color="auto" w:fill="auto"/>
          </w:tcPr>
          <w:p w14:paraId="149DCEF0"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05188204" w14:textId="28A647FE" w:rsidR="00423A3D" w:rsidRPr="00480497" w:rsidRDefault="006F3472"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d</w:t>
            </w:r>
            <w:r w:rsidR="00423A3D" w:rsidRPr="00480497">
              <w:rPr>
                <w:rFonts w:ascii="Tahoma" w:eastAsia="Times New Roman" w:hAnsi="Tahoma" w:cs="Tahoma"/>
                <w:sz w:val="19"/>
                <w:szCs w:val="19"/>
                <w:lang w:eastAsia="sl-SI"/>
              </w:rPr>
              <w:t>avčna številka: SI72495421</w:t>
            </w:r>
          </w:p>
        </w:tc>
      </w:tr>
      <w:tr w:rsidR="00423A3D" w:rsidRPr="00480497" w14:paraId="76A8E447" w14:textId="77777777" w:rsidTr="001A697C">
        <w:tc>
          <w:tcPr>
            <w:tcW w:w="1539" w:type="dxa"/>
            <w:shd w:val="clear" w:color="auto" w:fill="auto"/>
          </w:tcPr>
          <w:p w14:paraId="7ED88661"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53A83292" w14:textId="2F53A195" w:rsidR="00423A3D" w:rsidRPr="00480497" w:rsidRDefault="006F3472"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m</w:t>
            </w:r>
            <w:r w:rsidR="00423A3D" w:rsidRPr="00480497">
              <w:rPr>
                <w:rFonts w:ascii="Tahoma" w:eastAsia="Times New Roman" w:hAnsi="Tahoma" w:cs="Tahoma"/>
                <w:sz w:val="19"/>
                <w:szCs w:val="19"/>
                <w:lang w:eastAsia="sl-SI"/>
              </w:rPr>
              <w:t>atična številka: 5067731000</w:t>
            </w:r>
          </w:p>
        </w:tc>
      </w:tr>
      <w:tr w:rsidR="00423A3D" w:rsidRPr="00480497" w14:paraId="315FBA1D" w14:textId="77777777" w:rsidTr="001A697C">
        <w:tc>
          <w:tcPr>
            <w:tcW w:w="1539" w:type="dxa"/>
            <w:shd w:val="clear" w:color="auto" w:fill="auto"/>
          </w:tcPr>
          <w:p w14:paraId="484A5E72"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68160F8E"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p>
        </w:tc>
      </w:tr>
      <w:tr w:rsidR="00423A3D" w:rsidRPr="00480497" w14:paraId="7527A494" w14:textId="77777777" w:rsidTr="001A697C">
        <w:tc>
          <w:tcPr>
            <w:tcW w:w="1539" w:type="dxa"/>
            <w:shd w:val="clear" w:color="auto" w:fill="auto"/>
          </w:tcPr>
          <w:p w14:paraId="4073CA38"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35219E76"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nadaljevanju: naročnik, zavarovanec)</w:t>
            </w:r>
          </w:p>
          <w:p w14:paraId="65C8DFB8"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p>
          <w:p w14:paraId="663B814A"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in</w:t>
            </w:r>
          </w:p>
          <w:p w14:paraId="13DBDFDC"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p>
        </w:tc>
      </w:tr>
      <w:tr w:rsidR="00423A3D" w:rsidRPr="00480497" w14:paraId="569CEE86" w14:textId="77777777" w:rsidTr="001A697C">
        <w:tc>
          <w:tcPr>
            <w:tcW w:w="1539" w:type="dxa"/>
            <w:shd w:val="clear" w:color="auto" w:fill="auto"/>
          </w:tcPr>
          <w:p w14:paraId="0CE1C1AC" w14:textId="77777777" w:rsidR="00423A3D" w:rsidRPr="00480497" w:rsidRDefault="00423A3D" w:rsidP="00423A3D">
            <w:pPr>
              <w:keepNext/>
              <w:keepLines/>
              <w:tabs>
                <w:tab w:val="left" w:pos="1702"/>
              </w:tabs>
              <w:ind w:left="-108"/>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 xml:space="preserve">IZVAJALEC:   </w:t>
            </w:r>
          </w:p>
        </w:tc>
        <w:tc>
          <w:tcPr>
            <w:tcW w:w="7283" w:type="dxa"/>
            <w:shd w:val="clear" w:color="auto" w:fill="auto"/>
          </w:tcPr>
          <w:p w14:paraId="4BCF995C" w14:textId="77777777" w:rsidR="00423A3D" w:rsidRPr="00480497" w:rsidRDefault="00423A3D" w:rsidP="00423A3D">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________________________</w:t>
            </w:r>
          </w:p>
          <w:p w14:paraId="763B28E6"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______________________________</w:t>
            </w:r>
          </w:p>
        </w:tc>
      </w:tr>
      <w:tr w:rsidR="00423A3D" w:rsidRPr="00480497" w14:paraId="1972FB6B" w14:textId="77777777" w:rsidTr="001A697C">
        <w:tc>
          <w:tcPr>
            <w:tcW w:w="1539" w:type="dxa"/>
            <w:shd w:val="clear" w:color="auto" w:fill="auto"/>
          </w:tcPr>
          <w:p w14:paraId="5D7764F8"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48695336" w14:textId="50BF2016" w:rsidR="00423A3D" w:rsidRPr="00480497" w:rsidRDefault="006F3472" w:rsidP="00423A3D">
            <w:pPr>
              <w:keepNext/>
              <w:keepLines/>
              <w:tabs>
                <w:tab w:val="left" w:pos="1702"/>
              </w:tabs>
              <w:ind w:firstLine="329"/>
              <w:jc w:val="both"/>
              <w:rPr>
                <w:rFonts w:ascii="Tahoma" w:eastAsia="Times New Roman" w:hAnsi="Tahoma" w:cs="Tahoma"/>
                <w:b/>
                <w:sz w:val="19"/>
                <w:szCs w:val="19"/>
                <w:lang w:eastAsia="sl-SI"/>
              </w:rPr>
            </w:pPr>
            <w:r w:rsidRPr="00480497">
              <w:rPr>
                <w:rFonts w:ascii="Tahoma" w:eastAsia="Times New Roman" w:hAnsi="Tahoma" w:cs="Tahoma"/>
                <w:sz w:val="19"/>
                <w:szCs w:val="19"/>
                <w:lang w:eastAsia="sl-SI"/>
              </w:rPr>
              <w:t>z</w:t>
            </w:r>
            <w:r w:rsidR="00423A3D" w:rsidRPr="00480497">
              <w:rPr>
                <w:rFonts w:ascii="Tahoma" w:eastAsia="Times New Roman" w:hAnsi="Tahoma" w:cs="Tahoma"/>
                <w:sz w:val="19"/>
                <w:szCs w:val="19"/>
                <w:lang w:eastAsia="sl-SI"/>
              </w:rPr>
              <w:t xml:space="preserve">astopnik: </w:t>
            </w:r>
            <w:r w:rsidR="00423A3D" w:rsidRPr="00480497">
              <w:rPr>
                <w:rFonts w:ascii="Tahoma" w:eastAsia="Times New Roman" w:hAnsi="Tahoma" w:cs="Tahoma"/>
                <w:b/>
                <w:sz w:val="19"/>
                <w:szCs w:val="19"/>
                <w:lang w:eastAsia="sl-SI"/>
              </w:rPr>
              <w:t xml:space="preserve">__________________ </w:t>
            </w:r>
          </w:p>
          <w:p w14:paraId="0BAA25A6"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p>
        </w:tc>
      </w:tr>
      <w:tr w:rsidR="00423A3D" w:rsidRPr="00480497" w14:paraId="65BD6A29" w14:textId="77777777" w:rsidTr="001A697C">
        <w:tc>
          <w:tcPr>
            <w:tcW w:w="1539" w:type="dxa"/>
            <w:shd w:val="clear" w:color="auto" w:fill="auto"/>
          </w:tcPr>
          <w:p w14:paraId="6B23EE7E"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5C814192" w14:textId="3909CD97" w:rsidR="00423A3D" w:rsidRPr="00480497" w:rsidRDefault="006F3472"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d</w:t>
            </w:r>
            <w:r w:rsidR="00423A3D" w:rsidRPr="00480497">
              <w:rPr>
                <w:rFonts w:ascii="Tahoma" w:eastAsia="Times New Roman" w:hAnsi="Tahoma" w:cs="Tahoma"/>
                <w:sz w:val="19"/>
                <w:szCs w:val="19"/>
                <w:lang w:eastAsia="sl-SI"/>
              </w:rPr>
              <w:t>avčna številka:  ______________</w:t>
            </w:r>
          </w:p>
        </w:tc>
      </w:tr>
      <w:tr w:rsidR="00423A3D" w:rsidRPr="00480497" w14:paraId="5EB72C78" w14:textId="77777777" w:rsidTr="001A697C">
        <w:tc>
          <w:tcPr>
            <w:tcW w:w="1539" w:type="dxa"/>
            <w:shd w:val="clear" w:color="auto" w:fill="auto"/>
          </w:tcPr>
          <w:p w14:paraId="2E9E84DB"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125B96DC" w14:textId="335723A8" w:rsidR="00423A3D" w:rsidRPr="00480497" w:rsidRDefault="006F3472"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m</w:t>
            </w:r>
            <w:r w:rsidR="00423A3D" w:rsidRPr="00480497">
              <w:rPr>
                <w:rFonts w:ascii="Tahoma" w:eastAsia="Times New Roman" w:hAnsi="Tahoma" w:cs="Tahoma"/>
                <w:sz w:val="19"/>
                <w:szCs w:val="19"/>
                <w:lang w:eastAsia="sl-SI"/>
              </w:rPr>
              <w:t>atična številka: _______________</w:t>
            </w:r>
          </w:p>
        </w:tc>
      </w:tr>
      <w:tr w:rsidR="00423A3D" w:rsidRPr="00480497" w14:paraId="366392E8" w14:textId="77777777" w:rsidTr="001A697C">
        <w:tc>
          <w:tcPr>
            <w:tcW w:w="1539" w:type="dxa"/>
            <w:shd w:val="clear" w:color="auto" w:fill="auto"/>
          </w:tcPr>
          <w:p w14:paraId="3431DA6D"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77955179"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p>
        </w:tc>
      </w:tr>
      <w:tr w:rsidR="00423A3D" w:rsidRPr="00480497" w14:paraId="2BF0236E" w14:textId="77777777" w:rsidTr="001A697C">
        <w:tc>
          <w:tcPr>
            <w:tcW w:w="1539" w:type="dxa"/>
            <w:shd w:val="clear" w:color="auto" w:fill="auto"/>
          </w:tcPr>
          <w:p w14:paraId="2507A32D" w14:textId="77777777" w:rsidR="00423A3D" w:rsidRPr="00480497" w:rsidRDefault="00423A3D" w:rsidP="00423A3D">
            <w:pPr>
              <w:keepNext/>
              <w:keepLines/>
              <w:tabs>
                <w:tab w:val="left" w:pos="1702"/>
              </w:tabs>
              <w:jc w:val="both"/>
              <w:rPr>
                <w:rFonts w:ascii="Tahoma" w:eastAsia="Times New Roman" w:hAnsi="Tahoma" w:cs="Tahoma"/>
                <w:sz w:val="19"/>
                <w:szCs w:val="19"/>
                <w:lang w:eastAsia="sl-SI"/>
              </w:rPr>
            </w:pPr>
          </w:p>
        </w:tc>
        <w:tc>
          <w:tcPr>
            <w:tcW w:w="7283" w:type="dxa"/>
            <w:shd w:val="clear" w:color="auto" w:fill="auto"/>
          </w:tcPr>
          <w:p w14:paraId="310BC778" w14:textId="77777777" w:rsidR="00423A3D" w:rsidRPr="00480497" w:rsidRDefault="00423A3D" w:rsidP="00423A3D">
            <w:pPr>
              <w:keepNext/>
              <w:keepLines/>
              <w:tabs>
                <w:tab w:val="left" w:pos="1702"/>
              </w:tabs>
              <w:ind w:firstLine="329"/>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nadaljevanju: izvajalec, zavarovalnica, zavarovalec)</w:t>
            </w:r>
          </w:p>
        </w:tc>
      </w:tr>
    </w:tbl>
    <w:p w14:paraId="47981C83" w14:textId="734B7107" w:rsidR="00423A3D" w:rsidRDefault="00423A3D" w:rsidP="00406E55">
      <w:pPr>
        <w:keepNext/>
        <w:keepLines/>
        <w:tabs>
          <w:tab w:val="left" w:pos="1702"/>
        </w:tabs>
        <w:jc w:val="both"/>
        <w:rPr>
          <w:rFonts w:ascii="Tahoma" w:eastAsia="Times New Roman" w:hAnsi="Tahoma" w:cs="Tahoma"/>
          <w:sz w:val="18"/>
          <w:szCs w:val="18"/>
          <w:lang w:eastAsia="sl-SI"/>
        </w:rPr>
      </w:pPr>
      <w:r w:rsidRPr="00423A3D">
        <w:rPr>
          <w:rFonts w:ascii="Tahoma" w:eastAsia="Times New Roman" w:hAnsi="Tahoma" w:cs="Tahoma"/>
          <w:sz w:val="18"/>
          <w:szCs w:val="18"/>
          <w:lang w:eastAsia="sl-SI"/>
        </w:rPr>
        <w:t xml:space="preserve"> </w:t>
      </w:r>
      <w:bookmarkEnd w:id="13"/>
    </w:p>
    <w:p w14:paraId="09AC690E" w14:textId="77777777" w:rsidR="00406E55" w:rsidRDefault="00406E55" w:rsidP="00406E55">
      <w:pPr>
        <w:keepNext/>
        <w:keepLines/>
        <w:tabs>
          <w:tab w:val="left" w:pos="1702"/>
        </w:tabs>
        <w:jc w:val="both"/>
        <w:rPr>
          <w:rFonts w:ascii="Tahoma" w:hAnsi="Tahoma" w:cs="Tahoma"/>
          <w:sz w:val="18"/>
          <w:szCs w:val="18"/>
          <w:lang w:eastAsia="sl-SI"/>
        </w:rPr>
      </w:pPr>
    </w:p>
    <w:p w14:paraId="362B9464" w14:textId="77777777" w:rsidR="006F3472" w:rsidRDefault="006F3472" w:rsidP="00406E55">
      <w:pPr>
        <w:keepNext/>
        <w:keepLines/>
        <w:tabs>
          <w:tab w:val="left" w:pos="1702"/>
        </w:tabs>
        <w:jc w:val="both"/>
        <w:rPr>
          <w:rFonts w:ascii="Tahoma" w:hAnsi="Tahoma" w:cs="Tahoma"/>
          <w:sz w:val="18"/>
          <w:szCs w:val="18"/>
          <w:lang w:eastAsia="sl-SI"/>
        </w:rPr>
      </w:pPr>
    </w:p>
    <w:p w14:paraId="379747F9" w14:textId="77777777" w:rsidR="006F3472" w:rsidRDefault="006F3472" w:rsidP="00406E55">
      <w:pPr>
        <w:keepNext/>
        <w:keepLines/>
        <w:tabs>
          <w:tab w:val="left" w:pos="1702"/>
        </w:tabs>
        <w:jc w:val="both"/>
        <w:rPr>
          <w:rFonts w:ascii="Tahoma" w:hAnsi="Tahoma" w:cs="Tahoma"/>
          <w:sz w:val="18"/>
          <w:szCs w:val="18"/>
          <w:lang w:eastAsia="sl-SI"/>
        </w:rPr>
      </w:pPr>
    </w:p>
    <w:p w14:paraId="7CCF2319" w14:textId="77777777" w:rsidR="00337173" w:rsidRDefault="00337173" w:rsidP="001321FB">
      <w:pPr>
        <w:keepNext/>
        <w:keepLines/>
        <w:outlineLvl w:val="2"/>
        <w:rPr>
          <w:rFonts w:ascii="Tahoma" w:eastAsia="Times New Roman" w:hAnsi="Tahoma" w:cs="Tahoma"/>
          <w:b/>
          <w:bCs/>
          <w:sz w:val="18"/>
          <w:szCs w:val="18"/>
          <w:lang w:eastAsia="sl-SI"/>
        </w:rPr>
      </w:pPr>
    </w:p>
    <w:p w14:paraId="2D436FC9" w14:textId="1A7E5D54" w:rsidR="00423A3D" w:rsidRPr="00815D8E" w:rsidRDefault="00423A3D" w:rsidP="001321FB">
      <w:pPr>
        <w:keepNext/>
        <w:keepLines/>
        <w:outlineLvl w:val="2"/>
        <w:rPr>
          <w:rFonts w:ascii="Tahoma" w:eastAsia="Times New Roman" w:hAnsi="Tahoma" w:cs="Tahoma"/>
          <w:b/>
          <w:bCs/>
          <w:sz w:val="19"/>
          <w:szCs w:val="19"/>
          <w:lang w:eastAsia="sl-SI"/>
        </w:rPr>
      </w:pPr>
      <w:r w:rsidRPr="00815D8E">
        <w:rPr>
          <w:rFonts w:ascii="Tahoma" w:eastAsia="Times New Roman" w:hAnsi="Tahoma" w:cs="Tahoma"/>
          <w:b/>
          <w:bCs/>
          <w:sz w:val="19"/>
          <w:szCs w:val="19"/>
          <w:lang w:eastAsia="sl-SI"/>
        </w:rPr>
        <w:t>UVODNE DOLOČBE</w:t>
      </w:r>
    </w:p>
    <w:p w14:paraId="0F242DD1" w14:textId="77777777" w:rsidR="00423A3D" w:rsidRPr="00815D8E" w:rsidRDefault="00423A3D" w:rsidP="001321FB">
      <w:pPr>
        <w:keepNext/>
        <w:keepLines/>
        <w:outlineLvl w:val="2"/>
        <w:rPr>
          <w:rFonts w:ascii="Tahoma" w:eastAsia="Times New Roman" w:hAnsi="Tahoma" w:cs="Tahoma"/>
          <w:b/>
          <w:bCs/>
          <w:sz w:val="19"/>
          <w:szCs w:val="19"/>
          <w:lang w:eastAsia="sl-SI"/>
        </w:rPr>
      </w:pPr>
    </w:p>
    <w:p w14:paraId="79FE5C73" w14:textId="79108EBD" w:rsidR="00423A3D" w:rsidRPr="00815D8E"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815D8E">
        <w:rPr>
          <w:rFonts w:ascii="Tahoma" w:hAnsi="Tahoma" w:cs="Tahoma"/>
          <w:color w:val="000000"/>
          <w:sz w:val="19"/>
          <w:szCs w:val="19"/>
        </w:rPr>
        <w:t>člen</w:t>
      </w:r>
    </w:p>
    <w:p w14:paraId="2E2DAA74" w14:textId="77777777" w:rsidR="00423A3D" w:rsidRPr="00815D8E" w:rsidRDefault="00423A3D" w:rsidP="001321FB">
      <w:pPr>
        <w:keepNext/>
        <w:keepLines/>
        <w:autoSpaceDE w:val="0"/>
        <w:autoSpaceDN w:val="0"/>
        <w:adjustRightInd w:val="0"/>
        <w:jc w:val="both"/>
        <w:rPr>
          <w:rFonts w:ascii="Tahoma" w:hAnsi="Tahoma" w:cs="Tahoma"/>
          <w:color w:val="000000"/>
          <w:sz w:val="19"/>
          <w:szCs w:val="19"/>
        </w:rPr>
      </w:pPr>
      <w:r w:rsidRPr="00815D8E">
        <w:rPr>
          <w:rFonts w:ascii="Tahoma" w:hAnsi="Tahoma" w:cs="Tahoma"/>
          <w:color w:val="000000"/>
          <w:sz w:val="19"/>
          <w:szCs w:val="19"/>
        </w:rPr>
        <w:t xml:space="preserve">Pogodbeni stranki uvodoma ugotavljata, da: </w:t>
      </w:r>
    </w:p>
    <w:p w14:paraId="28F0F597" w14:textId="17F3331F" w:rsidR="00423A3D" w:rsidRPr="00815D8E" w:rsidRDefault="00423A3D" w:rsidP="00332961">
      <w:pPr>
        <w:keepNext/>
        <w:keepLines/>
        <w:numPr>
          <w:ilvl w:val="0"/>
          <w:numId w:val="11"/>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 xml:space="preserve">je naročnik izvedel javno naročilo »Izvajanje zavarovalnih storitev«, objavljeno v Uradnem listu EU </w:t>
      </w:r>
      <w:r w:rsidR="00AB288E">
        <w:rPr>
          <w:rFonts w:ascii="Tahoma" w:hAnsi="Tahoma" w:cs="Tahoma"/>
          <w:color w:val="000000"/>
          <w:sz w:val="19"/>
          <w:szCs w:val="19"/>
        </w:rPr>
        <w:t>pod oznako</w:t>
      </w:r>
      <w:r w:rsidR="00A76B78">
        <w:rPr>
          <w:rFonts w:ascii="Tahoma" w:hAnsi="Tahoma" w:cs="Tahoma"/>
          <w:color w:val="000000"/>
          <w:sz w:val="19"/>
          <w:szCs w:val="19"/>
        </w:rPr>
        <w:t xml:space="preserve"> </w:t>
      </w:r>
      <w:r w:rsidR="006F3472" w:rsidRPr="00815D8E">
        <w:rPr>
          <w:rFonts w:ascii="Tahoma" w:hAnsi="Tahoma" w:cs="Tahoma"/>
          <w:color w:val="000000"/>
          <w:sz w:val="19"/>
          <w:szCs w:val="19"/>
        </w:rPr>
        <w:t>___</w:t>
      </w:r>
      <w:r w:rsidRPr="00815D8E">
        <w:rPr>
          <w:rFonts w:ascii="Tahoma" w:hAnsi="Tahoma" w:cs="Tahoma"/>
          <w:color w:val="000000"/>
          <w:sz w:val="19"/>
          <w:szCs w:val="19"/>
        </w:rPr>
        <w:t xml:space="preserve">__-_______ in na Portalu javnih naročil pod oznako </w:t>
      </w:r>
      <w:r w:rsidR="006F3472" w:rsidRPr="00815D8E">
        <w:rPr>
          <w:rFonts w:ascii="Tahoma" w:hAnsi="Tahoma" w:cs="Tahoma"/>
          <w:color w:val="000000"/>
          <w:sz w:val="19"/>
          <w:szCs w:val="19"/>
        </w:rPr>
        <w:t>___________</w:t>
      </w:r>
      <w:r w:rsidRPr="00815D8E">
        <w:rPr>
          <w:rFonts w:ascii="Tahoma" w:hAnsi="Tahoma" w:cs="Tahoma"/>
          <w:color w:val="000000"/>
          <w:sz w:val="19"/>
          <w:szCs w:val="19"/>
        </w:rPr>
        <w:t xml:space="preserve"> dne ____________, po odprtem postopku</w:t>
      </w:r>
      <w:r w:rsidR="00ED3A6F" w:rsidRPr="00815D8E">
        <w:rPr>
          <w:rFonts w:ascii="Tahoma" w:hAnsi="Tahoma" w:cs="Tahoma"/>
          <w:color w:val="000000"/>
          <w:sz w:val="19"/>
          <w:szCs w:val="19"/>
        </w:rPr>
        <w:t>;</w:t>
      </w:r>
      <w:r w:rsidRPr="00815D8E">
        <w:rPr>
          <w:rFonts w:ascii="Tahoma" w:hAnsi="Tahoma" w:cs="Tahoma"/>
          <w:color w:val="000000"/>
          <w:sz w:val="19"/>
          <w:szCs w:val="19"/>
        </w:rPr>
        <w:t xml:space="preserve"> </w:t>
      </w:r>
    </w:p>
    <w:p w14:paraId="3F0A6657" w14:textId="03FD0246" w:rsidR="00423A3D" w:rsidRPr="00815D8E" w:rsidRDefault="00423A3D" w:rsidP="00332961">
      <w:pPr>
        <w:keepNext/>
        <w:keepLines/>
        <w:numPr>
          <w:ilvl w:val="0"/>
          <w:numId w:val="11"/>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je bil izvajalec izbran kot najugodnejši ponudnik za izvajanje zavarovalnih storitev na osnovi odločitve o oddaji javnega naročila z dne _____________</w:t>
      </w:r>
      <w:r w:rsidR="00ED3A6F" w:rsidRPr="00815D8E">
        <w:rPr>
          <w:rFonts w:ascii="Tahoma" w:hAnsi="Tahoma" w:cs="Tahoma"/>
          <w:color w:val="000000"/>
          <w:sz w:val="19"/>
          <w:szCs w:val="19"/>
        </w:rPr>
        <w:t>;</w:t>
      </w:r>
      <w:r w:rsidRPr="00815D8E">
        <w:rPr>
          <w:rFonts w:ascii="Tahoma" w:hAnsi="Tahoma" w:cs="Tahoma"/>
          <w:color w:val="000000"/>
          <w:sz w:val="19"/>
          <w:szCs w:val="19"/>
        </w:rPr>
        <w:t xml:space="preserve"> </w:t>
      </w:r>
    </w:p>
    <w:p w14:paraId="0D04F232" w14:textId="4FC821D6" w:rsidR="00423A3D" w:rsidRPr="00815D8E" w:rsidRDefault="00423A3D" w:rsidP="00332961">
      <w:pPr>
        <w:keepNext/>
        <w:keepLines/>
        <w:numPr>
          <w:ilvl w:val="0"/>
          <w:numId w:val="11"/>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je sestavni del te pogodbe ponudba izvajalca št. _________ z dne ________________ (v nadaljevanju: ponudba izvajalca)</w:t>
      </w:r>
      <w:r w:rsidR="00ED3A6F" w:rsidRPr="00815D8E">
        <w:rPr>
          <w:rFonts w:ascii="Tahoma" w:hAnsi="Tahoma" w:cs="Tahoma"/>
          <w:color w:val="000000"/>
          <w:sz w:val="19"/>
          <w:szCs w:val="19"/>
        </w:rPr>
        <w:t>;</w:t>
      </w:r>
    </w:p>
    <w:p w14:paraId="11CC32CC" w14:textId="2DA18E57" w:rsidR="00423A3D" w:rsidRPr="00815D8E" w:rsidRDefault="00423A3D" w:rsidP="00332961">
      <w:pPr>
        <w:keepNext/>
        <w:keepLines/>
        <w:numPr>
          <w:ilvl w:val="0"/>
          <w:numId w:val="11"/>
        </w:numPr>
        <w:autoSpaceDE w:val="0"/>
        <w:autoSpaceDN w:val="0"/>
        <w:adjustRightInd w:val="0"/>
        <w:contextualSpacing/>
        <w:jc w:val="both"/>
        <w:rPr>
          <w:rFonts w:ascii="Tahoma" w:hAnsi="Tahoma" w:cs="Tahoma"/>
          <w:sz w:val="19"/>
          <w:szCs w:val="19"/>
        </w:rPr>
      </w:pPr>
      <w:r w:rsidRPr="00815D8E">
        <w:rPr>
          <w:rFonts w:ascii="Tahoma" w:hAnsi="Tahoma" w:cs="Tahoma"/>
          <w:color w:val="000000"/>
          <w:sz w:val="19"/>
          <w:szCs w:val="19"/>
        </w:rPr>
        <w:t xml:space="preserve">je pri pojasnjevanju te pogodbe sestavni del tudi razpisna dokumentacija predmetnega javnega naročila št. </w:t>
      </w:r>
      <w:r w:rsidR="00A21C62" w:rsidRPr="00815D8E">
        <w:rPr>
          <w:rFonts w:ascii="Tahoma" w:hAnsi="Tahoma" w:cs="Tahoma"/>
          <w:color w:val="000000"/>
          <w:sz w:val="19"/>
          <w:szCs w:val="19"/>
        </w:rPr>
        <w:t>7</w:t>
      </w:r>
      <w:r w:rsidRPr="00815D8E">
        <w:rPr>
          <w:rFonts w:ascii="Tahoma" w:hAnsi="Tahoma" w:cs="Tahoma"/>
          <w:color w:val="000000"/>
          <w:sz w:val="19"/>
          <w:szCs w:val="19"/>
        </w:rPr>
        <w:t>/20</w:t>
      </w:r>
      <w:r w:rsidR="00E226FC" w:rsidRPr="00815D8E">
        <w:rPr>
          <w:rFonts w:ascii="Tahoma" w:hAnsi="Tahoma" w:cs="Tahoma"/>
          <w:color w:val="000000"/>
          <w:sz w:val="19"/>
          <w:szCs w:val="19"/>
        </w:rPr>
        <w:t>24</w:t>
      </w:r>
      <w:r w:rsidR="00A76B78">
        <w:rPr>
          <w:rFonts w:ascii="Tahoma" w:hAnsi="Tahoma" w:cs="Tahoma"/>
          <w:color w:val="000000"/>
          <w:sz w:val="19"/>
          <w:szCs w:val="19"/>
        </w:rPr>
        <w:t>;</w:t>
      </w:r>
    </w:p>
    <w:p w14:paraId="61C56C49" w14:textId="77777777" w:rsidR="00423A3D" w:rsidRPr="00815D8E" w:rsidRDefault="00423A3D" w:rsidP="00332961">
      <w:pPr>
        <w:keepNext/>
        <w:keepLines/>
        <w:numPr>
          <w:ilvl w:val="0"/>
          <w:numId w:val="11"/>
        </w:numPr>
        <w:autoSpaceDE w:val="0"/>
        <w:autoSpaceDN w:val="0"/>
        <w:adjustRightInd w:val="0"/>
        <w:contextualSpacing/>
        <w:jc w:val="both"/>
        <w:rPr>
          <w:rFonts w:ascii="Tahoma" w:hAnsi="Tahoma" w:cs="Tahoma"/>
          <w:color w:val="000000"/>
          <w:sz w:val="19"/>
          <w:szCs w:val="19"/>
        </w:rPr>
      </w:pPr>
      <w:r w:rsidRPr="00815D8E">
        <w:rPr>
          <w:rFonts w:ascii="Tahoma" w:hAnsi="Tahoma" w:cs="Tahoma"/>
          <w:color w:val="000000"/>
          <w:sz w:val="19"/>
          <w:szCs w:val="19"/>
        </w:rPr>
        <w:t xml:space="preserve">so sestavni del pogodbe </w:t>
      </w:r>
      <w:r w:rsidRPr="003905A1">
        <w:rPr>
          <w:rFonts w:ascii="Tahoma" w:hAnsi="Tahoma" w:cs="Tahoma"/>
          <w:color w:val="000000"/>
          <w:sz w:val="19"/>
          <w:szCs w:val="19"/>
        </w:rPr>
        <w:t>podpisane</w:t>
      </w:r>
      <w:r w:rsidRPr="00815D8E">
        <w:rPr>
          <w:rFonts w:ascii="Tahoma" w:hAnsi="Tahoma" w:cs="Tahoma"/>
          <w:color w:val="000000"/>
          <w:sz w:val="19"/>
          <w:szCs w:val="19"/>
        </w:rPr>
        <w:t xml:space="preserve"> zavarovalne police.</w:t>
      </w:r>
    </w:p>
    <w:p w14:paraId="6DD824DA" w14:textId="77777777" w:rsidR="00423A3D" w:rsidRPr="00815D8E" w:rsidRDefault="00423A3D" w:rsidP="001321FB">
      <w:pPr>
        <w:keepNext/>
        <w:keepLines/>
        <w:autoSpaceDE w:val="0"/>
        <w:autoSpaceDN w:val="0"/>
        <w:adjustRightInd w:val="0"/>
        <w:jc w:val="both"/>
        <w:rPr>
          <w:rFonts w:ascii="Tahoma" w:hAnsi="Tahoma" w:cs="Tahoma"/>
          <w:color w:val="000000"/>
          <w:sz w:val="19"/>
          <w:szCs w:val="19"/>
        </w:rPr>
      </w:pPr>
    </w:p>
    <w:p w14:paraId="180AB476" w14:textId="77777777" w:rsidR="00423A3D" w:rsidRPr="00815D8E" w:rsidRDefault="00423A3D" w:rsidP="001321FB">
      <w:pPr>
        <w:keepNext/>
        <w:keepLines/>
        <w:autoSpaceDE w:val="0"/>
        <w:autoSpaceDN w:val="0"/>
        <w:adjustRightInd w:val="0"/>
        <w:jc w:val="both"/>
        <w:rPr>
          <w:rFonts w:ascii="Tahoma" w:hAnsi="Tahoma" w:cs="Tahoma"/>
          <w:color w:val="000000"/>
          <w:sz w:val="19"/>
          <w:szCs w:val="19"/>
        </w:rPr>
      </w:pPr>
    </w:p>
    <w:p w14:paraId="6DB9D0AE" w14:textId="77777777" w:rsidR="00423A3D" w:rsidRPr="00815D8E" w:rsidRDefault="00423A3D" w:rsidP="001321FB">
      <w:pPr>
        <w:keepNext/>
        <w:keepLines/>
        <w:autoSpaceDE w:val="0"/>
        <w:autoSpaceDN w:val="0"/>
        <w:adjustRightInd w:val="0"/>
        <w:jc w:val="both"/>
        <w:rPr>
          <w:rFonts w:ascii="Tahoma" w:hAnsi="Tahoma" w:cs="Tahoma"/>
          <w:b/>
          <w:color w:val="000000"/>
          <w:sz w:val="19"/>
          <w:szCs w:val="19"/>
        </w:rPr>
      </w:pPr>
      <w:r w:rsidRPr="00815D8E">
        <w:rPr>
          <w:rFonts w:ascii="Tahoma" w:hAnsi="Tahoma" w:cs="Tahoma"/>
          <w:b/>
          <w:color w:val="000000"/>
          <w:sz w:val="19"/>
          <w:szCs w:val="19"/>
        </w:rPr>
        <w:t>POGODBENA VELJAVNOST</w:t>
      </w:r>
    </w:p>
    <w:p w14:paraId="0C879DCC" w14:textId="77777777" w:rsidR="00423A3D" w:rsidRPr="00815D8E" w:rsidRDefault="00423A3D" w:rsidP="001321FB">
      <w:pPr>
        <w:keepNext/>
        <w:keepLines/>
        <w:autoSpaceDE w:val="0"/>
        <w:autoSpaceDN w:val="0"/>
        <w:adjustRightInd w:val="0"/>
        <w:jc w:val="both"/>
        <w:rPr>
          <w:rFonts w:ascii="Tahoma" w:hAnsi="Tahoma" w:cs="Tahoma"/>
          <w:color w:val="000000"/>
          <w:sz w:val="19"/>
          <w:szCs w:val="19"/>
        </w:rPr>
      </w:pPr>
    </w:p>
    <w:p w14:paraId="49BD54E1" w14:textId="5F49168B" w:rsidR="00423A3D" w:rsidRPr="00815D8E"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815D8E">
        <w:rPr>
          <w:rFonts w:ascii="Tahoma" w:hAnsi="Tahoma" w:cs="Tahoma"/>
          <w:color w:val="000000"/>
          <w:sz w:val="19"/>
          <w:szCs w:val="19"/>
        </w:rPr>
        <w:t>člen</w:t>
      </w:r>
    </w:p>
    <w:p w14:paraId="7F6E174C" w14:textId="398317E1" w:rsidR="00423A3D" w:rsidRPr="00815D8E" w:rsidRDefault="00423A3D" w:rsidP="001321FB">
      <w:pPr>
        <w:keepNext/>
        <w:keepLines/>
        <w:autoSpaceDE w:val="0"/>
        <w:autoSpaceDN w:val="0"/>
        <w:adjustRightInd w:val="0"/>
        <w:jc w:val="both"/>
        <w:rPr>
          <w:rFonts w:ascii="Tahoma" w:hAnsi="Tahoma" w:cs="Tahoma"/>
          <w:b/>
          <w:color w:val="000000"/>
          <w:sz w:val="19"/>
          <w:szCs w:val="19"/>
        </w:rPr>
      </w:pPr>
      <w:r w:rsidRPr="00815D8E">
        <w:rPr>
          <w:rFonts w:ascii="Tahoma" w:hAnsi="Tahoma" w:cs="Tahoma"/>
          <w:sz w:val="19"/>
          <w:szCs w:val="19"/>
        </w:rPr>
        <w:t>Zavarovanje po tej pogodbi traja</w:t>
      </w:r>
      <w:r w:rsidRPr="00815D8E">
        <w:rPr>
          <w:rFonts w:ascii="Tahoma" w:hAnsi="Tahoma" w:cs="Tahoma"/>
          <w:b/>
          <w:sz w:val="19"/>
          <w:szCs w:val="19"/>
        </w:rPr>
        <w:t xml:space="preserve"> pet let (60 mesecev</w:t>
      </w:r>
      <w:r w:rsidRPr="00815D8E">
        <w:rPr>
          <w:rFonts w:ascii="Tahoma" w:hAnsi="Tahoma" w:cs="Tahoma"/>
          <w:b/>
          <w:bCs/>
          <w:sz w:val="19"/>
          <w:szCs w:val="19"/>
        </w:rPr>
        <w:t>)</w:t>
      </w:r>
      <w:r w:rsidRPr="00815D8E">
        <w:rPr>
          <w:rFonts w:ascii="Tahoma" w:hAnsi="Tahoma" w:cs="Tahoma"/>
          <w:sz w:val="19"/>
          <w:szCs w:val="19"/>
        </w:rPr>
        <w:t>.</w:t>
      </w:r>
      <w:r w:rsidRPr="00815D8E">
        <w:rPr>
          <w:rFonts w:ascii="Tahoma" w:hAnsi="Tahoma" w:cs="Tahoma"/>
          <w:color w:val="000000"/>
          <w:sz w:val="19"/>
          <w:szCs w:val="19"/>
        </w:rPr>
        <w:t xml:space="preserve"> Prične se</w:t>
      </w:r>
      <w:r w:rsidRPr="00815D8E">
        <w:rPr>
          <w:rFonts w:ascii="Tahoma" w:hAnsi="Tahoma" w:cs="Tahoma"/>
          <w:b/>
          <w:color w:val="000000"/>
          <w:sz w:val="19"/>
          <w:szCs w:val="19"/>
        </w:rPr>
        <w:t xml:space="preserve"> 1. 1. 202</w:t>
      </w:r>
      <w:r w:rsidR="006F3472" w:rsidRPr="00815D8E">
        <w:rPr>
          <w:rFonts w:ascii="Tahoma" w:hAnsi="Tahoma" w:cs="Tahoma"/>
          <w:b/>
          <w:color w:val="000000"/>
          <w:sz w:val="19"/>
          <w:szCs w:val="19"/>
        </w:rPr>
        <w:t>5</w:t>
      </w:r>
      <w:r w:rsidRPr="00815D8E">
        <w:rPr>
          <w:rFonts w:ascii="Tahoma" w:hAnsi="Tahoma" w:cs="Tahoma"/>
          <w:b/>
          <w:color w:val="000000"/>
          <w:sz w:val="19"/>
          <w:szCs w:val="19"/>
        </w:rPr>
        <w:t xml:space="preserve"> ob 0.00 uri </w:t>
      </w:r>
      <w:r w:rsidRPr="00815D8E">
        <w:rPr>
          <w:rFonts w:ascii="Tahoma" w:hAnsi="Tahoma" w:cs="Tahoma"/>
          <w:color w:val="000000"/>
          <w:sz w:val="19"/>
          <w:szCs w:val="19"/>
        </w:rPr>
        <w:t>in zaključi</w:t>
      </w:r>
      <w:r w:rsidRPr="00815D8E">
        <w:rPr>
          <w:rFonts w:ascii="Tahoma" w:hAnsi="Tahoma" w:cs="Tahoma"/>
          <w:b/>
          <w:color w:val="000000"/>
          <w:sz w:val="19"/>
          <w:szCs w:val="19"/>
        </w:rPr>
        <w:t xml:space="preserve"> 31. 12. 202</w:t>
      </w:r>
      <w:r w:rsidR="00CA4E76" w:rsidRPr="00815D8E">
        <w:rPr>
          <w:rFonts w:ascii="Tahoma" w:hAnsi="Tahoma" w:cs="Tahoma"/>
          <w:b/>
          <w:color w:val="000000"/>
          <w:sz w:val="19"/>
          <w:szCs w:val="19"/>
        </w:rPr>
        <w:t>9</w:t>
      </w:r>
      <w:r w:rsidRPr="00815D8E">
        <w:rPr>
          <w:rFonts w:ascii="Tahoma" w:hAnsi="Tahoma" w:cs="Tahoma"/>
          <w:b/>
          <w:color w:val="000000"/>
          <w:sz w:val="19"/>
          <w:szCs w:val="19"/>
        </w:rPr>
        <w:t xml:space="preserve"> ob 24.00 uri.</w:t>
      </w:r>
    </w:p>
    <w:p w14:paraId="3D80BD77" w14:textId="77777777" w:rsidR="00423A3D" w:rsidRPr="00815D8E" w:rsidRDefault="00423A3D" w:rsidP="001321FB">
      <w:pPr>
        <w:keepNext/>
        <w:keepLines/>
        <w:autoSpaceDE w:val="0"/>
        <w:autoSpaceDN w:val="0"/>
        <w:adjustRightInd w:val="0"/>
        <w:jc w:val="both"/>
        <w:rPr>
          <w:rFonts w:ascii="Tahoma" w:hAnsi="Tahoma" w:cs="Tahoma"/>
          <w:color w:val="000000"/>
          <w:sz w:val="19"/>
          <w:szCs w:val="19"/>
        </w:rPr>
      </w:pPr>
    </w:p>
    <w:p w14:paraId="0EF145A4" w14:textId="77777777" w:rsidR="00423A3D" w:rsidRPr="00815D8E" w:rsidRDefault="00423A3D" w:rsidP="001321FB">
      <w:pPr>
        <w:keepNext/>
        <w:keepLines/>
        <w:autoSpaceDE w:val="0"/>
        <w:autoSpaceDN w:val="0"/>
        <w:adjustRightInd w:val="0"/>
        <w:jc w:val="both"/>
        <w:rPr>
          <w:rFonts w:ascii="Tahoma" w:hAnsi="Tahoma" w:cs="Tahoma"/>
          <w:color w:val="000000"/>
          <w:sz w:val="19"/>
          <w:szCs w:val="19"/>
        </w:rPr>
      </w:pPr>
    </w:p>
    <w:p w14:paraId="59095C06" w14:textId="77777777" w:rsidR="00423A3D" w:rsidRPr="00815D8E" w:rsidRDefault="00423A3D" w:rsidP="001321FB">
      <w:pPr>
        <w:keepNext/>
        <w:keepLines/>
        <w:autoSpaceDE w:val="0"/>
        <w:autoSpaceDN w:val="0"/>
        <w:adjustRightInd w:val="0"/>
        <w:jc w:val="both"/>
        <w:rPr>
          <w:rFonts w:ascii="Tahoma" w:hAnsi="Tahoma" w:cs="Tahoma"/>
          <w:b/>
          <w:color w:val="000000"/>
          <w:sz w:val="19"/>
          <w:szCs w:val="19"/>
        </w:rPr>
      </w:pPr>
      <w:r w:rsidRPr="00815D8E">
        <w:rPr>
          <w:rFonts w:ascii="Tahoma" w:hAnsi="Tahoma" w:cs="Tahoma"/>
          <w:b/>
          <w:color w:val="000000"/>
          <w:sz w:val="19"/>
          <w:szCs w:val="19"/>
        </w:rPr>
        <w:t>PREDMET POGODBE</w:t>
      </w:r>
    </w:p>
    <w:p w14:paraId="571C3BE7" w14:textId="77777777" w:rsidR="00423A3D" w:rsidRPr="00815D8E" w:rsidRDefault="00423A3D" w:rsidP="001321FB">
      <w:pPr>
        <w:keepNext/>
        <w:keepLines/>
        <w:autoSpaceDE w:val="0"/>
        <w:autoSpaceDN w:val="0"/>
        <w:adjustRightInd w:val="0"/>
        <w:jc w:val="both"/>
        <w:rPr>
          <w:rFonts w:ascii="Tahoma" w:hAnsi="Tahoma" w:cs="Tahoma"/>
          <w:b/>
          <w:color w:val="000000"/>
          <w:sz w:val="19"/>
          <w:szCs w:val="19"/>
        </w:rPr>
      </w:pPr>
    </w:p>
    <w:p w14:paraId="7132F212" w14:textId="6A899709" w:rsidR="00423A3D"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815D8E">
        <w:rPr>
          <w:rFonts w:ascii="Tahoma" w:hAnsi="Tahoma" w:cs="Tahoma"/>
          <w:color w:val="000000"/>
          <w:sz w:val="19"/>
          <w:szCs w:val="19"/>
        </w:rPr>
        <w:t>člen</w:t>
      </w:r>
    </w:p>
    <w:p w14:paraId="140FF1C9" w14:textId="3C68CE5E" w:rsidR="00815D8E" w:rsidRPr="00815D8E" w:rsidRDefault="00815D8E" w:rsidP="00815D8E">
      <w:pPr>
        <w:keepNext/>
        <w:keepLines/>
        <w:autoSpaceDE w:val="0"/>
        <w:autoSpaceDN w:val="0"/>
        <w:adjustRightInd w:val="0"/>
        <w:rPr>
          <w:rFonts w:ascii="Tahoma" w:hAnsi="Tahoma" w:cs="Tahoma"/>
          <w:color w:val="000000"/>
          <w:sz w:val="19"/>
          <w:szCs w:val="19"/>
        </w:rPr>
      </w:pPr>
      <w:r w:rsidRPr="00815D8E">
        <w:rPr>
          <w:rFonts w:ascii="Tahoma" w:hAnsi="Tahoma" w:cs="Tahoma"/>
          <w:color w:val="000000"/>
          <w:sz w:val="19"/>
          <w:szCs w:val="19"/>
        </w:rPr>
        <w:t>Predmet pogodbe je zavarovanje premoženja, premoženjskih interesov in zavarovanje vozil naročnika za</w:t>
      </w:r>
      <w:r>
        <w:rPr>
          <w:rFonts w:ascii="Tahoma" w:hAnsi="Tahoma" w:cs="Tahoma"/>
          <w:color w:val="000000"/>
          <w:sz w:val="19"/>
          <w:szCs w:val="19"/>
        </w:rPr>
        <w:t xml:space="preserve"> </w:t>
      </w:r>
    </w:p>
    <w:p w14:paraId="4A7D7E9F" w14:textId="1BC1C0A9"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lastRenderedPageBreak/>
        <w:t>naslednje zavarovalne vrste:</w:t>
      </w:r>
    </w:p>
    <w:p w14:paraId="0C5F7BE2" w14:textId="77777777"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požarno zavarovanje,</w:t>
      </w:r>
    </w:p>
    <w:p w14:paraId="462033B1" w14:textId="77777777"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potresno zavarovanje,</w:t>
      </w:r>
    </w:p>
    <w:p w14:paraId="5C6BD5AE" w14:textId="77777777"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proofErr w:type="spellStart"/>
      <w:r w:rsidRPr="00480497">
        <w:rPr>
          <w:rFonts w:ascii="Tahoma" w:hAnsi="Tahoma" w:cs="Tahoma"/>
          <w:color w:val="000000"/>
          <w:sz w:val="19"/>
          <w:szCs w:val="19"/>
        </w:rPr>
        <w:t>strojelomno</w:t>
      </w:r>
      <w:proofErr w:type="spellEnd"/>
      <w:r w:rsidRPr="00480497">
        <w:rPr>
          <w:rFonts w:ascii="Tahoma" w:hAnsi="Tahoma" w:cs="Tahoma"/>
          <w:color w:val="000000"/>
          <w:sz w:val="19"/>
          <w:szCs w:val="19"/>
        </w:rPr>
        <w:t xml:space="preserve"> zavarovanje,</w:t>
      </w:r>
    </w:p>
    <w:p w14:paraId="2FF15FE2" w14:textId="6131264F" w:rsidR="00423A3D" w:rsidRPr="00480497" w:rsidRDefault="00423A3D" w:rsidP="001321FB">
      <w:pPr>
        <w:keepNext/>
        <w:keepLines/>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Č.  zavarovanje</w:t>
      </w:r>
      <w:r w:rsidR="00CE3994" w:rsidRPr="00480497">
        <w:rPr>
          <w:rFonts w:ascii="Tahoma" w:hAnsi="Tahoma" w:cs="Tahoma"/>
          <w:color w:val="000000"/>
          <w:sz w:val="19"/>
          <w:szCs w:val="19"/>
        </w:rPr>
        <w:t xml:space="preserve"> elektronike</w:t>
      </w:r>
      <w:r w:rsidRPr="00480497">
        <w:rPr>
          <w:rFonts w:ascii="Tahoma" w:hAnsi="Tahoma" w:cs="Tahoma"/>
          <w:color w:val="000000"/>
          <w:sz w:val="19"/>
          <w:szCs w:val="19"/>
        </w:rPr>
        <w:t xml:space="preserve">, </w:t>
      </w:r>
    </w:p>
    <w:p w14:paraId="59F83B9D" w14:textId="77777777"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vloma in ropa,</w:t>
      </w:r>
    </w:p>
    <w:p w14:paraId="2313E010" w14:textId="77777777"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splošne odgovornosti z razširitvami,</w:t>
      </w:r>
    </w:p>
    <w:p w14:paraId="57671BFC" w14:textId="77C4C538" w:rsidR="00634662" w:rsidRPr="00480497" w:rsidRDefault="00634662"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 xml:space="preserve">zavarovanje odgovornosti za </w:t>
      </w:r>
      <w:proofErr w:type="spellStart"/>
      <w:r w:rsidRPr="00480497">
        <w:rPr>
          <w:rFonts w:ascii="Tahoma" w:hAnsi="Tahoma" w:cs="Tahoma"/>
          <w:color w:val="000000"/>
          <w:sz w:val="19"/>
          <w:szCs w:val="19"/>
        </w:rPr>
        <w:t>okoljske</w:t>
      </w:r>
      <w:proofErr w:type="spellEnd"/>
      <w:r w:rsidRPr="00480497">
        <w:rPr>
          <w:rFonts w:ascii="Tahoma" w:hAnsi="Tahoma" w:cs="Tahoma"/>
          <w:color w:val="000000"/>
          <w:sz w:val="19"/>
          <w:szCs w:val="19"/>
        </w:rPr>
        <w:t xml:space="preserve"> škode</w:t>
      </w:r>
      <w:r w:rsidR="0034794E">
        <w:rPr>
          <w:rFonts w:ascii="Tahoma" w:hAnsi="Tahoma" w:cs="Tahoma"/>
          <w:color w:val="000000"/>
          <w:sz w:val="19"/>
          <w:szCs w:val="19"/>
        </w:rPr>
        <w:t>,</w:t>
      </w:r>
    </w:p>
    <w:p w14:paraId="4C877A1D" w14:textId="77777777"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poklicne odgovornosti AID,</w:t>
      </w:r>
    </w:p>
    <w:p w14:paraId="04647C23" w14:textId="77777777"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gradbeno zavarovanje,</w:t>
      </w:r>
    </w:p>
    <w:p w14:paraId="0FA65981" w14:textId="44B8BA1C" w:rsidR="00634662" w:rsidRPr="00480497" w:rsidRDefault="00634662"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sončnih elektrarn</w:t>
      </w:r>
    </w:p>
    <w:p w14:paraId="1DFAF6C6" w14:textId="487C91A2" w:rsidR="00423A3D" w:rsidRPr="00480497" w:rsidRDefault="00423A3D"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sidRPr="00480497">
        <w:rPr>
          <w:rFonts w:ascii="Tahoma" w:hAnsi="Tahoma" w:cs="Tahoma"/>
          <w:color w:val="000000"/>
          <w:sz w:val="19"/>
          <w:szCs w:val="19"/>
        </w:rPr>
        <w:t>zavarovanje vozil</w:t>
      </w:r>
      <w:r w:rsidR="00CE3994" w:rsidRPr="00480497">
        <w:rPr>
          <w:rFonts w:ascii="Tahoma" w:hAnsi="Tahoma" w:cs="Tahoma"/>
          <w:color w:val="000000"/>
          <w:sz w:val="19"/>
          <w:szCs w:val="19"/>
        </w:rPr>
        <w:t>,</w:t>
      </w:r>
    </w:p>
    <w:p w14:paraId="490CA8BC" w14:textId="07FF6C86" w:rsidR="00634662" w:rsidRPr="00480497" w:rsidRDefault="00F9304B"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Pr>
          <w:rFonts w:ascii="Tahoma" w:hAnsi="Tahoma" w:cs="Tahoma"/>
          <w:color w:val="000000"/>
          <w:sz w:val="19"/>
          <w:szCs w:val="19"/>
        </w:rPr>
        <w:t xml:space="preserve">zavarovanje </w:t>
      </w:r>
      <w:r w:rsidR="00634662" w:rsidRPr="00480497">
        <w:rPr>
          <w:rFonts w:ascii="Tahoma" w:hAnsi="Tahoma" w:cs="Tahoma"/>
          <w:color w:val="000000"/>
          <w:sz w:val="19"/>
          <w:szCs w:val="19"/>
        </w:rPr>
        <w:t>prevoznišk</w:t>
      </w:r>
      <w:r>
        <w:rPr>
          <w:rFonts w:ascii="Tahoma" w:hAnsi="Tahoma" w:cs="Tahoma"/>
          <w:color w:val="000000"/>
          <w:sz w:val="19"/>
          <w:szCs w:val="19"/>
        </w:rPr>
        <w:t>e</w:t>
      </w:r>
      <w:r w:rsidR="00634662" w:rsidRPr="00480497">
        <w:rPr>
          <w:rFonts w:ascii="Tahoma" w:hAnsi="Tahoma" w:cs="Tahoma"/>
          <w:color w:val="000000"/>
          <w:sz w:val="19"/>
          <w:szCs w:val="19"/>
        </w:rPr>
        <w:t xml:space="preserve"> odgovornost</w:t>
      </w:r>
      <w:r w:rsidR="00D0142F">
        <w:rPr>
          <w:rFonts w:ascii="Tahoma" w:hAnsi="Tahoma" w:cs="Tahoma"/>
          <w:color w:val="000000"/>
          <w:sz w:val="19"/>
          <w:szCs w:val="19"/>
        </w:rPr>
        <w:t>i</w:t>
      </w:r>
      <w:r w:rsidR="00CE3994" w:rsidRPr="00480497">
        <w:rPr>
          <w:rFonts w:ascii="Tahoma" w:hAnsi="Tahoma" w:cs="Tahoma"/>
          <w:color w:val="000000"/>
          <w:sz w:val="19"/>
          <w:szCs w:val="19"/>
        </w:rPr>
        <w:t>,</w:t>
      </w:r>
    </w:p>
    <w:p w14:paraId="0FD1AD5D" w14:textId="57138CD5" w:rsidR="00634662" w:rsidRPr="00480497" w:rsidRDefault="00F9304B" w:rsidP="00332961">
      <w:pPr>
        <w:keepNext/>
        <w:keepLines/>
        <w:numPr>
          <w:ilvl w:val="0"/>
          <w:numId w:val="12"/>
        </w:numPr>
        <w:autoSpaceDE w:val="0"/>
        <w:autoSpaceDN w:val="0"/>
        <w:adjustRightInd w:val="0"/>
        <w:ind w:left="284" w:hanging="284"/>
        <w:jc w:val="both"/>
        <w:rPr>
          <w:rFonts w:ascii="Tahoma" w:hAnsi="Tahoma" w:cs="Tahoma"/>
          <w:color w:val="000000"/>
          <w:sz w:val="19"/>
          <w:szCs w:val="19"/>
        </w:rPr>
      </w:pPr>
      <w:r>
        <w:rPr>
          <w:rFonts w:ascii="Tahoma" w:hAnsi="Tahoma" w:cs="Tahoma"/>
          <w:color w:val="000000"/>
          <w:sz w:val="19"/>
          <w:szCs w:val="19"/>
        </w:rPr>
        <w:t xml:space="preserve">zavarovanje </w:t>
      </w:r>
      <w:proofErr w:type="spellStart"/>
      <w:r w:rsidR="00634662" w:rsidRPr="00480497">
        <w:rPr>
          <w:rFonts w:ascii="Tahoma" w:hAnsi="Tahoma" w:cs="Tahoma"/>
          <w:color w:val="000000"/>
          <w:sz w:val="19"/>
          <w:szCs w:val="19"/>
        </w:rPr>
        <w:t>mikro</w:t>
      </w:r>
      <w:proofErr w:type="spellEnd"/>
      <w:r w:rsidR="00634662" w:rsidRPr="00480497">
        <w:rPr>
          <w:rFonts w:ascii="Tahoma" w:hAnsi="Tahoma" w:cs="Tahoma"/>
          <w:color w:val="000000"/>
          <w:sz w:val="19"/>
          <w:szCs w:val="19"/>
        </w:rPr>
        <w:t xml:space="preserve"> mobilnost</w:t>
      </w:r>
      <w:r>
        <w:rPr>
          <w:rFonts w:ascii="Tahoma" w:hAnsi="Tahoma" w:cs="Tahoma"/>
          <w:color w:val="000000"/>
          <w:sz w:val="19"/>
          <w:szCs w:val="19"/>
        </w:rPr>
        <w:t>i</w:t>
      </w:r>
      <w:r w:rsidR="00CE3994" w:rsidRPr="00480497">
        <w:rPr>
          <w:rFonts w:ascii="Tahoma" w:hAnsi="Tahoma" w:cs="Tahoma"/>
          <w:color w:val="000000"/>
          <w:sz w:val="19"/>
          <w:szCs w:val="19"/>
        </w:rPr>
        <w:t>.</w:t>
      </w:r>
    </w:p>
    <w:p w14:paraId="3FD9DC47" w14:textId="77777777" w:rsidR="00423A3D" w:rsidRPr="00480497" w:rsidRDefault="00423A3D" w:rsidP="001321FB">
      <w:pPr>
        <w:keepNext/>
        <w:keepLines/>
        <w:autoSpaceDE w:val="0"/>
        <w:autoSpaceDN w:val="0"/>
        <w:adjustRightInd w:val="0"/>
        <w:ind w:left="284" w:hanging="284"/>
        <w:jc w:val="both"/>
        <w:rPr>
          <w:rFonts w:ascii="Tahoma" w:hAnsi="Tahoma" w:cs="Tahoma"/>
          <w:color w:val="000000"/>
          <w:sz w:val="19"/>
          <w:szCs w:val="19"/>
        </w:rPr>
      </w:pPr>
    </w:p>
    <w:p w14:paraId="23E45B2C" w14:textId="790BE7EB" w:rsidR="00423A3D" w:rsidRPr="00480497"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0A8A767D"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14:paraId="7CF0422B"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282764A2"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0A4C5BD1" w14:textId="77777777" w:rsidR="00423A3D" w:rsidRPr="00480497" w:rsidRDefault="00423A3D" w:rsidP="001321FB">
      <w:pPr>
        <w:keepNext/>
        <w:keepLines/>
        <w:autoSpaceDE w:val="0"/>
        <w:autoSpaceDN w:val="0"/>
        <w:adjustRightInd w:val="0"/>
        <w:rPr>
          <w:rFonts w:ascii="Tahoma" w:hAnsi="Tahoma" w:cs="Tahoma"/>
          <w:b/>
          <w:color w:val="000000"/>
          <w:sz w:val="19"/>
          <w:szCs w:val="19"/>
        </w:rPr>
      </w:pPr>
      <w:r w:rsidRPr="00480497">
        <w:rPr>
          <w:rFonts w:ascii="Tahoma" w:hAnsi="Tahoma" w:cs="Tahoma"/>
          <w:b/>
          <w:color w:val="000000"/>
          <w:sz w:val="19"/>
          <w:szCs w:val="19"/>
        </w:rPr>
        <w:t>OCENJENI POGODBENI ZNESEK</w:t>
      </w:r>
    </w:p>
    <w:p w14:paraId="2E6B26E9" w14:textId="77777777" w:rsidR="00423A3D" w:rsidRPr="00480497" w:rsidRDefault="00423A3D" w:rsidP="001321FB">
      <w:pPr>
        <w:keepNext/>
        <w:keepLines/>
        <w:autoSpaceDE w:val="0"/>
        <w:autoSpaceDN w:val="0"/>
        <w:adjustRightInd w:val="0"/>
        <w:rPr>
          <w:rFonts w:ascii="Tahoma" w:hAnsi="Tahoma" w:cs="Tahoma"/>
          <w:b/>
          <w:color w:val="000000"/>
          <w:sz w:val="19"/>
          <w:szCs w:val="19"/>
        </w:rPr>
      </w:pPr>
    </w:p>
    <w:p w14:paraId="5FC08525" w14:textId="25242D7A" w:rsidR="00423A3D" w:rsidRPr="00480497"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77C0C7BC"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Ocenjeni pogodbeni znesek ob objavi na Portal javnih naročil znaša _____________</w:t>
      </w:r>
      <w:r w:rsidRPr="00480497">
        <w:rPr>
          <w:rFonts w:ascii="Tahoma" w:hAnsi="Tahoma" w:cs="Tahoma"/>
          <w:b/>
          <w:color w:val="000000"/>
          <w:sz w:val="19"/>
          <w:szCs w:val="19"/>
        </w:rPr>
        <w:t xml:space="preserve"> EUR brez davka od prometa od zavarovalnih poslov (DPZP) oziroma  ____________ EUR z vključenim 8,5 % DPZP.</w:t>
      </w:r>
      <w:r w:rsidRPr="00480497">
        <w:rPr>
          <w:rFonts w:ascii="Tahoma" w:hAnsi="Tahoma" w:cs="Tahoma"/>
          <w:color w:val="000000"/>
          <w:sz w:val="19"/>
          <w:szCs w:val="19"/>
        </w:rPr>
        <w:t xml:space="preserve">  </w:t>
      </w:r>
    </w:p>
    <w:p w14:paraId="39BB7BB2"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68853401" w14:textId="2352BCD3"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Ker naročnik tekom celotnega obdobja trajanja pogodbe ne more predvideti vseh morebitnih sprememb iz naslova morebitnega povečanja ali zmanjšanja premoženja, ki je predmet zavarovanja oz. vrste vseh objektov, opreme, vozil ipd., ki bodo v obdobju veljavnosti te pogodbe terjali zavarovanje, se v tem primeru pogodbeni znesek spremeni, upoštevaje nove okoliščine. Pri vrednostni spremembi se upoštevajo cene na enoto, kot izhajajo iz dane ponudbe. Navedena sprememba pogodbenega zneska se šteje kot sprememba skladno s tretjo točko prvega odstavka 95. člena Zakona o javnem naročanju (Uradni list RS, št. 91/15, </w:t>
      </w:r>
      <w:r w:rsidR="00396DC4" w:rsidRPr="00480497">
        <w:rPr>
          <w:rFonts w:ascii="Tahoma" w:hAnsi="Tahoma" w:cs="Tahoma"/>
          <w:color w:val="000000"/>
          <w:sz w:val="19"/>
          <w:szCs w:val="19"/>
        </w:rPr>
        <w:t>s spremembami</w:t>
      </w:r>
      <w:r w:rsidRPr="00480497">
        <w:rPr>
          <w:rFonts w:ascii="Tahoma" w:hAnsi="Tahoma" w:cs="Tahoma"/>
          <w:color w:val="000000"/>
          <w:sz w:val="19"/>
          <w:szCs w:val="19"/>
        </w:rPr>
        <w:t>).</w:t>
      </w:r>
    </w:p>
    <w:p w14:paraId="5928EA1F"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11AA8659" w14:textId="26B4E2EE" w:rsidR="00423A3D" w:rsidRPr="00480497"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55F0CB10"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Na osnovi zavarovalno tehnične dokumentacije po posameznih zavarovalnih vrstah, določene z razpisno dokumentacijo naročnika in ponudbo izvajalca, znaša prva letna zavarovalna premija:</w:t>
      </w:r>
    </w:p>
    <w:p w14:paraId="1EB34C23" w14:textId="77777777" w:rsidR="00723855" w:rsidRPr="00480497" w:rsidRDefault="00723855" w:rsidP="001321FB">
      <w:pPr>
        <w:keepNext/>
        <w:keepLines/>
        <w:autoSpaceDE w:val="0"/>
        <w:autoSpaceDN w:val="0"/>
        <w:adjustRightInd w:val="0"/>
        <w:jc w:val="both"/>
        <w:rPr>
          <w:rFonts w:ascii="Tahoma" w:hAnsi="Tahoma" w:cs="Tahoma"/>
          <w:color w:val="000000"/>
          <w:sz w:val="19"/>
          <w:szCs w:val="19"/>
        </w:rPr>
      </w:pPr>
    </w:p>
    <w:tbl>
      <w:tblPr>
        <w:tblStyle w:val="Tabelamrea"/>
        <w:tblW w:w="0" w:type="auto"/>
        <w:tblLook w:val="04A0" w:firstRow="1" w:lastRow="0" w:firstColumn="1" w:lastColumn="0" w:noHBand="0" w:noVBand="1"/>
      </w:tblPr>
      <w:tblGrid>
        <w:gridCol w:w="704"/>
        <w:gridCol w:w="5638"/>
        <w:gridCol w:w="3172"/>
      </w:tblGrid>
      <w:tr w:rsidR="00815D8E" w14:paraId="5CF8B90D" w14:textId="77777777" w:rsidTr="00815D8E">
        <w:tc>
          <w:tcPr>
            <w:tcW w:w="704" w:type="dxa"/>
          </w:tcPr>
          <w:p w14:paraId="357B8030" w14:textId="77777777" w:rsidR="00815D8E" w:rsidRDefault="00815D8E" w:rsidP="001321FB">
            <w:pPr>
              <w:keepNext/>
              <w:keepLines/>
              <w:autoSpaceDE w:val="0"/>
              <w:autoSpaceDN w:val="0"/>
              <w:adjustRightInd w:val="0"/>
              <w:jc w:val="both"/>
              <w:rPr>
                <w:rFonts w:ascii="Tahoma" w:hAnsi="Tahoma" w:cs="Tahoma"/>
                <w:color w:val="000000"/>
                <w:sz w:val="18"/>
                <w:szCs w:val="18"/>
              </w:rPr>
            </w:pPr>
          </w:p>
        </w:tc>
        <w:tc>
          <w:tcPr>
            <w:tcW w:w="5638" w:type="dxa"/>
          </w:tcPr>
          <w:p w14:paraId="5DF18162" w14:textId="577FE1EB" w:rsidR="00815D8E" w:rsidRDefault="00815D8E" w:rsidP="001321FB">
            <w:pPr>
              <w:keepNext/>
              <w:keepLines/>
              <w:autoSpaceDE w:val="0"/>
              <w:autoSpaceDN w:val="0"/>
              <w:adjustRightInd w:val="0"/>
              <w:jc w:val="both"/>
              <w:rPr>
                <w:rFonts w:ascii="Tahoma" w:hAnsi="Tahoma" w:cs="Tahoma"/>
                <w:color w:val="000000"/>
                <w:sz w:val="18"/>
                <w:szCs w:val="18"/>
              </w:rPr>
            </w:pPr>
            <w:r w:rsidRPr="00423A3D">
              <w:rPr>
                <w:rFonts w:ascii="Tahoma" w:hAnsi="Tahoma" w:cs="Tahoma"/>
                <w:b/>
                <w:color w:val="000000"/>
                <w:sz w:val="18"/>
                <w:szCs w:val="18"/>
                <w:lang w:eastAsia="sl-SI"/>
              </w:rPr>
              <w:t>Zavarovalna vrsta</w:t>
            </w:r>
          </w:p>
        </w:tc>
        <w:tc>
          <w:tcPr>
            <w:tcW w:w="3172" w:type="dxa"/>
          </w:tcPr>
          <w:p w14:paraId="14FD858A" w14:textId="1FEB081B" w:rsidR="00815D8E" w:rsidRDefault="00815D8E" w:rsidP="001321FB">
            <w:pPr>
              <w:keepNext/>
              <w:keepLines/>
              <w:autoSpaceDE w:val="0"/>
              <w:autoSpaceDN w:val="0"/>
              <w:adjustRightInd w:val="0"/>
              <w:jc w:val="both"/>
              <w:rPr>
                <w:rFonts w:ascii="Tahoma" w:hAnsi="Tahoma" w:cs="Tahoma"/>
                <w:color w:val="000000"/>
                <w:sz w:val="18"/>
                <w:szCs w:val="18"/>
              </w:rPr>
            </w:pPr>
            <w:r w:rsidRPr="00264A4C">
              <w:rPr>
                <w:rFonts w:ascii="Tahoma" w:hAnsi="Tahoma" w:cs="Tahoma"/>
                <w:b/>
                <w:color w:val="000000"/>
                <w:sz w:val="18"/>
                <w:szCs w:val="18"/>
                <w:lang w:eastAsia="sl-SI"/>
              </w:rPr>
              <w:t xml:space="preserve">Skupna letna premija brez 8,5 % DPZP </w:t>
            </w:r>
          </w:p>
        </w:tc>
      </w:tr>
      <w:tr w:rsidR="00815D8E" w14:paraId="12C33DCB" w14:textId="77777777" w:rsidTr="00480497">
        <w:trPr>
          <w:trHeight w:hRule="exact" w:val="340"/>
        </w:trPr>
        <w:tc>
          <w:tcPr>
            <w:tcW w:w="704" w:type="dxa"/>
          </w:tcPr>
          <w:p w14:paraId="4CE01139" w14:textId="7021DACF" w:rsidR="00815D8E"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lang w:eastAsia="sl-SI"/>
              </w:rPr>
              <w:t>A</w:t>
            </w:r>
          </w:p>
        </w:tc>
        <w:tc>
          <w:tcPr>
            <w:tcW w:w="5638" w:type="dxa"/>
          </w:tcPr>
          <w:p w14:paraId="5DD42604" w14:textId="77777777" w:rsidR="00815D8E" w:rsidRPr="00423A3D" w:rsidRDefault="00815D8E" w:rsidP="00815D8E">
            <w:pPr>
              <w:keepNext/>
              <w:keepLines/>
              <w:autoSpaceDE w:val="0"/>
              <w:autoSpaceDN w:val="0"/>
              <w:adjustRightInd w:val="0"/>
              <w:jc w:val="both"/>
              <w:rPr>
                <w:rFonts w:ascii="Tahoma" w:hAnsi="Tahoma" w:cs="Tahoma"/>
                <w:color w:val="000000"/>
                <w:sz w:val="18"/>
                <w:szCs w:val="18"/>
                <w:lang w:eastAsia="sl-SI"/>
              </w:rPr>
            </w:pPr>
            <w:r w:rsidRPr="00423A3D">
              <w:rPr>
                <w:rFonts w:ascii="Tahoma" w:hAnsi="Tahoma" w:cs="Tahoma"/>
                <w:color w:val="000000"/>
                <w:sz w:val="18"/>
                <w:szCs w:val="18"/>
                <w:lang w:eastAsia="sl-SI"/>
              </w:rPr>
              <w:t>Požarno zavarovanje</w:t>
            </w:r>
          </w:p>
          <w:p w14:paraId="4B0187F4"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14C98A16"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6897EB25" w14:textId="77777777" w:rsidTr="00480497">
        <w:trPr>
          <w:trHeight w:hRule="exact" w:val="340"/>
        </w:trPr>
        <w:tc>
          <w:tcPr>
            <w:tcW w:w="704" w:type="dxa"/>
          </w:tcPr>
          <w:p w14:paraId="67265961" w14:textId="2EC35A2B" w:rsidR="00815D8E"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lang w:eastAsia="sl-SI"/>
              </w:rPr>
              <w:t>B</w:t>
            </w:r>
          </w:p>
        </w:tc>
        <w:tc>
          <w:tcPr>
            <w:tcW w:w="5638" w:type="dxa"/>
          </w:tcPr>
          <w:p w14:paraId="176700FC" w14:textId="77777777" w:rsidR="00815D8E" w:rsidRPr="00423A3D" w:rsidRDefault="00815D8E" w:rsidP="00815D8E">
            <w:pPr>
              <w:keepNext/>
              <w:keepLines/>
              <w:autoSpaceDE w:val="0"/>
              <w:autoSpaceDN w:val="0"/>
              <w:adjustRightInd w:val="0"/>
              <w:jc w:val="both"/>
              <w:rPr>
                <w:rFonts w:ascii="Tahoma" w:hAnsi="Tahoma" w:cs="Tahoma"/>
                <w:color w:val="000000"/>
                <w:sz w:val="18"/>
                <w:szCs w:val="18"/>
                <w:lang w:eastAsia="sl-SI"/>
              </w:rPr>
            </w:pPr>
            <w:r w:rsidRPr="00423A3D">
              <w:rPr>
                <w:rFonts w:ascii="Tahoma" w:hAnsi="Tahoma" w:cs="Tahoma"/>
                <w:color w:val="000000"/>
                <w:sz w:val="18"/>
                <w:szCs w:val="18"/>
                <w:lang w:eastAsia="sl-SI"/>
              </w:rPr>
              <w:t>Potresno zavarovanje</w:t>
            </w:r>
          </w:p>
          <w:p w14:paraId="453FC6C3"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3AB90F97"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02E3607A" w14:textId="77777777" w:rsidTr="00480497">
        <w:trPr>
          <w:trHeight w:hRule="exact" w:val="340"/>
        </w:trPr>
        <w:tc>
          <w:tcPr>
            <w:tcW w:w="704" w:type="dxa"/>
          </w:tcPr>
          <w:p w14:paraId="2724DBBC" w14:textId="659D8375" w:rsidR="00815D8E"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lang w:eastAsia="sl-SI"/>
              </w:rPr>
              <w:t>C</w:t>
            </w:r>
          </w:p>
        </w:tc>
        <w:tc>
          <w:tcPr>
            <w:tcW w:w="5638" w:type="dxa"/>
          </w:tcPr>
          <w:p w14:paraId="66C91D62" w14:textId="77777777" w:rsidR="00815D8E" w:rsidRPr="00423A3D" w:rsidRDefault="00815D8E" w:rsidP="00815D8E">
            <w:pPr>
              <w:keepNext/>
              <w:keepLines/>
              <w:autoSpaceDE w:val="0"/>
              <w:autoSpaceDN w:val="0"/>
              <w:adjustRightInd w:val="0"/>
              <w:jc w:val="both"/>
              <w:rPr>
                <w:rFonts w:ascii="Tahoma" w:hAnsi="Tahoma" w:cs="Tahoma"/>
                <w:color w:val="000000"/>
                <w:sz w:val="18"/>
                <w:szCs w:val="18"/>
                <w:lang w:eastAsia="sl-SI"/>
              </w:rPr>
            </w:pPr>
            <w:proofErr w:type="spellStart"/>
            <w:r w:rsidRPr="00423A3D">
              <w:rPr>
                <w:rFonts w:ascii="Tahoma" w:hAnsi="Tahoma" w:cs="Tahoma"/>
                <w:color w:val="000000"/>
                <w:sz w:val="18"/>
                <w:szCs w:val="18"/>
                <w:lang w:eastAsia="sl-SI"/>
              </w:rPr>
              <w:t>Strojelomno</w:t>
            </w:r>
            <w:proofErr w:type="spellEnd"/>
            <w:r w:rsidRPr="00423A3D">
              <w:rPr>
                <w:rFonts w:ascii="Tahoma" w:hAnsi="Tahoma" w:cs="Tahoma"/>
                <w:color w:val="000000"/>
                <w:sz w:val="18"/>
                <w:szCs w:val="18"/>
                <w:lang w:eastAsia="sl-SI"/>
              </w:rPr>
              <w:t xml:space="preserve"> zavarovanje</w:t>
            </w:r>
          </w:p>
          <w:p w14:paraId="4C0E8759"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646B492E"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5E23648A" w14:textId="77777777" w:rsidTr="00480497">
        <w:trPr>
          <w:trHeight w:hRule="exact" w:val="340"/>
        </w:trPr>
        <w:tc>
          <w:tcPr>
            <w:tcW w:w="704" w:type="dxa"/>
          </w:tcPr>
          <w:p w14:paraId="67F8D7F9" w14:textId="4C79186F" w:rsidR="00815D8E"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lang w:eastAsia="sl-SI"/>
              </w:rPr>
              <w:t>Č</w:t>
            </w:r>
          </w:p>
        </w:tc>
        <w:tc>
          <w:tcPr>
            <w:tcW w:w="5638" w:type="dxa"/>
          </w:tcPr>
          <w:p w14:paraId="5CAB4060" w14:textId="77777777" w:rsidR="00815D8E" w:rsidRPr="00423A3D" w:rsidRDefault="00815D8E" w:rsidP="00815D8E">
            <w:pPr>
              <w:keepNext/>
              <w:keepLines/>
              <w:autoSpaceDE w:val="0"/>
              <w:autoSpaceDN w:val="0"/>
              <w:adjustRightInd w:val="0"/>
              <w:jc w:val="both"/>
              <w:rPr>
                <w:rFonts w:ascii="Tahoma" w:hAnsi="Tahoma" w:cs="Tahoma"/>
                <w:color w:val="000000"/>
                <w:sz w:val="18"/>
                <w:szCs w:val="18"/>
                <w:lang w:eastAsia="sl-SI"/>
              </w:rPr>
            </w:pPr>
            <w:r w:rsidRPr="00423A3D">
              <w:rPr>
                <w:rFonts w:ascii="Tahoma" w:hAnsi="Tahoma" w:cs="Tahoma"/>
                <w:color w:val="000000"/>
                <w:sz w:val="18"/>
                <w:szCs w:val="18"/>
                <w:lang w:eastAsia="sl-SI"/>
              </w:rPr>
              <w:t xml:space="preserve">Zavarovanje </w:t>
            </w:r>
            <w:r>
              <w:rPr>
                <w:rFonts w:ascii="Tahoma" w:hAnsi="Tahoma" w:cs="Tahoma"/>
                <w:color w:val="000000"/>
                <w:sz w:val="18"/>
                <w:szCs w:val="18"/>
                <w:lang w:eastAsia="sl-SI"/>
              </w:rPr>
              <w:t>elektronike</w:t>
            </w:r>
          </w:p>
          <w:p w14:paraId="50825961"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33ABBAA0"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1DB0F257" w14:textId="77777777" w:rsidTr="00480497">
        <w:trPr>
          <w:trHeight w:hRule="exact" w:val="340"/>
        </w:trPr>
        <w:tc>
          <w:tcPr>
            <w:tcW w:w="704" w:type="dxa"/>
          </w:tcPr>
          <w:p w14:paraId="0ED4E8DD" w14:textId="30D18BDA" w:rsidR="00815D8E"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lang w:eastAsia="sl-SI"/>
              </w:rPr>
              <w:t>D</w:t>
            </w:r>
          </w:p>
        </w:tc>
        <w:tc>
          <w:tcPr>
            <w:tcW w:w="5638" w:type="dxa"/>
          </w:tcPr>
          <w:p w14:paraId="71EEF007" w14:textId="77777777" w:rsidR="00815D8E" w:rsidRPr="00423A3D" w:rsidRDefault="00815D8E" w:rsidP="00815D8E">
            <w:pPr>
              <w:keepNext/>
              <w:keepLines/>
              <w:autoSpaceDE w:val="0"/>
              <w:autoSpaceDN w:val="0"/>
              <w:adjustRightInd w:val="0"/>
              <w:jc w:val="both"/>
              <w:rPr>
                <w:rFonts w:ascii="Tahoma" w:hAnsi="Tahoma" w:cs="Tahoma"/>
                <w:color w:val="000000"/>
                <w:sz w:val="18"/>
                <w:szCs w:val="18"/>
                <w:lang w:eastAsia="sl-SI"/>
              </w:rPr>
            </w:pPr>
            <w:r w:rsidRPr="00423A3D">
              <w:rPr>
                <w:rFonts w:ascii="Tahoma" w:hAnsi="Tahoma" w:cs="Tahoma"/>
                <w:color w:val="000000"/>
                <w:sz w:val="18"/>
                <w:szCs w:val="18"/>
                <w:lang w:eastAsia="sl-SI"/>
              </w:rPr>
              <w:t>Zavarovanje vloma in ropa</w:t>
            </w:r>
          </w:p>
          <w:p w14:paraId="18F61AE3"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34723D93"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0D503E9C" w14:textId="77777777" w:rsidTr="00480497">
        <w:trPr>
          <w:trHeight w:hRule="exact" w:val="340"/>
        </w:trPr>
        <w:tc>
          <w:tcPr>
            <w:tcW w:w="704" w:type="dxa"/>
          </w:tcPr>
          <w:p w14:paraId="284DC774" w14:textId="767B2178" w:rsidR="00815D8E"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lang w:eastAsia="sl-SI"/>
              </w:rPr>
              <w:t>E</w:t>
            </w:r>
          </w:p>
        </w:tc>
        <w:tc>
          <w:tcPr>
            <w:tcW w:w="5638" w:type="dxa"/>
          </w:tcPr>
          <w:p w14:paraId="6CBFEC35" w14:textId="77777777" w:rsidR="00815D8E" w:rsidRPr="00423A3D" w:rsidRDefault="00815D8E" w:rsidP="00815D8E">
            <w:pPr>
              <w:keepNext/>
              <w:keepLines/>
              <w:autoSpaceDE w:val="0"/>
              <w:autoSpaceDN w:val="0"/>
              <w:adjustRightInd w:val="0"/>
              <w:jc w:val="both"/>
              <w:rPr>
                <w:rFonts w:ascii="Tahoma" w:hAnsi="Tahoma" w:cs="Tahoma"/>
                <w:color w:val="000000"/>
                <w:sz w:val="18"/>
                <w:szCs w:val="18"/>
                <w:lang w:eastAsia="sl-SI"/>
              </w:rPr>
            </w:pPr>
            <w:r w:rsidRPr="00423A3D">
              <w:rPr>
                <w:rFonts w:ascii="Tahoma" w:hAnsi="Tahoma" w:cs="Tahoma"/>
                <w:color w:val="000000"/>
                <w:sz w:val="18"/>
                <w:szCs w:val="18"/>
                <w:lang w:eastAsia="sl-SI"/>
              </w:rPr>
              <w:t>Zavarovanje splošne odgovornosti z razširitvami</w:t>
            </w:r>
          </w:p>
          <w:p w14:paraId="4AE96A6E"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77A4EE20"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30D22BE9" w14:textId="77777777" w:rsidTr="00480497">
        <w:trPr>
          <w:trHeight w:hRule="exact" w:val="340"/>
        </w:trPr>
        <w:tc>
          <w:tcPr>
            <w:tcW w:w="704" w:type="dxa"/>
          </w:tcPr>
          <w:p w14:paraId="5A7E993F" w14:textId="19D59196"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lang w:eastAsia="sl-SI"/>
              </w:rPr>
              <w:t>F</w:t>
            </w:r>
          </w:p>
        </w:tc>
        <w:tc>
          <w:tcPr>
            <w:tcW w:w="5638" w:type="dxa"/>
          </w:tcPr>
          <w:p w14:paraId="313EE35C" w14:textId="77777777" w:rsidR="00815D8E" w:rsidRDefault="00815D8E" w:rsidP="00815D8E">
            <w:pPr>
              <w:keepNext/>
              <w:keepLines/>
              <w:autoSpaceDE w:val="0"/>
              <w:autoSpaceDN w:val="0"/>
              <w:adjustRightInd w:val="0"/>
              <w:jc w:val="both"/>
              <w:rPr>
                <w:rFonts w:ascii="Tahoma" w:hAnsi="Tahoma" w:cs="Tahoma"/>
                <w:color w:val="000000"/>
                <w:sz w:val="18"/>
                <w:szCs w:val="18"/>
                <w:lang w:eastAsia="sl-SI"/>
              </w:rPr>
            </w:pPr>
            <w:r>
              <w:rPr>
                <w:rFonts w:ascii="Tahoma" w:hAnsi="Tahoma" w:cs="Tahoma"/>
                <w:color w:val="000000"/>
                <w:sz w:val="18"/>
                <w:szCs w:val="18"/>
                <w:lang w:eastAsia="sl-SI"/>
              </w:rPr>
              <w:t xml:space="preserve">Zavarovanje odgovornosti za </w:t>
            </w:r>
            <w:proofErr w:type="spellStart"/>
            <w:r>
              <w:rPr>
                <w:rFonts w:ascii="Tahoma" w:hAnsi="Tahoma" w:cs="Tahoma"/>
                <w:color w:val="000000"/>
                <w:sz w:val="18"/>
                <w:szCs w:val="18"/>
                <w:lang w:eastAsia="sl-SI"/>
              </w:rPr>
              <w:t>okoljske</w:t>
            </w:r>
            <w:proofErr w:type="spellEnd"/>
            <w:r>
              <w:rPr>
                <w:rFonts w:ascii="Tahoma" w:hAnsi="Tahoma" w:cs="Tahoma"/>
                <w:color w:val="000000"/>
                <w:sz w:val="18"/>
                <w:szCs w:val="18"/>
                <w:lang w:eastAsia="sl-SI"/>
              </w:rPr>
              <w:t xml:space="preserve"> škode</w:t>
            </w:r>
          </w:p>
          <w:p w14:paraId="45C9F707"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7016AC05"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7C287171" w14:textId="77777777" w:rsidTr="00480497">
        <w:trPr>
          <w:trHeight w:hRule="exact" w:val="340"/>
        </w:trPr>
        <w:tc>
          <w:tcPr>
            <w:tcW w:w="704" w:type="dxa"/>
          </w:tcPr>
          <w:p w14:paraId="09EB594C" w14:textId="54A51F48"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lang w:eastAsia="sl-SI"/>
              </w:rPr>
              <w:t>G</w:t>
            </w:r>
          </w:p>
        </w:tc>
        <w:tc>
          <w:tcPr>
            <w:tcW w:w="5638" w:type="dxa"/>
          </w:tcPr>
          <w:p w14:paraId="5DADE558" w14:textId="77777777" w:rsidR="00815D8E" w:rsidRPr="00423A3D" w:rsidRDefault="00815D8E" w:rsidP="00815D8E">
            <w:pPr>
              <w:keepNext/>
              <w:keepLines/>
              <w:autoSpaceDE w:val="0"/>
              <w:autoSpaceDN w:val="0"/>
              <w:adjustRightInd w:val="0"/>
              <w:jc w:val="both"/>
              <w:rPr>
                <w:rFonts w:ascii="Tahoma" w:hAnsi="Tahoma" w:cs="Tahoma"/>
                <w:color w:val="000000"/>
                <w:sz w:val="18"/>
                <w:szCs w:val="18"/>
                <w:lang w:eastAsia="sl-SI"/>
              </w:rPr>
            </w:pPr>
            <w:r w:rsidRPr="00423A3D">
              <w:rPr>
                <w:rFonts w:ascii="Tahoma" w:hAnsi="Tahoma" w:cs="Tahoma"/>
                <w:color w:val="000000"/>
                <w:sz w:val="18"/>
                <w:szCs w:val="18"/>
                <w:lang w:eastAsia="sl-SI"/>
              </w:rPr>
              <w:t>Zavarovanje poklicne odgovornosti AID</w:t>
            </w:r>
          </w:p>
          <w:p w14:paraId="24CD6F4F"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7833F41A"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75E526EC" w14:textId="77777777" w:rsidTr="00480497">
        <w:trPr>
          <w:trHeight w:hRule="exact" w:val="340"/>
        </w:trPr>
        <w:tc>
          <w:tcPr>
            <w:tcW w:w="704" w:type="dxa"/>
          </w:tcPr>
          <w:p w14:paraId="369500C0" w14:textId="73445927"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H</w:t>
            </w:r>
          </w:p>
        </w:tc>
        <w:tc>
          <w:tcPr>
            <w:tcW w:w="5638" w:type="dxa"/>
          </w:tcPr>
          <w:p w14:paraId="0D4A939B" w14:textId="3CA9CA48" w:rsidR="00815D8E"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Gradbeno zavarovanje</w:t>
            </w:r>
          </w:p>
        </w:tc>
        <w:tc>
          <w:tcPr>
            <w:tcW w:w="3172" w:type="dxa"/>
          </w:tcPr>
          <w:p w14:paraId="010D4A39"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40A0C850" w14:textId="77777777" w:rsidTr="00480497">
        <w:trPr>
          <w:trHeight w:hRule="exact" w:val="340"/>
        </w:trPr>
        <w:tc>
          <w:tcPr>
            <w:tcW w:w="704" w:type="dxa"/>
          </w:tcPr>
          <w:p w14:paraId="7313311B" w14:textId="201D147F"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I</w:t>
            </w:r>
          </w:p>
        </w:tc>
        <w:tc>
          <w:tcPr>
            <w:tcW w:w="5638" w:type="dxa"/>
          </w:tcPr>
          <w:p w14:paraId="58C20F96" w14:textId="77777777"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Zavarovanje sončnih elektrarn</w:t>
            </w:r>
          </w:p>
          <w:p w14:paraId="424FCA7A"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0A1772EE"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2B330E39" w14:textId="77777777" w:rsidTr="00480497">
        <w:trPr>
          <w:trHeight w:hRule="exact" w:val="340"/>
        </w:trPr>
        <w:tc>
          <w:tcPr>
            <w:tcW w:w="704" w:type="dxa"/>
          </w:tcPr>
          <w:p w14:paraId="73317336" w14:textId="16A81233"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J</w:t>
            </w:r>
          </w:p>
        </w:tc>
        <w:tc>
          <w:tcPr>
            <w:tcW w:w="5638" w:type="dxa"/>
          </w:tcPr>
          <w:p w14:paraId="27DCC8C2" w14:textId="77777777" w:rsidR="00815D8E" w:rsidRPr="00423A3D" w:rsidRDefault="00815D8E" w:rsidP="00815D8E">
            <w:pPr>
              <w:keepNext/>
              <w:keepLines/>
              <w:autoSpaceDE w:val="0"/>
              <w:autoSpaceDN w:val="0"/>
              <w:adjustRightInd w:val="0"/>
              <w:jc w:val="both"/>
              <w:rPr>
                <w:rFonts w:ascii="Tahoma" w:hAnsi="Tahoma" w:cs="Tahoma"/>
                <w:color w:val="000000"/>
                <w:sz w:val="18"/>
                <w:szCs w:val="18"/>
              </w:rPr>
            </w:pPr>
            <w:r w:rsidRPr="00423A3D">
              <w:rPr>
                <w:rFonts w:ascii="Tahoma" w:hAnsi="Tahoma" w:cs="Tahoma"/>
                <w:color w:val="000000"/>
                <w:sz w:val="18"/>
                <w:szCs w:val="18"/>
              </w:rPr>
              <w:t xml:space="preserve">Zavarovanje vozil </w:t>
            </w:r>
          </w:p>
          <w:p w14:paraId="4B1DC9C4"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50D23473"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58E8052A" w14:textId="77777777" w:rsidTr="00480497">
        <w:trPr>
          <w:trHeight w:hRule="exact" w:val="340"/>
        </w:trPr>
        <w:tc>
          <w:tcPr>
            <w:tcW w:w="704" w:type="dxa"/>
          </w:tcPr>
          <w:p w14:paraId="60B57081" w14:textId="48CEDBA2"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K</w:t>
            </w:r>
          </w:p>
        </w:tc>
        <w:tc>
          <w:tcPr>
            <w:tcW w:w="5638" w:type="dxa"/>
          </w:tcPr>
          <w:p w14:paraId="5C0E7718" w14:textId="0000566B" w:rsidR="00815D8E" w:rsidRDefault="0049708D"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Zavarovanje p</w:t>
            </w:r>
            <w:r w:rsidR="00815D8E">
              <w:rPr>
                <w:rFonts w:ascii="Tahoma" w:hAnsi="Tahoma" w:cs="Tahoma"/>
                <w:color w:val="000000"/>
                <w:sz w:val="18"/>
                <w:szCs w:val="18"/>
              </w:rPr>
              <w:t>revoznišk</w:t>
            </w:r>
            <w:r>
              <w:rPr>
                <w:rFonts w:ascii="Tahoma" w:hAnsi="Tahoma" w:cs="Tahoma"/>
                <w:color w:val="000000"/>
                <w:sz w:val="18"/>
                <w:szCs w:val="18"/>
              </w:rPr>
              <w:t>e</w:t>
            </w:r>
            <w:r w:rsidR="00815D8E">
              <w:rPr>
                <w:rFonts w:ascii="Tahoma" w:hAnsi="Tahoma" w:cs="Tahoma"/>
                <w:color w:val="000000"/>
                <w:sz w:val="18"/>
                <w:szCs w:val="18"/>
              </w:rPr>
              <w:t xml:space="preserve"> odgovornost</w:t>
            </w:r>
            <w:r>
              <w:rPr>
                <w:rFonts w:ascii="Tahoma" w:hAnsi="Tahoma" w:cs="Tahoma"/>
                <w:color w:val="000000"/>
                <w:sz w:val="18"/>
                <w:szCs w:val="18"/>
              </w:rPr>
              <w:t>i</w:t>
            </w:r>
          </w:p>
          <w:p w14:paraId="2BA9EFDD"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3163B373"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r w:rsidR="00815D8E" w14:paraId="316FEB32" w14:textId="77777777" w:rsidTr="00480497">
        <w:trPr>
          <w:trHeight w:hRule="exact" w:val="340"/>
        </w:trPr>
        <w:tc>
          <w:tcPr>
            <w:tcW w:w="704" w:type="dxa"/>
          </w:tcPr>
          <w:p w14:paraId="581AF38C" w14:textId="42CCBD07" w:rsidR="00815D8E" w:rsidRDefault="00815D8E"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L</w:t>
            </w:r>
          </w:p>
        </w:tc>
        <w:tc>
          <w:tcPr>
            <w:tcW w:w="5638" w:type="dxa"/>
          </w:tcPr>
          <w:p w14:paraId="1EF07C1D" w14:textId="13B7B5DE" w:rsidR="00815D8E" w:rsidRDefault="0049708D" w:rsidP="00815D8E">
            <w:pPr>
              <w:keepNext/>
              <w:keepLines/>
              <w:autoSpaceDE w:val="0"/>
              <w:autoSpaceDN w:val="0"/>
              <w:adjustRightInd w:val="0"/>
              <w:jc w:val="both"/>
              <w:rPr>
                <w:rFonts w:ascii="Tahoma" w:hAnsi="Tahoma" w:cs="Tahoma"/>
                <w:color w:val="000000"/>
                <w:sz w:val="18"/>
                <w:szCs w:val="18"/>
              </w:rPr>
            </w:pPr>
            <w:r>
              <w:rPr>
                <w:rFonts w:ascii="Tahoma" w:hAnsi="Tahoma" w:cs="Tahoma"/>
                <w:color w:val="000000"/>
                <w:sz w:val="18"/>
                <w:szCs w:val="18"/>
              </w:rPr>
              <w:t xml:space="preserve">Zavarovanje </w:t>
            </w:r>
            <w:proofErr w:type="spellStart"/>
            <w:r>
              <w:rPr>
                <w:rFonts w:ascii="Tahoma" w:hAnsi="Tahoma" w:cs="Tahoma"/>
                <w:color w:val="000000"/>
                <w:sz w:val="18"/>
                <w:szCs w:val="18"/>
              </w:rPr>
              <w:t>m</w:t>
            </w:r>
            <w:r w:rsidR="00815D8E">
              <w:rPr>
                <w:rFonts w:ascii="Tahoma" w:hAnsi="Tahoma" w:cs="Tahoma"/>
                <w:color w:val="000000"/>
                <w:sz w:val="18"/>
                <w:szCs w:val="18"/>
              </w:rPr>
              <w:t>ikro</w:t>
            </w:r>
            <w:proofErr w:type="spellEnd"/>
            <w:r w:rsidR="00815D8E">
              <w:rPr>
                <w:rFonts w:ascii="Tahoma" w:hAnsi="Tahoma" w:cs="Tahoma"/>
                <w:color w:val="000000"/>
                <w:sz w:val="18"/>
                <w:szCs w:val="18"/>
              </w:rPr>
              <w:t xml:space="preserve"> mobilnost</w:t>
            </w:r>
            <w:r>
              <w:rPr>
                <w:rFonts w:ascii="Tahoma" w:hAnsi="Tahoma" w:cs="Tahoma"/>
                <w:color w:val="000000"/>
                <w:sz w:val="18"/>
                <w:szCs w:val="18"/>
              </w:rPr>
              <w:t>i</w:t>
            </w:r>
          </w:p>
          <w:p w14:paraId="1CFE3327" w14:textId="77777777" w:rsidR="00815D8E" w:rsidRDefault="00815D8E" w:rsidP="00815D8E">
            <w:pPr>
              <w:keepNext/>
              <w:keepLines/>
              <w:autoSpaceDE w:val="0"/>
              <w:autoSpaceDN w:val="0"/>
              <w:adjustRightInd w:val="0"/>
              <w:jc w:val="both"/>
              <w:rPr>
                <w:rFonts w:ascii="Tahoma" w:hAnsi="Tahoma" w:cs="Tahoma"/>
                <w:color w:val="000000"/>
                <w:sz w:val="18"/>
                <w:szCs w:val="18"/>
              </w:rPr>
            </w:pPr>
          </w:p>
        </w:tc>
        <w:tc>
          <w:tcPr>
            <w:tcW w:w="3172" w:type="dxa"/>
          </w:tcPr>
          <w:p w14:paraId="5EFD2B38" w14:textId="77777777" w:rsidR="00815D8E" w:rsidRDefault="00815D8E" w:rsidP="00480497">
            <w:pPr>
              <w:keepNext/>
              <w:keepLines/>
              <w:autoSpaceDE w:val="0"/>
              <w:autoSpaceDN w:val="0"/>
              <w:adjustRightInd w:val="0"/>
              <w:jc w:val="center"/>
              <w:rPr>
                <w:rFonts w:ascii="Tahoma" w:hAnsi="Tahoma" w:cs="Tahoma"/>
                <w:color w:val="000000"/>
                <w:sz w:val="18"/>
                <w:szCs w:val="18"/>
              </w:rPr>
            </w:pPr>
          </w:p>
        </w:tc>
      </w:tr>
    </w:tbl>
    <w:p w14:paraId="740FDD60" w14:textId="77777777" w:rsidR="00480497" w:rsidRDefault="00480497" w:rsidP="001321FB">
      <w:pPr>
        <w:keepNext/>
        <w:keepLines/>
        <w:autoSpaceDE w:val="0"/>
        <w:autoSpaceDN w:val="0"/>
        <w:adjustRightInd w:val="0"/>
        <w:jc w:val="both"/>
        <w:rPr>
          <w:rFonts w:ascii="Tahoma" w:hAnsi="Tahoma" w:cs="Tahoma"/>
          <w:color w:val="000000"/>
          <w:sz w:val="19"/>
          <w:szCs w:val="19"/>
        </w:rPr>
      </w:pPr>
    </w:p>
    <w:p w14:paraId="6B74ECA4" w14:textId="74AEE18D"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Zavarovalne premije vsebujejo vse stroške, ki jih ima zavarovalnica pri izvedbi zavarovalnih storitev v okviru dejanskega stanja, kot izhaja iz opisa premoženja, ki je predmet zavarovanja na dan oddaje ponudbe. </w:t>
      </w:r>
    </w:p>
    <w:p w14:paraId="7FA7363A"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4CD84994"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lastRenderedPageBreak/>
        <w:t xml:space="preserve">V primeru sprememb dejanskega stanja premoženja, ki je predmet zavarovanja v času veljavnosti pogodbe, se pri vrednotenju sprememb upoštevajo cenovna izhodišča iz ponudbe. </w:t>
      </w:r>
    </w:p>
    <w:p w14:paraId="67FD7103" w14:textId="77777777" w:rsidR="00723855" w:rsidRPr="00480497" w:rsidRDefault="00723855" w:rsidP="001321FB">
      <w:pPr>
        <w:keepNext/>
        <w:keepLines/>
        <w:autoSpaceDE w:val="0"/>
        <w:autoSpaceDN w:val="0"/>
        <w:adjustRightInd w:val="0"/>
        <w:jc w:val="both"/>
        <w:rPr>
          <w:rFonts w:ascii="Tahoma" w:hAnsi="Tahoma" w:cs="Tahoma"/>
          <w:color w:val="000000"/>
          <w:sz w:val="19"/>
          <w:szCs w:val="19"/>
        </w:rPr>
      </w:pPr>
    </w:p>
    <w:p w14:paraId="2486E904"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DPZP se obračuna skladno z zakonodajo ob izdaji računa.</w:t>
      </w:r>
    </w:p>
    <w:p w14:paraId="66A61272"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0C1E9102" w14:textId="77777777" w:rsidR="00423A3D" w:rsidRPr="00480497" w:rsidRDefault="00423A3D" w:rsidP="001321FB">
      <w:pPr>
        <w:keepNext/>
        <w:keepLines/>
        <w:jc w:val="both"/>
        <w:rPr>
          <w:rFonts w:ascii="Tahoma" w:hAnsi="Tahoma" w:cs="Tahoma"/>
          <w:b/>
          <w:color w:val="000000"/>
          <w:sz w:val="19"/>
          <w:szCs w:val="19"/>
        </w:rPr>
      </w:pPr>
    </w:p>
    <w:p w14:paraId="0BADBB4B" w14:textId="77777777" w:rsidR="00423A3D" w:rsidRPr="007F204E" w:rsidRDefault="00423A3D" w:rsidP="001321FB">
      <w:pPr>
        <w:keepNext/>
        <w:keepLines/>
        <w:jc w:val="both"/>
        <w:rPr>
          <w:rFonts w:ascii="Tahoma" w:eastAsia="Times New Roman" w:hAnsi="Tahoma" w:cs="Tahoma"/>
          <w:b/>
          <w:sz w:val="19"/>
          <w:szCs w:val="19"/>
        </w:rPr>
      </w:pPr>
      <w:r w:rsidRPr="007F204E">
        <w:rPr>
          <w:rFonts w:ascii="Tahoma" w:eastAsia="Times New Roman" w:hAnsi="Tahoma" w:cs="Tahoma"/>
          <w:b/>
          <w:sz w:val="19"/>
          <w:szCs w:val="19"/>
        </w:rPr>
        <w:t>NAČIN OBRAČUNAVANJA ZAVAROVALNE PREMIJE IN PLAČILA</w:t>
      </w:r>
    </w:p>
    <w:p w14:paraId="22F6DD40" w14:textId="77777777" w:rsidR="00423A3D" w:rsidRPr="007F204E" w:rsidRDefault="00423A3D" w:rsidP="001321FB">
      <w:pPr>
        <w:keepNext/>
        <w:keepLines/>
        <w:jc w:val="both"/>
        <w:rPr>
          <w:rFonts w:ascii="Tahoma" w:eastAsia="Times New Roman" w:hAnsi="Tahoma" w:cs="Tahoma"/>
          <w:b/>
          <w:sz w:val="19"/>
          <w:szCs w:val="19"/>
        </w:rPr>
      </w:pPr>
    </w:p>
    <w:p w14:paraId="7392B225" w14:textId="48BECF83" w:rsidR="00423A3D" w:rsidRPr="007F204E" w:rsidRDefault="00423A3D" w:rsidP="00332961">
      <w:pPr>
        <w:pStyle w:val="Odstavekseznama"/>
        <w:keepNext/>
        <w:keepLines/>
        <w:numPr>
          <w:ilvl w:val="0"/>
          <w:numId w:val="13"/>
        </w:numPr>
        <w:jc w:val="center"/>
        <w:rPr>
          <w:rFonts w:ascii="Tahoma" w:hAnsi="Tahoma" w:cs="Tahoma"/>
          <w:color w:val="000000"/>
          <w:sz w:val="19"/>
          <w:szCs w:val="19"/>
        </w:rPr>
      </w:pPr>
      <w:r w:rsidRPr="007F204E">
        <w:rPr>
          <w:rFonts w:ascii="Tahoma" w:hAnsi="Tahoma" w:cs="Tahoma"/>
          <w:color w:val="000000"/>
          <w:sz w:val="19"/>
          <w:szCs w:val="19"/>
        </w:rPr>
        <w:t>člen</w:t>
      </w:r>
    </w:p>
    <w:p w14:paraId="5DC923BC" w14:textId="77777777" w:rsidR="00423A3D" w:rsidRPr="007F204E" w:rsidRDefault="00423A3D" w:rsidP="001321FB">
      <w:pPr>
        <w:keepNext/>
        <w:keepLines/>
        <w:autoSpaceDE w:val="0"/>
        <w:autoSpaceDN w:val="0"/>
        <w:adjustRightInd w:val="0"/>
        <w:jc w:val="both"/>
        <w:rPr>
          <w:rFonts w:ascii="Tahoma" w:hAnsi="Tahoma" w:cs="Tahoma"/>
          <w:color w:val="000000"/>
          <w:sz w:val="19"/>
          <w:szCs w:val="19"/>
        </w:rPr>
      </w:pPr>
      <w:r w:rsidRPr="007F204E">
        <w:rPr>
          <w:rFonts w:ascii="Tahoma" w:hAnsi="Tahoma" w:cs="Tahoma"/>
          <w:color w:val="000000"/>
          <w:sz w:val="19"/>
          <w:szCs w:val="19"/>
        </w:rPr>
        <w:t>Osnove za določitev zavarovalne premije (»premijska stopnja«) po posamezni zavarovalni vrsti so fiksne. D</w:t>
      </w:r>
      <w:r w:rsidRPr="007F204E">
        <w:rPr>
          <w:rFonts w:ascii="Tahoma" w:eastAsia="Times New Roman" w:hAnsi="Tahoma" w:cs="Tahoma"/>
          <w:sz w:val="19"/>
          <w:szCs w:val="19"/>
          <w:lang w:eastAsia="sl-SI"/>
        </w:rPr>
        <w:t xml:space="preserve">opusten je vpliv škodnega dogajanja na premijo pri zavarovanju </w:t>
      </w:r>
      <w:proofErr w:type="spellStart"/>
      <w:r w:rsidRPr="007F204E">
        <w:rPr>
          <w:rFonts w:ascii="Tahoma" w:eastAsia="Times New Roman" w:hAnsi="Tahoma" w:cs="Tahoma"/>
          <w:sz w:val="19"/>
          <w:szCs w:val="19"/>
          <w:lang w:eastAsia="sl-SI"/>
        </w:rPr>
        <w:t>strojeloma</w:t>
      </w:r>
      <w:proofErr w:type="spellEnd"/>
      <w:r w:rsidRPr="007F204E">
        <w:rPr>
          <w:rFonts w:ascii="Tahoma" w:eastAsia="Times New Roman" w:hAnsi="Tahoma" w:cs="Tahoma"/>
          <w:sz w:val="19"/>
          <w:szCs w:val="19"/>
          <w:lang w:eastAsia="sl-SI"/>
        </w:rPr>
        <w:t>, odgovornosti in vozil.</w:t>
      </w:r>
    </w:p>
    <w:p w14:paraId="086CCB87" w14:textId="77777777" w:rsidR="00423A3D" w:rsidRPr="007F204E" w:rsidRDefault="00423A3D" w:rsidP="001321FB">
      <w:pPr>
        <w:keepNext/>
        <w:keepLines/>
        <w:autoSpaceDE w:val="0"/>
        <w:autoSpaceDN w:val="0"/>
        <w:adjustRightInd w:val="0"/>
        <w:jc w:val="both"/>
        <w:rPr>
          <w:rFonts w:ascii="Tahoma" w:hAnsi="Tahoma" w:cs="Tahoma"/>
          <w:color w:val="000000"/>
          <w:sz w:val="19"/>
          <w:szCs w:val="19"/>
        </w:rPr>
      </w:pPr>
    </w:p>
    <w:p w14:paraId="50C8A08E" w14:textId="77777777" w:rsidR="00423A3D" w:rsidRPr="007F204E" w:rsidRDefault="00423A3D" w:rsidP="001321FB">
      <w:pPr>
        <w:keepNext/>
        <w:keepLines/>
        <w:autoSpaceDE w:val="0"/>
        <w:autoSpaceDN w:val="0"/>
        <w:adjustRightInd w:val="0"/>
        <w:jc w:val="both"/>
        <w:rPr>
          <w:rFonts w:ascii="Tahoma" w:hAnsi="Tahoma" w:cs="Tahoma"/>
          <w:color w:val="000000"/>
          <w:sz w:val="19"/>
          <w:szCs w:val="19"/>
        </w:rPr>
      </w:pPr>
      <w:r w:rsidRPr="007F204E">
        <w:rPr>
          <w:rFonts w:ascii="Tahoma" w:hAnsi="Tahoma" w:cs="Tahoma"/>
          <w:color w:val="000000"/>
          <w:sz w:val="19"/>
          <w:szCs w:val="19"/>
        </w:rPr>
        <w:t>Letna (akontacijska) zavarovalna premija je, pod predpostavko nespremenjenega dejanskega stanja glede premoženja, ki je predmet zavarovanja, prvo zavarovalno leto enaka vrednosti zavarovalne premije iz 6. člena te pogodbe. Zavarovalna (akontacijska) premija za vsako naslednje zavarovalno leto je določena na podlagi letne premije iz 6. člena ter spremenjenih podatkov zavarovanca za preteklo leto, s stanjem na dan 31.12.</w:t>
      </w:r>
    </w:p>
    <w:p w14:paraId="3BC44F5D" w14:textId="77777777" w:rsidR="00423A3D" w:rsidRPr="007F204E" w:rsidRDefault="00423A3D" w:rsidP="001321FB">
      <w:pPr>
        <w:keepNext/>
        <w:keepLines/>
        <w:autoSpaceDE w:val="0"/>
        <w:autoSpaceDN w:val="0"/>
        <w:adjustRightInd w:val="0"/>
        <w:jc w:val="both"/>
        <w:rPr>
          <w:rFonts w:ascii="Tahoma" w:hAnsi="Tahoma" w:cs="Tahoma"/>
          <w:color w:val="000000"/>
          <w:sz w:val="19"/>
          <w:szCs w:val="19"/>
        </w:rPr>
      </w:pPr>
    </w:p>
    <w:p w14:paraId="75256C36" w14:textId="77777777" w:rsidR="00423A3D" w:rsidRPr="007F204E" w:rsidRDefault="00423A3D" w:rsidP="001321FB">
      <w:pPr>
        <w:keepNext/>
        <w:keepLines/>
        <w:autoSpaceDE w:val="0"/>
        <w:autoSpaceDN w:val="0"/>
        <w:adjustRightInd w:val="0"/>
        <w:jc w:val="both"/>
        <w:rPr>
          <w:rFonts w:ascii="Tahoma" w:hAnsi="Tahoma" w:cs="Tahoma"/>
          <w:color w:val="000000"/>
          <w:sz w:val="19"/>
          <w:szCs w:val="19"/>
        </w:rPr>
      </w:pPr>
      <w:r w:rsidRPr="007F204E">
        <w:rPr>
          <w:rFonts w:ascii="Tahoma" w:hAnsi="Tahoma" w:cs="Tahoma"/>
          <w:color w:val="000000"/>
          <w:sz w:val="19"/>
          <w:szCs w:val="19"/>
        </w:rPr>
        <w:t>Zavarovalnica se zaveže pod enakimi pogoji, vključiti v zavarovanje med zavarovalnim letom prijavljene predmete zavarovanja in izključiti iz zavarovanja med zavarovalnim letom odjavljene predmete zavarovanja, pri čemer se glede obračuna upoštevajo določbe drugega odstavka 5. člena in tretjega odstavka 6. člena te pogodbe.</w:t>
      </w:r>
    </w:p>
    <w:p w14:paraId="37B5541F" w14:textId="77777777" w:rsidR="00423A3D" w:rsidRPr="007F204E" w:rsidRDefault="00423A3D" w:rsidP="001321FB">
      <w:pPr>
        <w:keepNext/>
        <w:keepLines/>
        <w:autoSpaceDE w:val="0"/>
        <w:autoSpaceDN w:val="0"/>
        <w:adjustRightInd w:val="0"/>
        <w:jc w:val="both"/>
        <w:rPr>
          <w:rFonts w:ascii="Tahoma" w:hAnsi="Tahoma" w:cs="Tahoma"/>
          <w:color w:val="000000"/>
          <w:sz w:val="19"/>
          <w:szCs w:val="19"/>
        </w:rPr>
      </w:pPr>
    </w:p>
    <w:p w14:paraId="4268F085" w14:textId="58BF8228" w:rsidR="00423A3D" w:rsidRPr="007F204E"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7F204E">
        <w:rPr>
          <w:rFonts w:ascii="Tahoma" w:hAnsi="Tahoma" w:cs="Tahoma"/>
          <w:color w:val="000000"/>
          <w:sz w:val="19"/>
          <w:szCs w:val="19"/>
        </w:rPr>
        <w:t>člen</w:t>
      </w:r>
    </w:p>
    <w:p w14:paraId="4EDFEE30"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7F204E">
        <w:rPr>
          <w:rFonts w:ascii="Tahoma" w:hAnsi="Tahoma" w:cs="Tahoma"/>
          <w:color w:val="000000"/>
          <w:sz w:val="19"/>
          <w:szCs w:val="19"/>
        </w:rPr>
        <w:t xml:space="preserve">Zavarovanec ima pravico plačati </w:t>
      </w:r>
      <w:r w:rsidRPr="007F204E">
        <w:rPr>
          <w:rFonts w:ascii="Tahoma" w:hAnsi="Tahoma" w:cs="Tahoma"/>
          <w:sz w:val="19"/>
          <w:szCs w:val="19"/>
        </w:rPr>
        <w:t xml:space="preserve">letno </w:t>
      </w:r>
      <w:r w:rsidRPr="007F204E">
        <w:rPr>
          <w:rFonts w:ascii="Tahoma" w:hAnsi="Tahoma" w:cs="Tahoma"/>
          <w:color w:val="000000"/>
          <w:sz w:val="19"/>
          <w:szCs w:val="19"/>
        </w:rPr>
        <w:t>zavarovalno premijo v enkratnem znesku, z vsakoletnim popustom v višini dveh odstotkov (2 %), z rokom</w:t>
      </w:r>
      <w:r w:rsidRPr="00480497">
        <w:rPr>
          <w:rFonts w:ascii="Tahoma" w:hAnsi="Tahoma" w:cs="Tahoma"/>
          <w:color w:val="000000"/>
          <w:sz w:val="19"/>
          <w:szCs w:val="19"/>
        </w:rPr>
        <w:t xml:space="preserve"> plačila 30.4. </w:t>
      </w:r>
    </w:p>
    <w:p w14:paraId="7FC19966"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4126E8D2"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V primeru obročnega plačila v štirih (4) obrokih (valuta plačila – 31.3., 30.6., 30.9., 31.12.) zavarovanec ni upravičen do popusta. </w:t>
      </w:r>
    </w:p>
    <w:p w14:paraId="0CBEA96B"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09761B48"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Zavarovanec obvesti zavarovalnico do 15.2. </w:t>
      </w:r>
      <w:r w:rsidRPr="00480497">
        <w:rPr>
          <w:rFonts w:ascii="Tahoma" w:hAnsi="Tahoma" w:cs="Tahoma"/>
          <w:sz w:val="19"/>
          <w:szCs w:val="19"/>
        </w:rPr>
        <w:t>tekočega leta</w:t>
      </w:r>
      <w:r w:rsidRPr="00480497">
        <w:rPr>
          <w:rFonts w:ascii="Tahoma" w:hAnsi="Tahoma" w:cs="Tahoma"/>
          <w:color w:val="000000"/>
          <w:sz w:val="19"/>
          <w:szCs w:val="19"/>
        </w:rPr>
        <w:t xml:space="preserve"> o izbranem načinu plačila.</w:t>
      </w:r>
    </w:p>
    <w:p w14:paraId="13014F7B" w14:textId="77777777" w:rsidR="00423A3D" w:rsidRPr="00480497" w:rsidRDefault="00423A3D" w:rsidP="001321FB">
      <w:pPr>
        <w:keepNext/>
        <w:keepLines/>
        <w:jc w:val="both"/>
        <w:rPr>
          <w:rFonts w:ascii="Tahoma" w:hAnsi="Tahoma" w:cs="Tahoma"/>
          <w:sz w:val="19"/>
          <w:szCs w:val="19"/>
        </w:rPr>
      </w:pPr>
    </w:p>
    <w:p w14:paraId="3452EF9C" w14:textId="40971EC2" w:rsidR="00423A3D" w:rsidRPr="00480497"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6CBF09E9" w14:textId="77777777" w:rsidR="00423A3D" w:rsidRPr="00480497" w:rsidRDefault="00423A3D" w:rsidP="001321FB">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Zavarovanec bo zavarovalne premije plačal na transakcijski račun zavarovalnice, ki je uradno evidentirana pri AJPES in bo vsakokrat naveden na računu, v rokih, navedenih v 8. členu te pogodbe.</w:t>
      </w:r>
    </w:p>
    <w:p w14:paraId="24B84149" w14:textId="77777777" w:rsidR="00360791" w:rsidRPr="00480497" w:rsidRDefault="00360791" w:rsidP="001321FB">
      <w:pPr>
        <w:keepNext/>
        <w:keepLines/>
        <w:jc w:val="both"/>
        <w:rPr>
          <w:rFonts w:ascii="Tahoma" w:eastAsia="Times New Roman" w:hAnsi="Tahoma" w:cs="Tahoma"/>
          <w:sz w:val="19"/>
          <w:szCs w:val="19"/>
          <w:lang w:eastAsia="sl-SI"/>
        </w:rPr>
      </w:pPr>
    </w:p>
    <w:p w14:paraId="54F8D663" w14:textId="4FC6C488" w:rsidR="00360791" w:rsidRPr="00480497" w:rsidRDefault="00360791" w:rsidP="001321FB">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Zavarovalnica bo račun posredovala v elektronski obliki na zavarovančev elektronski naslov: eracuni@komunala-kranj.si, pri čemer je potrebno, da je račun v elektronski obliki skladen z vsakokrat veljavnim standardom zapisa e-Slog in poslano sporočilo vsebuje tako .</w:t>
      </w:r>
      <w:proofErr w:type="spellStart"/>
      <w:r w:rsidRPr="00480497">
        <w:rPr>
          <w:rFonts w:ascii="Tahoma" w:eastAsia="Times New Roman" w:hAnsi="Tahoma" w:cs="Tahoma"/>
          <w:sz w:val="19"/>
          <w:szCs w:val="19"/>
          <w:lang w:eastAsia="sl-SI"/>
        </w:rPr>
        <w:t>pdf</w:t>
      </w:r>
      <w:proofErr w:type="spellEnd"/>
      <w:r w:rsidRPr="00480497">
        <w:rPr>
          <w:rFonts w:ascii="Tahoma" w:eastAsia="Times New Roman" w:hAnsi="Tahoma" w:cs="Tahoma"/>
          <w:sz w:val="19"/>
          <w:szCs w:val="19"/>
          <w:lang w:eastAsia="sl-SI"/>
        </w:rPr>
        <w:t xml:space="preserve"> kot tudi .</w:t>
      </w:r>
      <w:proofErr w:type="spellStart"/>
      <w:r w:rsidRPr="00480497">
        <w:rPr>
          <w:rFonts w:ascii="Tahoma" w:eastAsia="Times New Roman" w:hAnsi="Tahoma" w:cs="Tahoma"/>
          <w:sz w:val="19"/>
          <w:szCs w:val="19"/>
          <w:lang w:eastAsia="sl-SI"/>
        </w:rPr>
        <w:t>xml</w:t>
      </w:r>
      <w:proofErr w:type="spellEnd"/>
      <w:r w:rsidRPr="00480497">
        <w:rPr>
          <w:rFonts w:ascii="Tahoma" w:eastAsia="Times New Roman" w:hAnsi="Tahoma" w:cs="Tahoma"/>
          <w:sz w:val="19"/>
          <w:szCs w:val="19"/>
          <w:lang w:eastAsia="sl-SI"/>
        </w:rPr>
        <w:t xml:space="preserve"> verzijo dokumenta.</w:t>
      </w:r>
    </w:p>
    <w:p w14:paraId="77EC3277" w14:textId="77777777" w:rsidR="00423A3D" w:rsidRPr="00480497" w:rsidRDefault="00423A3D" w:rsidP="001321FB">
      <w:pPr>
        <w:keepNext/>
        <w:keepLines/>
        <w:jc w:val="both"/>
        <w:rPr>
          <w:rFonts w:ascii="Tahoma" w:eastAsia="Times New Roman" w:hAnsi="Tahoma" w:cs="Tahoma"/>
          <w:sz w:val="19"/>
          <w:szCs w:val="19"/>
          <w:lang w:eastAsia="sl-SI"/>
        </w:rPr>
      </w:pPr>
    </w:p>
    <w:p w14:paraId="3B590521" w14:textId="77777777" w:rsidR="00423A3D" w:rsidRPr="00480497" w:rsidRDefault="00423A3D" w:rsidP="001321FB">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Račun se mora sklicevati na številko te pogodbe in številko osnovne zavarovalne police na podlagi katere se izstavlja. Zavarovalnica mora izdanemu računu priložiti specifikacijo z obračunom </w:t>
      </w:r>
      <w:r w:rsidRPr="00480497">
        <w:rPr>
          <w:rFonts w:ascii="Tahoma" w:eastAsia="Times New Roman" w:hAnsi="Tahoma" w:cs="Tahoma"/>
          <w:sz w:val="19"/>
          <w:szCs w:val="19"/>
          <w:u w:val="single"/>
          <w:lang w:eastAsia="sl-SI"/>
        </w:rPr>
        <w:t>zavarovalnih premij po vrstah zavarovanja in stroškovnih mestih</w:t>
      </w:r>
      <w:r w:rsidRPr="00480497">
        <w:rPr>
          <w:rFonts w:ascii="Tahoma" w:eastAsia="Times New Roman" w:hAnsi="Tahoma" w:cs="Tahoma"/>
          <w:sz w:val="19"/>
          <w:szCs w:val="19"/>
          <w:lang w:eastAsia="sl-SI"/>
        </w:rPr>
        <w:t xml:space="preserve"> ter pripadajočo dokumentacijo ter mora škodne primere, ki jih je obravnavala, prikazati z opisom in datumom.</w:t>
      </w:r>
    </w:p>
    <w:p w14:paraId="61268D3E" w14:textId="77777777" w:rsidR="00423A3D" w:rsidRPr="00480497" w:rsidRDefault="00423A3D" w:rsidP="001321FB">
      <w:pPr>
        <w:keepNext/>
        <w:keepLines/>
        <w:jc w:val="both"/>
        <w:rPr>
          <w:rFonts w:ascii="Tahoma" w:eastAsia="Times New Roman" w:hAnsi="Tahoma" w:cs="Tahoma"/>
          <w:sz w:val="19"/>
          <w:szCs w:val="19"/>
          <w:lang w:eastAsia="sl-SI"/>
        </w:rPr>
      </w:pPr>
    </w:p>
    <w:p w14:paraId="1F055D97" w14:textId="77777777" w:rsidR="00423A3D" w:rsidRPr="00480497" w:rsidRDefault="00423A3D" w:rsidP="001321FB">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Zavarovanec se obvezuje, da bo po prejemu računa in prilog v roku 8 (osmih) delovnih dni le-te pregledal ter zavarovalnici sporočil morebitne nepravilnosti in pomanjkljivosti. </w:t>
      </w:r>
    </w:p>
    <w:p w14:paraId="2BE42A12" w14:textId="77777777" w:rsidR="00423A3D" w:rsidRPr="00480497" w:rsidRDefault="00423A3D" w:rsidP="001321FB">
      <w:pPr>
        <w:keepNext/>
        <w:keepLines/>
        <w:jc w:val="both"/>
        <w:rPr>
          <w:rFonts w:ascii="Tahoma" w:hAnsi="Tahoma" w:cs="Tahoma"/>
          <w:sz w:val="19"/>
          <w:szCs w:val="19"/>
        </w:rPr>
      </w:pPr>
    </w:p>
    <w:p w14:paraId="6B2EC190" w14:textId="30B2763D" w:rsidR="00423A3D" w:rsidRPr="00480497" w:rsidRDefault="00423A3D" w:rsidP="00332961">
      <w:pPr>
        <w:pStyle w:val="Odstavekseznama"/>
        <w:keepNext/>
        <w:keepLines/>
        <w:numPr>
          <w:ilvl w:val="0"/>
          <w:numId w:val="13"/>
        </w:numPr>
        <w:jc w:val="center"/>
        <w:rPr>
          <w:rFonts w:ascii="Tahoma" w:hAnsi="Tahoma" w:cs="Tahoma"/>
          <w:sz w:val="19"/>
          <w:szCs w:val="19"/>
        </w:rPr>
      </w:pPr>
      <w:r w:rsidRPr="00480497">
        <w:rPr>
          <w:rFonts w:ascii="Tahoma" w:hAnsi="Tahoma" w:cs="Tahoma"/>
          <w:sz w:val="19"/>
          <w:szCs w:val="19"/>
        </w:rPr>
        <w:t>člen</w:t>
      </w:r>
    </w:p>
    <w:p w14:paraId="7BC4A706"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14:paraId="424878CE" w14:textId="77777777" w:rsidR="00423A3D" w:rsidRPr="00480497" w:rsidRDefault="00423A3D" w:rsidP="001321FB">
      <w:pPr>
        <w:keepNext/>
        <w:keepLines/>
        <w:jc w:val="both"/>
        <w:rPr>
          <w:rFonts w:ascii="Tahoma" w:hAnsi="Tahoma" w:cs="Tahoma"/>
          <w:sz w:val="19"/>
          <w:szCs w:val="19"/>
        </w:rPr>
      </w:pPr>
    </w:p>
    <w:p w14:paraId="714F58C4" w14:textId="77777777" w:rsidR="00423A3D" w:rsidRPr="00480497" w:rsidRDefault="00423A3D" w:rsidP="001321FB">
      <w:pPr>
        <w:keepNext/>
        <w:keepLines/>
        <w:jc w:val="both"/>
        <w:rPr>
          <w:rFonts w:ascii="Tahoma" w:hAnsi="Tahoma" w:cs="Tahoma"/>
          <w:sz w:val="19"/>
          <w:szCs w:val="19"/>
        </w:rPr>
      </w:pPr>
    </w:p>
    <w:p w14:paraId="0C0D408E" w14:textId="77777777" w:rsidR="00423A3D" w:rsidRPr="00480497" w:rsidRDefault="00423A3D" w:rsidP="001321FB">
      <w:pPr>
        <w:keepNext/>
        <w:keepLines/>
        <w:jc w:val="both"/>
        <w:rPr>
          <w:rFonts w:ascii="Tahoma" w:hAnsi="Tahoma" w:cs="Tahoma"/>
          <w:b/>
          <w:color w:val="000000"/>
          <w:sz w:val="19"/>
          <w:szCs w:val="19"/>
        </w:rPr>
      </w:pPr>
      <w:r w:rsidRPr="00480497">
        <w:rPr>
          <w:rFonts w:ascii="Tahoma" w:hAnsi="Tahoma" w:cs="Tahoma"/>
          <w:b/>
          <w:color w:val="000000"/>
          <w:sz w:val="19"/>
          <w:szCs w:val="19"/>
        </w:rPr>
        <w:t>SPREMEMBE MED ZAVAROVALNIM LETOM</w:t>
      </w:r>
    </w:p>
    <w:p w14:paraId="73724A0B" w14:textId="77777777" w:rsidR="00423A3D" w:rsidRPr="00480497" w:rsidRDefault="00423A3D" w:rsidP="001321FB">
      <w:pPr>
        <w:keepNext/>
        <w:keepLines/>
        <w:jc w:val="both"/>
        <w:rPr>
          <w:rFonts w:ascii="Tahoma" w:hAnsi="Tahoma" w:cs="Tahoma"/>
          <w:sz w:val="19"/>
          <w:szCs w:val="19"/>
        </w:rPr>
      </w:pPr>
    </w:p>
    <w:p w14:paraId="028F8CA0" w14:textId="7B58DED8" w:rsidR="00423A3D" w:rsidRPr="00480497" w:rsidRDefault="00423A3D" w:rsidP="00332961">
      <w:pPr>
        <w:pStyle w:val="Odstavekseznama"/>
        <w:keepNext/>
        <w:keepLines/>
        <w:numPr>
          <w:ilvl w:val="0"/>
          <w:numId w:val="13"/>
        </w:numPr>
        <w:jc w:val="center"/>
        <w:rPr>
          <w:rFonts w:ascii="Tahoma" w:hAnsi="Tahoma" w:cs="Tahoma"/>
          <w:sz w:val="19"/>
          <w:szCs w:val="19"/>
        </w:rPr>
      </w:pPr>
      <w:r w:rsidRPr="00480497">
        <w:rPr>
          <w:rFonts w:ascii="Tahoma" w:hAnsi="Tahoma" w:cs="Tahoma"/>
          <w:sz w:val="19"/>
          <w:szCs w:val="19"/>
        </w:rPr>
        <w:t>člen</w:t>
      </w:r>
    </w:p>
    <w:p w14:paraId="581276B8" w14:textId="77777777" w:rsidR="00423A3D" w:rsidRDefault="00423A3D" w:rsidP="001321FB">
      <w:pPr>
        <w:keepNext/>
        <w:keepLines/>
        <w:jc w:val="both"/>
        <w:rPr>
          <w:rFonts w:ascii="Tahoma" w:hAnsi="Tahoma" w:cs="Tahoma"/>
          <w:color w:val="000000"/>
          <w:sz w:val="19"/>
          <w:szCs w:val="19"/>
        </w:rPr>
      </w:pPr>
      <w:r w:rsidRPr="00480497">
        <w:rPr>
          <w:rFonts w:ascii="Tahoma" w:hAnsi="Tahoma" w:cs="Tahoma"/>
          <w:color w:val="000000"/>
          <w:sz w:val="19"/>
          <w:szCs w:val="19"/>
        </w:rPr>
        <w:t>Za med letom nabavljena nova sredstva, zgrajene in adaptirane objekte (nove investicije), ki jih zavarovanec pridobi ali odjavi med zavarovalnim letom ali sprememb</w:t>
      </w:r>
      <w:r w:rsidRPr="00480497">
        <w:rPr>
          <w:rFonts w:ascii="Tahoma" w:hAnsi="Tahoma" w:cs="Tahoma"/>
          <w:sz w:val="19"/>
          <w:szCs w:val="19"/>
        </w:rPr>
        <w:t>e</w:t>
      </w:r>
      <w:r w:rsidRPr="00480497">
        <w:rPr>
          <w:rFonts w:ascii="Tahoma" w:hAnsi="Tahoma" w:cs="Tahoma"/>
          <w:color w:val="000000"/>
          <w:sz w:val="19"/>
          <w:szCs w:val="19"/>
        </w:rPr>
        <w:t xml:space="preserve"> po posameznem objektu/lokaciji, se pripravi dodaten obračun zavarovalne premije. V tem primeru se zavarovalna premija obračuna po načinu »pro rata </w:t>
      </w:r>
      <w:proofErr w:type="spellStart"/>
      <w:r w:rsidRPr="00480497">
        <w:rPr>
          <w:rFonts w:ascii="Tahoma" w:hAnsi="Tahoma" w:cs="Tahoma"/>
          <w:color w:val="000000"/>
          <w:sz w:val="19"/>
          <w:szCs w:val="19"/>
        </w:rPr>
        <w:t>temporis</w:t>
      </w:r>
      <w:proofErr w:type="spellEnd"/>
      <w:r w:rsidRPr="00480497">
        <w:rPr>
          <w:rFonts w:ascii="Tahoma" w:hAnsi="Tahoma" w:cs="Tahoma"/>
          <w:color w:val="000000"/>
          <w:sz w:val="19"/>
          <w:szCs w:val="19"/>
        </w:rPr>
        <w:t>« od dneva spremembe do konca zavarovalnega leta. Zavarovalnica izstavi račun/dobropis po potrjenem obračunu s strani zavarovanca, vse skladno z določbo drugega odstavka 5. člena in tretjega odstavka 6. člena te pogodbe.</w:t>
      </w:r>
    </w:p>
    <w:p w14:paraId="665D3530" w14:textId="77777777" w:rsidR="00480497" w:rsidRPr="00480497" w:rsidRDefault="00480497" w:rsidP="001321FB">
      <w:pPr>
        <w:keepNext/>
        <w:keepLines/>
        <w:jc w:val="both"/>
        <w:rPr>
          <w:rFonts w:ascii="Tahoma" w:hAnsi="Tahoma" w:cs="Tahoma"/>
          <w:color w:val="000000"/>
          <w:sz w:val="19"/>
          <w:szCs w:val="19"/>
        </w:rPr>
      </w:pPr>
    </w:p>
    <w:p w14:paraId="57614B35" w14:textId="77777777" w:rsidR="00423A3D" w:rsidRPr="00480497" w:rsidRDefault="00423A3D" w:rsidP="001321FB">
      <w:pPr>
        <w:keepNext/>
        <w:keepLines/>
        <w:jc w:val="both"/>
        <w:rPr>
          <w:rFonts w:ascii="Tahoma" w:hAnsi="Tahoma" w:cs="Tahoma"/>
          <w:color w:val="000000"/>
          <w:sz w:val="19"/>
          <w:szCs w:val="19"/>
        </w:rPr>
      </w:pPr>
    </w:p>
    <w:p w14:paraId="4A8F2358" w14:textId="6EEE2E4B" w:rsidR="00423A3D" w:rsidRPr="00480497" w:rsidRDefault="00337173" w:rsidP="00332961">
      <w:pPr>
        <w:pStyle w:val="Odstavekseznama"/>
        <w:keepNext/>
        <w:keepLines/>
        <w:numPr>
          <w:ilvl w:val="0"/>
          <w:numId w:val="13"/>
        </w:numPr>
        <w:jc w:val="center"/>
        <w:rPr>
          <w:rFonts w:ascii="Tahoma" w:hAnsi="Tahoma" w:cs="Tahoma"/>
          <w:bCs/>
          <w:color w:val="000000"/>
          <w:sz w:val="19"/>
          <w:szCs w:val="19"/>
        </w:rPr>
      </w:pPr>
      <w:r w:rsidRPr="00480497">
        <w:rPr>
          <w:rFonts w:ascii="Tahoma" w:hAnsi="Tahoma" w:cs="Tahoma"/>
          <w:bCs/>
          <w:color w:val="000000"/>
          <w:sz w:val="19"/>
          <w:szCs w:val="19"/>
        </w:rPr>
        <w:lastRenderedPageBreak/>
        <w:t>č</w:t>
      </w:r>
      <w:r w:rsidR="00423A3D" w:rsidRPr="00480497">
        <w:rPr>
          <w:rFonts w:ascii="Tahoma" w:hAnsi="Tahoma" w:cs="Tahoma"/>
          <w:bCs/>
          <w:color w:val="000000"/>
          <w:sz w:val="19"/>
          <w:szCs w:val="19"/>
        </w:rPr>
        <w:t>len</w:t>
      </w:r>
    </w:p>
    <w:p w14:paraId="704BC0CE" w14:textId="691C8D17" w:rsidR="00423A3D" w:rsidRDefault="00337173" w:rsidP="00480497">
      <w:pPr>
        <w:keepNext/>
        <w:keepLines/>
        <w:jc w:val="both"/>
        <w:rPr>
          <w:rFonts w:ascii="Tahoma" w:hAnsi="Tahoma" w:cs="Tahoma"/>
          <w:bCs/>
          <w:color w:val="000000"/>
          <w:sz w:val="19"/>
          <w:szCs w:val="19"/>
        </w:rPr>
      </w:pPr>
      <w:r w:rsidRPr="00480497">
        <w:rPr>
          <w:rFonts w:ascii="Tahoma" w:hAnsi="Tahoma" w:cs="Tahoma"/>
          <w:bCs/>
          <w:color w:val="000000"/>
          <w:sz w:val="19"/>
          <w:szCs w:val="19"/>
        </w:rPr>
        <w:t>Predmeti zavarovanja, ki se nabavijo, zgradijo ali drugače pridobijo med trajanjem zavarovanja, so zavarovani takoj, ko</w:t>
      </w:r>
      <w:r w:rsidR="00480497">
        <w:rPr>
          <w:rFonts w:ascii="Tahoma" w:hAnsi="Tahoma" w:cs="Tahoma"/>
          <w:bCs/>
          <w:color w:val="000000"/>
          <w:sz w:val="19"/>
          <w:szCs w:val="19"/>
        </w:rPr>
        <w:t xml:space="preserve"> </w:t>
      </w:r>
      <w:r w:rsidR="00423A3D" w:rsidRPr="00480497">
        <w:rPr>
          <w:rFonts w:ascii="Tahoma" w:hAnsi="Tahoma" w:cs="Tahoma"/>
          <w:bCs/>
          <w:color w:val="000000"/>
          <w:sz w:val="19"/>
          <w:szCs w:val="19"/>
        </w:rPr>
        <w:t xml:space="preserve">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00423A3D" w:rsidRPr="00480497" w:rsidDel="00CA1B26">
        <w:rPr>
          <w:rFonts w:ascii="Tahoma" w:hAnsi="Tahoma" w:cs="Tahoma"/>
          <w:bCs/>
          <w:color w:val="000000"/>
          <w:sz w:val="19"/>
          <w:szCs w:val="19"/>
        </w:rPr>
        <w:t xml:space="preserve"> </w:t>
      </w:r>
    </w:p>
    <w:p w14:paraId="2AEDF3C7" w14:textId="77777777" w:rsidR="00480497" w:rsidRPr="00480497" w:rsidRDefault="00480497" w:rsidP="00480497">
      <w:pPr>
        <w:keepNext/>
        <w:keepLines/>
        <w:jc w:val="both"/>
        <w:rPr>
          <w:rFonts w:ascii="Tahoma" w:hAnsi="Tahoma" w:cs="Tahoma"/>
          <w:bCs/>
          <w:color w:val="000000"/>
          <w:sz w:val="19"/>
          <w:szCs w:val="19"/>
        </w:rPr>
      </w:pPr>
    </w:p>
    <w:p w14:paraId="253096DF" w14:textId="77777777" w:rsidR="00423A3D" w:rsidRPr="00480497" w:rsidRDefault="00423A3D" w:rsidP="00480497">
      <w:pPr>
        <w:keepNext/>
        <w:keepLines/>
        <w:jc w:val="both"/>
        <w:rPr>
          <w:rFonts w:ascii="Tahoma" w:hAnsi="Tahoma" w:cs="Tahoma"/>
          <w:bCs/>
          <w:color w:val="000000"/>
          <w:sz w:val="19"/>
          <w:szCs w:val="19"/>
        </w:rPr>
      </w:pPr>
      <w:r w:rsidRPr="00480497">
        <w:rPr>
          <w:rFonts w:ascii="Tahoma" w:hAnsi="Tahoma" w:cs="Tahoma"/>
          <w:bCs/>
          <w:color w:val="000000"/>
          <w:sz w:val="19"/>
          <w:szCs w:val="19"/>
        </w:rPr>
        <w:t>Nove investicije, na novih lokacijah se vključijo v zavarovanje z dnem prijave te investicije zavarovalnici.</w:t>
      </w:r>
    </w:p>
    <w:p w14:paraId="5418C28D" w14:textId="77777777" w:rsidR="00423A3D" w:rsidRPr="00480497" w:rsidRDefault="00423A3D" w:rsidP="00480497">
      <w:pPr>
        <w:keepNext/>
        <w:keepLines/>
        <w:jc w:val="both"/>
        <w:rPr>
          <w:rFonts w:ascii="Tahoma" w:hAnsi="Tahoma" w:cs="Tahoma"/>
          <w:b/>
          <w:color w:val="000000"/>
          <w:sz w:val="19"/>
          <w:szCs w:val="19"/>
        </w:rPr>
      </w:pPr>
    </w:p>
    <w:p w14:paraId="716AAADD" w14:textId="77777777" w:rsidR="00223B8D" w:rsidRPr="00480497" w:rsidRDefault="00223B8D" w:rsidP="001321FB">
      <w:pPr>
        <w:keepNext/>
        <w:keepLines/>
        <w:jc w:val="both"/>
        <w:rPr>
          <w:rFonts w:ascii="Tahoma" w:hAnsi="Tahoma" w:cs="Tahoma"/>
          <w:b/>
          <w:color w:val="000000"/>
          <w:sz w:val="19"/>
          <w:szCs w:val="19"/>
        </w:rPr>
      </w:pPr>
    </w:p>
    <w:p w14:paraId="0EACD47B" w14:textId="77777777" w:rsidR="00423A3D" w:rsidRPr="00480497" w:rsidRDefault="00423A3D" w:rsidP="001321FB">
      <w:pPr>
        <w:keepNext/>
        <w:keepLines/>
        <w:jc w:val="both"/>
        <w:rPr>
          <w:rFonts w:ascii="Tahoma" w:hAnsi="Tahoma" w:cs="Tahoma"/>
          <w:b/>
          <w:color w:val="000000"/>
          <w:sz w:val="19"/>
          <w:szCs w:val="19"/>
        </w:rPr>
      </w:pPr>
      <w:r w:rsidRPr="00480497">
        <w:rPr>
          <w:rFonts w:ascii="Tahoma" w:hAnsi="Tahoma" w:cs="Tahoma"/>
          <w:b/>
          <w:color w:val="000000"/>
          <w:sz w:val="19"/>
          <w:szCs w:val="19"/>
        </w:rPr>
        <w:t>OBVEZNOSTI ZAVAROVALNICE IN ZAVAROVANCA</w:t>
      </w:r>
    </w:p>
    <w:p w14:paraId="1760190D" w14:textId="77777777" w:rsidR="00423A3D" w:rsidRPr="00480497" w:rsidRDefault="00423A3D" w:rsidP="001321FB">
      <w:pPr>
        <w:keepNext/>
        <w:keepLines/>
        <w:jc w:val="both"/>
        <w:rPr>
          <w:rFonts w:ascii="Tahoma" w:hAnsi="Tahoma" w:cs="Tahoma"/>
          <w:b/>
          <w:color w:val="000000"/>
          <w:sz w:val="19"/>
          <w:szCs w:val="19"/>
        </w:rPr>
      </w:pPr>
    </w:p>
    <w:p w14:paraId="5CADBB32" w14:textId="29E420DA" w:rsidR="00423A3D" w:rsidRPr="00480497" w:rsidRDefault="00423A3D" w:rsidP="00332961">
      <w:pPr>
        <w:pStyle w:val="Odstavekseznama"/>
        <w:keepNext/>
        <w:keepLines/>
        <w:numPr>
          <w:ilvl w:val="0"/>
          <w:numId w:val="13"/>
        </w:numPr>
        <w:jc w:val="center"/>
        <w:rPr>
          <w:rFonts w:ascii="Tahoma" w:hAnsi="Tahoma" w:cs="Tahoma"/>
          <w:sz w:val="19"/>
          <w:szCs w:val="19"/>
        </w:rPr>
      </w:pPr>
      <w:r w:rsidRPr="00480497">
        <w:rPr>
          <w:rFonts w:ascii="Tahoma" w:hAnsi="Tahoma" w:cs="Tahoma"/>
          <w:sz w:val="19"/>
          <w:szCs w:val="19"/>
        </w:rPr>
        <w:t>člen</w:t>
      </w:r>
    </w:p>
    <w:p w14:paraId="0FF36534"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Zavarovalnica se zaveže:</w:t>
      </w:r>
    </w:p>
    <w:p w14:paraId="077E2EEC" w14:textId="77777777" w:rsidR="00423A3D" w:rsidRPr="00480497" w:rsidRDefault="00423A3D" w:rsidP="00332961">
      <w:pPr>
        <w:keepNext/>
        <w:keepLines/>
        <w:numPr>
          <w:ilvl w:val="0"/>
          <w:numId w:val="11"/>
        </w:numPr>
        <w:jc w:val="both"/>
        <w:rPr>
          <w:rFonts w:ascii="Tahoma" w:hAnsi="Tahoma" w:cs="Tahoma"/>
          <w:sz w:val="19"/>
          <w:szCs w:val="19"/>
        </w:rPr>
      </w:pPr>
      <w:r w:rsidRPr="00480497">
        <w:rPr>
          <w:rFonts w:ascii="Tahoma" w:hAnsi="Tahoma" w:cs="Tahoma"/>
          <w:sz w:val="19"/>
          <w:szCs w:val="19"/>
        </w:rPr>
        <w:t>prevzete zavarovalne storitve izvajati v skladu z načelom dobrega strokovnjaka, vestno in pravilno, v skladu z veljavnimi tehničnimi predpisi, standardi, normativi, pozitivno zakonodajo in v korist zavarovanca;</w:t>
      </w:r>
    </w:p>
    <w:p w14:paraId="0EDABB99" w14:textId="77777777" w:rsidR="00423A3D" w:rsidRPr="00480497" w:rsidRDefault="00423A3D" w:rsidP="00332961">
      <w:pPr>
        <w:keepNext/>
        <w:keepLines/>
        <w:numPr>
          <w:ilvl w:val="0"/>
          <w:numId w:val="11"/>
        </w:numPr>
        <w:jc w:val="both"/>
        <w:rPr>
          <w:rFonts w:ascii="Tahoma" w:hAnsi="Tahoma" w:cs="Tahoma"/>
          <w:sz w:val="19"/>
          <w:szCs w:val="19"/>
        </w:rPr>
      </w:pPr>
      <w:r w:rsidRPr="00480497">
        <w:rPr>
          <w:rFonts w:ascii="Tahoma" w:hAnsi="Tahoma" w:cs="Tahoma"/>
          <w:sz w:val="19"/>
          <w:szCs w:val="19"/>
        </w:rPr>
        <w:t>sproti obveščati naročnika oziroma zavarovanca o novih situacijah, ki bi lahko vplivale na izvajanje obveznosti iz te pogodbe;</w:t>
      </w:r>
    </w:p>
    <w:p w14:paraId="785BA855" w14:textId="77777777" w:rsidR="00423A3D" w:rsidRPr="00480497" w:rsidRDefault="00423A3D" w:rsidP="00332961">
      <w:pPr>
        <w:keepNext/>
        <w:keepLines/>
        <w:numPr>
          <w:ilvl w:val="0"/>
          <w:numId w:val="11"/>
        </w:numPr>
        <w:jc w:val="both"/>
        <w:rPr>
          <w:rFonts w:ascii="Tahoma" w:hAnsi="Tahoma" w:cs="Tahoma"/>
          <w:sz w:val="19"/>
          <w:szCs w:val="19"/>
        </w:rPr>
      </w:pPr>
      <w:r w:rsidRPr="00480497">
        <w:rPr>
          <w:rFonts w:ascii="Tahoma" w:hAnsi="Tahoma" w:cs="Tahoma"/>
          <w:sz w:val="19"/>
          <w:szCs w:val="19"/>
        </w:rPr>
        <w:t>storiti vse, da bodo dogovorjeni roki izpolnjeni;</w:t>
      </w:r>
    </w:p>
    <w:p w14:paraId="6F55B738" w14:textId="77777777" w:rsidR="00423A3D" w:rsidRPr="00480497" w:rsidRDefault="00423A3D" w:rsidP="00332961">
      <w:pPr>
        <w:keepNext/>
        <w:keepLines/>
        <w:numPr>
          <w:ilvl w:val="0"/>
          <w:numId w:val="11"/>
        </w:numPr>
        <w:jc w:val="both"/>
        <w:rPr>
          <w:rFonts w:ascii="Tahoma" w:hAnsi="Tahoma" w:cs="Tahoma"/>
          <w:sz w:val="19"/>
          <w:szCs w:val="19"/>
        </w:rPr>
      </w:pPr>
      <w:r w:rsidRPr="00480497">
        <w:rPr>
          <w:rFonts w:ascii="Tahoma" w:hAnsi="Tahoma" w:cs="Tahoma"/>
          <w:sz w:val="19"/>
          <w:szCs w:val="19"/>
        </w:rPr>
        <w:t>podatke, ki jih pridobi na podlagi pogodbe varovati po predpisih o varstvu osebnih podatkov in poslovni skrivnosti;</w:t>
      </w:r>
    </w:p>
    <w:p w14:paraId="4662C060" w14:textId="75EBBDDC" w:rsidR="00423A3D" w:rsidRPr="00480497" w:rsidRDefault="00423A3D" w:rsidP="00332961">
      <w:pPr>
        <w:keepNext/>
        <w:keepLines/>
        <w:numPr>
          <w:ilvl w:val="0"/>
          <w:numId w:val="11"/>
        </w:numPr>
        <w:jc w:val="both"/>
        <w:rPr>
          <w:rFonts w:ascii="Tahoma" w:hAnsi="Tahoma" w:cs="Tahoma"/>
          <w:sz w:val="19"/>
          <w:szCs w:val="19"/>
        </w:rPr>
      </w:pPr>
      <w:r w:rsidRPr="00480497">
        <w:rPr>
          <w:rFonts w:ascii="Tahoma" w:hAnsi="Tahoma" w:cs="Tahoma"/>
          <w:sz w:val="19"/>
          <w:szCs w:val="19"/>
        </w:rPr>
        <w:t>v roku petnajst (15) dni po podpisu te pogodbe izstaviti zavarovancu osnovne zavarovalne police za vsako zavarovalno vrsto</w:t>
      </w:r>
      <w:r w:rsidR="007F204E">
        <w:rPr>
          <w:rFonts w:ascii="Tahoma" w:hAnsi="Tahoma" w:cs="Tahoma"/>
          <w:sz w:val="19"/>
          <w:szCs w:val="19"/>
        </w:rPr>
        <w:t xml:space="preserve"> in </w:t>
      </w:r>
      <w:r w:rsidR="007F204E" w:rsidRPr="0027297F">
        <w:rPr>
          <w:rFonts w:ascii="Tahoma" w:hAnsi="Tahoma" w:cs="Tahoma"/>
          <w:sz w:val="19"/>
          <w:szCs w:val="19"/>
          <w:u w:val="single"/>
        </w:rPr>
        <w:t>stroškovno mesto</w:t>
      </w:r>
      <w:r w:rsidR="007F204E">
        <w:rPr>
          <w:rFonts w:ascii="Tahoma" w:hAnsi="Tahoma" w:cs="Tahoma"/>
          <w:sz w:val="19"/>
          <w:szCs w:val="19"/>
        </w:rPr>
        <w:t>;</w:t>
      </w:r>
    </w:p>
    <w:p w14:paraId="557B0568" w14:textId="77777777" w:rsidR="00423A3D" w:rsidRPr="00480497" w:rsidRDefault="00423A3D" w:rsidP="00332961">
      <w:pPr>
        <w:keepNext/>
        <w:keepLines/>
        <w:numPr>
          <w:ilvl w:val="0"/>
          <w:numId w:val="11"/>
        </w:numPr>
        <w:jc w:val="both"/>
        <w:rPr>
          <w:rFonts w:ascii="Tahoma" w:hAnsi="Tahoma" w:cs="Tahoma"/>
          <w:sz w:val="19"/>
          <w:szCs w:val="19"/>
        </w:rPr>
      </w:pPr>
      <w:r w:rsidRPr="00480497">
        <w:rPr>
          <w:rFonts w:ascii="Tahoma" w:hAnsi="Tahoma" w:cs="Tahoma"/>
          <w:sz w:val="19"/>
          <w:szCs w:val="19"/>
        </w:rPr>
        <w:t xml:space="preserve">izdati račune </w:t>
      </w:r>
      <w:r w:rsidRPr="00480497">
        <w:rPr>
          <w:rFonts w:ascii="Tahoma" w:hAnsi="Tahoma" w:cs="Tahoma"/>
          <w:sz w:val="19"/>
          <w:szCs w:val="19"/>
          <w:u w:val="single"/>
        </w:rPr>
        <w:t>po stroškovnih mestih</w:t>
      </w:r>
      <w:r w:rsidRPr="00480497">
        <w:rPr>
          <w:rFonts w:ascii="Tahoma" w:hAnsi="Tahoma" w:cs="Tahoma"/>
          <w:sz w:val="19"/>
          <w:szCs w:val="19"/>
        </w:rPr>
        <w:t>, kot je razvidno iz zavarovalno tehnične dokumentacije.</w:t>
      </w:r>
    </w:p>
    <w:p w14:paraId="6B8B3B26" w14:textId="77777777" w:rsidR="00423A3D" w:rsidRPr="00480497" w:rsidRDefault="00423A3D" w:rsidP="001321FB">
      <w:pPr>
        <w:keepNext/>
        <w:keepLines/>
        <w:jc w:val="both"/>
        <w:rPr>
          <w:rFonts w:ascii="Tahoma" w:hAnsi="Tahoma" w:cs="Tahoma"/>
          <w:sz w:val="19"/>
          <w:szCs w:val="19"/>
        </w:rPr>
      </w:pPr>
    </w:p>
    <w:p w14:paraId="57690EE0" w14:textId="77777777" w:rsidR="00423A3D" w:rsidRPr="00480497" w:rsidRDefault="00423A3D" w:rsidP="001321FB">
      <w:pPr>
        <w:keepNext/>
        <w:keepLines/>
        <w:jc w:val="both"/>
        <w:rPr>
          <w:rFonts w:ascii="Tahoma" w:hAnsi="Tahoma" w:cs="Tahoma"/>
          <w:color w:val="000000"/>
          <w:sz w:val="19"/>
          <w:szCs w:val="19"/>
        </w:rPr>
      </w:pPr>
      <w:r w:rsidRPr="00480497">
        <w:rPr>
          <w:rFonts w:ascii="Tahoma" w:hAnsi="Tahoma" w:cs="Tahoma"/>
          <w:color w:val="000000"/>
          <w:sz w:val="19"/>
          <w:szCs w:val="19"/>
        </w:rPr>
        <w:t>Zavarovanec se zavezuje, da bo:</w:t>
      </w:r>
    </w:p>
    <w:p w14:paraId="746C7AC4"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     svoje pogodbene obveznosti izpolnjeval pravilno in vestno v skladu z veljavno zakonodajo, veljavnimi </w:t>
      </w:r>
    </w:p>
    <w:p w14:paraId="00AEB7C7"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      tehničnimi predpisi, standardi in normativi;</w:t>
      </w:r>
    </w:p>
    <w:p w14:paraId="49CD0976" w14:textId="77777777" w:rsidR="00423A3D" w:rsidRPr="00480497" w:rsidRDefault="00423A3D" w:rsidP="00332961">
      <w:pPr>
        <w:keepNext/>
        <w:keepLines/>
        <w:numPr>
          <w:ilvl w:val="0"/>
          <w:numId w:val="11"/>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sodeloval s pooblaščenim predstavnikom zavarovalnice;</w:t>
      </w:r>
    </w:p>
    <w:p w14:paraId="59F0C83D" w14:textId="77777777" w:rsidR="00423A3D" w:rsidRPr="00480497" w:rsidRDefault="00423A3D" w:rsidP="00332961">
      <w:pPr>
        <w:keepNext/>
        <w:keepLines/>
        <w:numPr>
          <w:ilvl w:val="0"/>
          <w:numId w:val="11"/>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pravočasno izpolnjeval finančne obveznosti po tej pogodbi;</w:t>
      </w:r>
    </w:p>
    <w:p w14:paraId="053E9F56" w14:textId="77777777" w:rsidR="00423A3D" w:rsidRPr="00480497" w:rsidRDefault="00423A3D" w:rsidP="00332961">
      <w:pPr>
        <w:keepNext/>
        <w:keepLines/>
        <w:numPr>
          <w:ilvl w:val="0"/>
          <w:numId w:val="11"/>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zavarovalnici, za namen obračunavanja zavarovalnih premij, vsako leto sporočil podatke oziroma osnove za pripravo obračunskih zavarovalnih polic za naslednje leto;</w:t>
      </w:r>
    </w:p>
    <w:p w14:paraId="4E734B2E" w14:textId="77777777" w:rsidR="00423A3D" w:rsidRPr="00480497" w:rsidRDefault="00423A3D" w:rsidP="00332961">
      <w:pPr>
        <w:keepNext/>
        <w:keepLines/>
        <w:numPr>
          <w:ilvl w:val="0"/>
          <w:numId w:val="11"/>
        </w:numPr>
        <w:autoSpaceDE w:val="0"/>
        <w:autoSpaceDN w:val="0"/>
        <w:adjustRightInd w:val="0"/>
        <w:contextualSpacing/>
        <w:jc w:val="both"/>
        <w:rPr>
          <w:rFonts w:ascii="Tahoma" w:hAnsi="Tahoma" w:cs="Tahoma"/>
          <w:color w:val="000000"/>
          <w:sz w:val="19"/>
          <w:szCs w:val="19"/>
        </w:rPr>
      </w:pPr>
      <w:r w:rsidRPr="00480497">
        <w:rPr>
          <w:rFonts w:ascii="Tahoma" w:hAnsi="Tahoma" w:cs="Tahoma"/>
          <w:color w:val="000000"/>
          <w:sz w:val="19"/>
          <w:szCs w:val="19"/>
        </w:rPr>
        <w:t>zavarovalnici javljal vsakokratne podatke oziroma javljal škodne primere.</w:t>
      </w:r>
    </w:p>
    <w:p w14:paraId="3818129B" w14:textId="77777777" w:rsidR="00423A3D" w:rsidRPr="00480497" w:rsidRDefault="00423A3D" w:rsidP="001321FB">
      <w:pPr>
        <w:keepNext/>
        <w:keepLines/>
        <w:jc w:val="both"/>
        <w:rPr>
          <w:rFonts w:ascii="Tahoma" w:hAnsi="Tahoma" w:cs="Tahoma"/>
          <w:b/>
          <w:sz w:val="19"/>
          <w:szCs w:val="19"/>
        </w:rPr>
      </w:pPr>
    </w:p>
    <w:p w14:paraId="0E8E978F" w14:textId="77777777" w:rsidR="00423A3D" w:rsidRPr="00480497" w:rsidRDefault="00423A3D" w:rsidP="001321FB">
      <w:pPr>
        <w:keepNext/>
        <w:keepLines/>
        <w:jc w:val="both"/>
        <w:rPr>
          <w:rFonts w:ascii="Tahoma" w:hAnsi="Tahoma" w:cs="Tahoma"/>
          <w:b/>
          <w:sz w:val="19"/>
          <w:szCs w:val="19"/>
        </w:rPr>
      </w:pPr>
    </w:p>
    <w:p w14:paraId="0F58F4DC" w14:textId="77777777" w:rsidR="00423A3D" w:rsidRPr="00480497" w:rsidRDefault="00423A3D" w:rsidP="001321FB">
      <w:pPr>
        <w:keepNext/>
        <w:keepLines/>
        <w:jc w:val="both"/>
        <w:rPr>
          <w:rFonts w:ascii="Tahoma" w:hAnsi="Tahoma" w:cs="Tahoma"/>
          <w:b/>
          <w:sz w:val="19"/>
          <w:szCs w:val="19"/>
        </w:rPr>
      </w:pPr>
      <w:r w:rsidRPr="00480497">
        <w:rPr>
          <w:rFonts w:ascii="Tahoma" w:hAnsi="Tahoma" w:cs="Tahoma"/>
          <w:b/>
          <w:sz w:val="19"/>
          <w:szCs w:val="19"/>
        </w:rPr>
        <w:t>IZPLAČILO ŠKOD IN ZAVAROVANJ</w:t>
      </w:r>
    </w:p>
    <w:p w14:paraId="62B66054" w14:textId="77777777" w:rsidR="00423A3D" w:rsidRPr="00480497" w:rsidRDefault="00423A3D" w:rsidP="001321FB">
      <w:pPr>
        <w:keepNext/>
        <w:keepLines/>
        <w:jc w:val="both"/>
        <w:rPr>
          <w:rFonts w:ascii="Tahoma" w:hAnsi="Tahoma" w:cs="Tahoma"/>
          <w:b/>
          <w:sz w:val="19"/>
          <w:szCs w:val="19"/>
        </w:rPr>
      </w:pPr>
    </w:p>
    <w:p w14:paraId="099A7081" w14:textId="77FF8418" w:rsidR="00423A3D" w:rsidRPr="00480497" w:rsidRDefault="00423A3D" w:rsidP="00332961">
      <w:pPr>
        <w:pStyle w:val="Odstavekseznama"/>
        <w:keepNext/>
        <w:keepLines/>
        <w:numPr>
          <w:ilvl w:val="0"/>
          <w:numId w:val="13"/>
        </w:numPr>
        <w:jc w:val="center"/>
        <w:rPr>
          <w:rFonts w:ascii="Tahoma" w:hAnsi="Tahoma" w:cs="Tahoma"/>
          <w:sz w:val="19"/>
          <w:szCs w:val="19"/>
        </w:rPr>
      </w:pPr>
      <w:r w:rsidRPr="00480497">
        <w:rPr>
          <w:rFonts w:ascii="Tahoma" w:hAnsi="Tahoma" w:cs="Tahoma"/>
          <w:sz w:val="19"/>
          <w:szCs w:val="19"/>
        </w:rPr>
        <w:t>člen</w:t>
      </w:r>
    </w:p>
    <w:p w14:paraId="04DAAD41"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14:paraId="5435466B" w14:textId="77777777" w:rsidR="00423A3D" w:rsidRPr="00480497" w:rsidRDefault="00423A3D" w:rsidP="001321FB">
      <w:pPr>
        <w:keepNext/>
        <w:keepLines/>
        <w:jc w:val="both"/>
        <w:rPr>
          <w:rFonts w:ascii="Tahoma" w:hAnsi="Tahoma" w:cs="Tahoma"/>
          <w:sz w:val="19"/>
          <w:szCs w:val="19"/>
        </w:rPr>
      </w:pPr>
    </w:p>
    <w:p w14:paraId="1ADB4C5E" w14:textId="0FE331B8"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Za prijavo škode se uporablja obrazec, ki ga določi zavarovalnica</w:t>
      </w:r>
      <w:r w:rsidR="008B310C" w:rsidRPr="00480497">
        <w:rPr>
          <w:rFonts w:ascii="Tahoma" w:hAnsi="Tahoma" w:cs="Tahoma"/>
          <w:sz w:val="19"/>
          <w:szCs w:val="19"/>
        </w:rPr>
        <w:t xml:space="preserve"> oziroma njeno spletno mesto za prijavo škod.</w:t>
      </w:r>
    </w:p>
    <w:p w14:paraId="6A0D6F4A" w14:textId="77777777" w:rsidR="00423A3D" w:rsidRPr="00480497" w:rsidRDefault="00423A3D" w:rsidP="001321FB">
      <w:pPr>
        <w:keepNext/>
        <w:keepLines/>
        <w:jc w:val="both"/>
        <w:rPr>
          <w:rFonts w:ascii="Tahoma" w:hAnsi="Tahoma" w:cs="Tahoma"/>
          <w:sz w:val="19"/>
          <w:szCs w:val="19"/>
        </w:rPr>
      </w:pPr>
    </w:p>
    <w:p w14:paraId="20734C1E"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Zavarovalnica se obvezuje zavarovancu izplačati škodo iz zavarovanja v roku štirinajst (14) dni od dneva, ko je zavarovanec zavarovalnici dostavil popolno dokumentacijo za likvidacijo zavarovanega primera.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14:paraId="023BD366"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Zavarovalnica je dolžna povrniti vsako škodo, ki jo je povzročil kdo, za katerega ravnanje zavarovanec kakorkoli odgovarja, ne glede na to, ali je bila škoda povzročena iz malomarnosti ali namenoma (3.ods., 953. člena OZ).</w:t>
      </w:r>
    </w:p>
    <w:p w14:paraId="4C29A1E2" w14:textId="77777777" w:rsidR="00423A3D" w:rsidRPr="00480497" w:rsidRDefault="00423A3D" w:rsidP="001321FB">
      <w:pPr>
        <w:keepNext/>
        <w:keepLines/>
        <w:jc w:val="both"/>
        <w:rPr>
          <w:rFonts w:ascii="Tahoma" w:hAnsi="Tahoma" w:cs="Tahoma"/>
          <w:sz w:val="19"/>
          <w:szCs w:val="19"/>
        </w:rPr>
      </w:pPr>
    </w:p>
    <w:p w14:paraId="74342CEC"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10AC5811" w14:textId="77777777" w:rsidR="00423A3D" w:rsidRDefault="00423A3D" w:rsidP="001321FB">
      <w:pPr>
        <w:keepNext/>
        <w:keepLines/>
        <w:jc w:val="both"/>
        <w:rPr>
          <w:rFonts w:ascii="Tahoma" w:hAnsi="Tahoma" w:cs="Tahoma"/>
          <w:sz w:val="19"/>
          <w:szCs w:val="19"/>
        </w:rPr>
      </w:pPr>
    </w:p>
    <w:p w14:paraId="343E99FA" w14:textId="4A58FEF6" w:rsidR="00480497" w:rsidRDefault="00480497" w:rsidP="001321FB">
      <w:pPr>
        <w:keepNext/>
        <w:keepLines/>
        <w:jc w:val="both"/>
        <w:rPr>
          <w:rFonts w:ascii="Tahoma" w:hAnsi="Tahoma" w:cs="Tahoma"/>
          <w:sz w:val="19"/>
          <w:szCs w:val="19"/>
        </w:rPr>
      </w:pPr>
      <w:r w:rsidRPr="00480497">
        <w:rPr>
          <w:rFonts w:ascii="Tahoma" w:hAnsi="Tahoma" w:cs="Tahoma"/>
          <w:sz w:val="19"/>
          <w:szCs w:val="19"/>
        </w:rPr>
        <w:t>V primeru večjih škod zavarovalnica izplača zavarovancu akontacijo v višini najmanj 70 % od prvotno ocenjene škode, v roku petih (5) dni od dneva prejema pisne informativne prijave zavarovanca o zavarovalnem primeru,</w:t>
      </w:r>
      <w:r>
        <w:rPr>
          <w:rFonts w:ascii="Tahoma" w:hAnsi="Tahoma" w:cs="Tahoma"/>
          <w:sz w:val="19"/>
          <w:szCs w:val="19"/>
        </w:rPr>
        <w:t xml:space="preserve"> </w:t>
      </w:r>
      <w:r w:rsidRPr="00480497">
        <w:rPr>
          <w:rFonts w:ascii="Tahoma" w:hAnsi="Tahoma" w:cs="Tahoma"/>
          <w:sz w:val="19"/>
          <w:szCs w:val="19"/>
        </w:rPr>
        <w:t>zoper katerega zavarovalnica ni ugovarjala. V nasprotnem primeru ima zavarovanec poleg zamudnih obresti pravico</w:t>
      </w:r>
    </w:p>
    <w:p w14:paraId="3EBB413E" w14:textId="03D6513A"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lastRenderedPageBreak/>
        <w:t xml:space="preserve">do povračila stroškov za sanacijo škode. Za večje škode se štejejo škode, ocenjene nad </w:t>
      </w:r>
      <w:r w:rsidR="008B310C" w:rsidRPr="00480497">
        <w:rPr>
          <w:rFonts w:ascii="Tahoma" w:hAnsi="Tahoma" w:cs="Tahoma"/>
          <w:sz w:val="19"/>
          <w:szCs w:val="19"/>
        </w:rPr>
        <w:t>10.000,00</w:t>
      </w:r>
      <w:r w:rsidRPr="00480497">
        <w:rPr>
          <w:rFonts w:ascii="Tahoma" w:hAnsi="Tahoma" w:cs="Tahoma"/>
          <w:sz w:val="19"/>
          <w:szCs w:val="19"/>
        </w:rPr>
        <w:t xml:space="preserve"> EUR. </w:t>
      </w:r>
    </w:p>
    <w:p w14:paraId="30C2C2CA" w14:textId="77777777" w:rsidR="00423A3D" w:rsidRPr="00480497" w:rsidRDefault="00423A3D" w:rsidP="001321FB">
      <w:pPr>
        <w:keepNext/>
        <w:keepLines/>
        <w:jc w:val="both"/>
        <w:rPr>
          <w:rFonts w:ascii="Tahoma" w:hAnsi="Tahoma" w:cs="Tahoma"/>
          <w:sz w:val="19"/>
          <w:szCs w:val="19"/>
        </w:rPr>
      </w:pPr>
    </w:p>
    <w:p w14:paraId="3AB77C00"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Vsi postopki in korespondence v zvezi z reševanjem zavarovalnega primera morajo potekati v slovenskem jeziku.</w:t>
      </w:r>
    </w:p>
    <w:p w14:paraId="2C1CE3D1" w14:textId="77777777" w:rsidR="00423A3D" w:rsidRPr="00480497" w:rsidRDefault="00423A3D" w:rsidP="001321FB">
      <w:pPr>
        <w:keepNext/>
        <w:keepLines/>
        <w:jc w:val="both"/>
        <w:rPr>
          <w:rFonts w:ascii="Tahoma" w:hAnsi="Tahoma" w:cs="Tahoma"/>
          <w:sz w:val="19"/>
          <w:szCs w:val="19"/>
        </w:rPr>
      </w:pPr>
    </w:p>
    <w:p w14:paraId="6B5C9E44" w14:textId="3BFD27B1" w:rsidR="00423A3D" w:rsidRPr="00480497" w:rsidRDefault="00423A3D" w:rsidP="00332961">
      <w:pPr>
        <w:pStyle w:val="Odstavekseznama"/>
        <w:keepNext/>
        <w:keepLines/>
        <w:numPr>
          <w:ilvl w:val="0"/>
          <w:numId w:val="13"/>
        </w:numPr>
        <w:jc w:val="center"/>
        <w:rPr>
          <w:rFonts w:ascii="Tahoma" w:hAnsi="Tahoma" w:cs="Tahoma"/>
          <w:sz w:val="19"/>
          <w:szCs w:val="19"/>
        </w:rPr>
      </w:pPr>
      <w:r w:rsidRPr="00480497">
        <w:rPr>
          <w:rFonts w:ascii="Tahoma" w:hAnsi="Tahoma" w:cs="Tahoma"/>
          <w:sz w:val="19"/>
          <w:szCs w:val="19"/>
        </w:rPr>
        <w:t>člen</w:t>
      </w:r>
    </w:p>
    <w:p w14:paraId="5B3092A2"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 xml:space="preserve">Zavarovalnica se zaveže vsako četrtletje za pretekle tri mesece seznanjati </w:t>
      </w:r>
      <w:proofErr w:type="spellStart"/>
      <w:r w:rsidRPr="00480497">
        <w:rPr>
          <w:rFonts w:ascii="Tahoma" w:hAnsi="Tahoma" w:cs="Tahoma"/>
          <w:sz w:val="19"/>
          <w:szCs w:val="19"/>
        </w:rPr>
        <w:t>Sipos</w:t>
      </w:r>
      <w:proofErr w:type="spellEnd"/>
      <w:r w:rsidRPr="00480497">
        <w:rPr>
          <w:rFonts w:ascii="Tahoma" w:hAnsi="Tahoma" w:cs="Tahoma"/>
          <w:sz w:val="19"/>
          <w:szCs w:val="19"/>
        </w:rPr>
        <w:t>, posredovanje zavarovanj d.o.o. o</w:t>
      </w:r>
    </w:p>
    <w:p w14:paraId="71763B79"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škodnem dogajanju (do 15. 4., 15. 7., 15. 10., in 15. 1. v zavarovalnem letu). Podatki o škodnem dogajanju morajo</w:t>
      </w:r>
    </w:p>
    <w:p w14:paraId="5FD47D01"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75CC6680" w14:textId="77777777" w:rsidR="00423A3D" w:rsidRPr="00480497" w:rsidRDefault="00423A3D" w:rsidP="001321FB">
      <w:pPr>
        <w:keepNext/>
        <w:keepLines/>
        <w:jc w:val="both"/>
        <w:rPr>
          <w:rFonts w:ascii="Tahoma" w:hAnsi="Tahoma" w:cs="Tahoma"/>
          <w:sz w:val="19"/>
          <w:szCs w:val="19"/>
        </w:rPr>
      </w:pPr>
    </w:p>
    <w:p w14:paraId="56BAE738" w14:textId="77777777" w:rsidR="00414FF8" w:rsidRPr="00480497" w:rsidRDefault="00414FF8" w:rsidP="001321FB">
      <w:pPr>
        <w:keepNext/>
        <w:keepLines/>
        <w:jc w:val="both"/>
        <w:rPr>
          <w:rFonts w:ascii="Tahoma" w:hAnsi="Tahoma" w:cs="Tahoma"/>
          <w:sz w:val="19"/>
          <w:szCs w:val="19"/>
        </w:rPr>
      </w:pPr>
    </w:p>
    <w:p w14:paraId="3D854638" w14:textId="77777777" w:rsidR="00423A3D" w:rsidRPr="00480497" w:rsidRDefault="00423A3D" w:rsidP="001321FB">
      <w:pPr>
        <w:keepNext/>
        <w:keepLines/>
        <w:autoSpaceDE w:val="0"/>
        <w:autoSpaceDN w:val="0"/>
        <w:adjustRightInd w:val="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VIŠJA SILA</w:t>
      </w:r>
    </w:p>
    <w:p w14:paraId="3CE3A6CA" w14:textId="77777777" w:rsidR="00423A3D" w:rsidRPr="00480497" w:rsidRDefault="00423A3D" w:rsidP="001321FB">
      <w:pPr>
        <w:keepNext/>
        <w:keepLines/>
        <w:jc w:val="both"/>
        <w:rPr>
          <w:rFonts w:ascii="Tahoma" w:hAnsi="Tahoma" w:cs="Tahoma"/>
          <w:sz w:val="19"/>
          <w:szCs w:val="19"/>
        </w:rPr>
      </w:pPr>
    </w:p>
    <w:p w14:paraId="04826210" w14:textId="645649BC" w:rsidR="00423A3D" w:rsidRPr="00480497"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18F8A8A7" w14:textId="77777777" w:rsidR="00423A3D" w:rsidRDefault="00423A3D" w:rsidP="001321FB">
      <w:pPr>
        <w:keepNext/>
        <w:keepLines/>
        <w:jc w:val="both"/>
        <w:rPr>
          <w:rFonts w:ascii="Tahoma" w:eastAsia="Times New Roman" w:hAnsi="Tahoma" w:cs="Tahoma"/>
          <w:bCs/>
          <w:sz w:val="19"/>
          <w:szCs w:val="19"/>
          <w:lang w:eastAsia="sl-SI"/>
        </w:rPr>
      </w:pPr>
      <w:r w:rsidRPr="00480497">
        <w:rPr>
          <w:rFonts w:ascii="Tahoma" w:eastAsia="Times New Roman" w:hAnsi="Tahoma" w:cs="Tahoma"/>
          <w:bCs/>
          <w:sz w:val="19"/>
          <w:szCs w:val="19"/>
          <w:lang w:eastAsia="sl-SI"/>
        </w:rPr>
        <w:t>Pogodbeni stranki nista odgovorni za delno ali celotno neizpolnjevanje pogodbenih obveznosti, če je to posledica višje sile.</w:t>
      </w:r>
    </w:p>
    <w:p w14:paraId="75938AD1" w14:textId="77777777" w:rsidR="00480497" w:rsidRPr="00480497" w:rsidRDefault="00480497" w:rsidP="001321FB">
      <w:pPr>
        <w:keepNext/>
        <w:keepLines/>
        <w:jc w:val="both"/>
        <w:rPr>
          <w:rFonts w:ascii="Tahoma" w:eastAsia="Times New Roman" w:hAnsi="Tahoma" w:cs="Tahoma"/>
          <w:bCs/>
          <w:sz w:val="19"/>
          <w:szCs w:val="19"/>
          <w:lang w:eastAsia="sl-SI"/>
        </w:rPr>
      </w:pPr>
    </w:p>
    <w:p w14:paraId="166AC1EC" w14:textId="77777777" w:rsidR="00423A3D" w:rsidRPr="00480497" w:rsidRDefault="00423A3D" w:rsidP="001321FB">
      <w:pPr>
        <w:keepNext/>
        <w:keepLines/>
        <w:jc w:val="both"/>
        <w:rPr>
          <w:rFonts w:ascii="Tahoma" w:eastAsia="Times New Roman" w:hAnsi="Tahoma" w:cs="Tahoma"/>
          <w:bCs/>
          <w:sz w:val="19"/>
          <w:szCs w:val="19"/>
          <w:lang w:eastAsia="sl-SI"/>
        </w:rPr>
      </w:pPr>
      <w:r w:rsidRPr="00480497">
        <w:rPr>
          <w:rFonts w:ascii="Tahoma" w:eastAsia="Times New Roman" w:hAnsi="Tahoma" w:cs="Tahoma"/>
          <w:bCs/>
          <w:sz w:val="19"/>
          <w:szCs w:val="19"/>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189E3781" w14:textId="77777777" w:rsidR="00423A3D" w:rsidRPr="00480497" w:rsidRDefault="00423A3D" w:rsidP="001321FB">
      <w:pPr>
        <w:keepNext/>
        <w:keepLines/>
        <w:jc w:val="both"/>
        <w:rPr>
          <w:rFonts w:ascii="Tahoma" w:eastAsia="Times New Roman" w:hAnsi="Tahoma" w:cs="Tahoma"/>
          <w:bCs/>
          <w:sz w:val="19"/>
          <w:szCs w:val="19"/>
          <w:lang w:eastAsia="sl-SI"/>
        </w:rPr>
      </w:pPr>
    </w:p>
    <w:p w14:paraId="08C40F42" w14:textId="77777777" w:rsidR="00423A3D" w:rsidRPr="00480497" w:rsidRDefault="00423A3D" w:rsidP="001321FB">
      <w:pPr>
        <w:keepNext/>
        <w:keepLines/>
        <w:overflowPunct w:val="0"/>
        <w:autoSpaceDE w:val="0"/>
        <w:autoSpaceDN w:val="0"/>
        <w:adjustRightInd w:val="0"/>
        <w:contextualSpacing/>
        <w:textAlignment w:val="baseline"/>
        <w:rPr>
          <w:rFonts w:ascii="Tahoma" w:eastAsia="Times New Roman" w:hAnsi="Tahoma" w:cs="Tahoma"/>
          <w:b/>
          <w:sz w:val="19"/>
          <w:szCs w:val="19"/>
        </w:rPr>
      </w:pPr>
    </w:p>
    <w:p w14:paraId="6489FDB6" w14:textId="77777777" w:rsidR="00423A3D" w:rsidRPr="00480497" w:rsidRDefault="00423A3D" w:rsidP="001321FB">
      <w:pPr>
        <w:keepNext/>
        <w:keepLines/>
        <w:tabs>
          <w:tab w:val="left" w:pos="851"/>
          <w:tab w:val="left" w:pos="1702"/>
        </w:tabs>
        <w:ind w:left="-1440" w:firstLine="144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FINANČNO ZAVAROVANJE</w:t>
      </w:r>
    </w:p>
    <w:p w14:paraId="1CD72BCD" w14:textId="77777777" w:rsidR="00423A3D" w:rsidRPr="00480497" w:rsidRDefault="00423A3D" w:rsidP="001321FB">
      <w:pPr>
        <w:keepNext/>
        <w:keepLines/>
        <w:tabs>
          <w:tab w:val="left" w:pos="851"/>
          <w:tab w:val="left" w:pos="1702"/>
        </w:tabs>
        <w:ind w:left="-1440" w:firstLine="1440"/>
        <w:jc w:val="both"/>
        <w:rPr>
          <w:rFonts w:ascii="Tahoma" w:eastAsia="Times New Roman" w:hAnsi="Tahoma" w:cs="Tahoma"/>
          <w:b/>
          <w:sz w:val="19"/>
          <w:szCs w:val="19"/>
          <w:lang w:eastAsia="sl-SI"/>
        </w:rPr>
      </w:pPr>
    </w:p>
    <w:p w14:paraId="05B8148B" w14:textId="03389F1D" w:rsidR="00423A3D" w:rsidRPr="00480497" w:rsidRDefault="00423A3D" w:rsidP="00332961">
      <w:pPr>
        <w:pStyle w:val="Odstavekseznama"/>
        <w:keepNext/>
        <w:keepLines/>
        <w:numPr>
          <w:ilvl w:val="0"/>
          <w:numId w:val="13"/>
        </w:numPr>
        <w:autoSpaceDE w:val="0"/>
        <w:autoSpaceDN w:val="0"/>
        <w:adjustRightInd w:val="0"/>
        <w:jc w:val="center"/>
        <w:rPr>
          <w:rFonts w:ascii="Tahoma" w:eastAsia="Times New Roman" w:hAnsi="Tahoma" w:cs="Tahoma"/>
          <w:sz w:val="19"/>
          <w:szCs w:val="19"/>
          <w:lang w:eastAsia="sl-SI"/>
        </w:rPr>
      </w:pPr>
      <w:r w:rsidRPr="00480497">
        <w:rPr>
          <w:rFonts w:ascii="Tahoma" w:hAnsi="Tahoma" w:cs="Tahoma"/>
          <w:color w:val="000000"/>
          <w:sz w:val="19"/>
          <w:szCs w:val="19"/>
        </w:rPr>
        <w:t>člen</w:t>
      </w:r>
    </w:p>
    <w:p w14:paraId="01F8CD66" w14:textId="4A9988FF" w:rsidR="00423A3D"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Zavarovalnica se zavezuje, da bo najkasneje v roku petnajstih (15) dni od sklenitve pogodbe, naročniku predložila </w:t>
      </w:r>
      <w:r w:rsidRPr="00645455">
        <w:rPr>
          <w:rFonts w:ascii="Tahoma" w:eastAsia="Times New Roman" w:hAnsi="Tahoma" w:cs="Tahoma"/>
          <w:color w:val="7F7F7F" w:themeColor="text1" w:themeTint="80"/>
          <w:sz w:val="19"/>
          <w:szCs w:val="19"/>
          <w:lang w:eastAsia="sl-SI"/>
        </w:rPr>
        <w:t>bančno garancijo</w:t>
      </w:r>
      <w:r w:rsidR="00645455" w:rsidRPr="00645455">
        <w:rPr>
          <w:rFonts w:ascii="Tahoma" w:eastAsia="Times New Roman" w:hAnsi="Tahoma" w:cs="Tahoma"/>
          <w:color w:val="7F7F7F" w:themeColor="text1" w:themeTint="80"/>
          <w:sz w:val="19"/>
          <w:szCs w:val="19"/>
          <w:lang w:eastAsia="sl-SI"/>
        </w:rPr>
        <w:t xml:space="preserve"> / kavcijsko zavarovanje </w:t>
      </w:r>
      <w:r w:rsidR="00645455" w:rsidRPr="00645455">
        <w:rPr>
          <w:rFonts w:ascii="Tahoma" w:eastAsia="Times New Roman" w:hAnsi="Tahoma" w:cs="Tahoma"/>
          <w:i/>
          <w:iCs/>
          <w:color w:val="7F7F7F" w:themeColor="text1" w:themeTint="80"/>
          <w:sz w:val="19"/>
          <w:szCs w:val="19"/>
          <w:lang w:eastAsia="sl-SI"/>
        </w:rPr>
        <w:t>(ob sklenitvi pogodbe se ustrezno izbere)</w:t>
      </w:r>
      <w:r w:rsidR="00645455" w:rsidRPr="00645455">
        <w:rPr>
          <w:rFonts w:ascii="Tahoma" w:eastAsia="Times New Roman" w:hAnsi="Tahoma" w:cs="Tahoma"/>
          <w:color w:val="7F7F7F" w:themeColor="text1" w:themeTint="80"/>
          <w:sz w:val="19"/>
          <w:szCs w:val="19"/>
          <w:lang w:eastAsia="sl-SI"/>
        </w:rPr>
        <w:t xml:space="preserve"> </w:t>
      </w:r>
      <w:r w:rsidRPr="00645455">
        <w:rPr>
          <w:rFonts w:ascii="Tahoma" w:eastAsia="Times New Roman" w:hAnsi="Tahoma" w:cs="Tahoma"/>
          <w:color w:val="7F7F7F" w:themeColor="text1" w:themeTint="80"/>
          <w:sz w:val="19"/>
          <w:szCs w:val="19"/>
          <w:lang w:eastAsia="sl-SI"/>
        </w:rPr>
        <w:t xml:space="preserve"> </w:t>
      </w:r>
      <w:r w:rsidRPr="00480497">
        <w:rPr>
          <w:rFonts w:ascii="Tahoma" w:eastAsia="Times New Roman" w:hAnsi="Tahoma" w:cs="Tahoma"/>
          <w:sz w:val="19"/>
          <w:szCs w:val="19"/>
          <w:lang w:eastAsia="sl-SI"/>
        </w:rPr>
        <w:t xml:space="preserve">za dobro izvedbo pogodbenih obveznosti v višini treh (3 %) odstotkov od skupnega ponudbenega zneska z 8,5 % DPZP. Veljavnost bančne garancije mora biti vsaj trideset (30) dni po </w:t>
      </w:r>
      <w:r w:rsidR="004114A0">
        <w:rPr>
          <w:rFonts w:ascii="Tahoma" w:eastAsia="Times New Roman" w:hAnsi="Tahoma" w:cs="Tahoma"/>
          <w:sz w:val="19"/>
          <w:szCs w:val="19"/>
          <w:lang w:eastAsia="sl-SI"/>
        </w:rPr>
        <w:t>poteku veljavnosti pogodbe</w:t>
      </w:r>
      <w:r w:rsidRPr="00480497">
        <w:rPr>
          <w:rFonts w:ascii="Tahoma" w:eastAsia="Times New Roman" w:hAnsi="Tahoma" w:cs="Tahoma"/>
          <w:sz w:val="19"/>
          <w:szCs w:val="19"/>
          <w:lang w:eastAsia="sl-SI"/>
        </w:rPr>
        <w:t>.</w:t>
      </w:r>
    </w:p>
    <w:p w14:paraId="3F1FC99E" w14:textId="77777777" w:rsidR="00480497" w:rsidRPr="00480497" w:rsidRDefault="00480497" w:rsidP="001321FB">
      <w:pPr>
        <w:keepNext/>
        <w:keepLines/>
        <w:autoSpaceDE w:val="0"/>
        <w:jc w:val="both"/>
        <w:rPr>
          <w:rFonts w:ascii="Tahoma" w:eastAsia="Times New Roman" w:hAnsi="Tahoma" w:cs="Tahoma"/>
          <w:sz w:val="19"/>
          <w:szCs w:val="19"/>
          <w:lang w:eastAsia="sl-SI"/>
        </w:rPr>
      </w:pPr>
    </w:p>
    <w:p w14:paraId="40EC7EAC" w14:textId="77777777" w:rsidR="00423A3D"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se bodo med veljavnostjo pogodbe spremenili roki za izvedbo posla, vrsta, storitve, obseg, kvaliteta in količina, lahko naročnik od zavarovalnice zahteva, da temu ustrezno spremeni tudi bančno garancijo oziroma podaljša njeno veljavnost. Sprememba skupnega ponudbenega zneska se ugotovi v trenutku, ko obračun vseh premij preseže dvajset (20 %) odstotkov vrednosti seštevka skupnih premij iz 6. člena te pogodbe.</w:t>
      </w:r>
    </w:p>
    <w:p w14:paraId="638D9D02" w14:textId="77777777" w:rsidR="00480497" w:rsidRPr="00480497" w:rsidRDefault="00480497" w:rsidP="001321FB">
      <w:pPr>
        <w:keepNext/>
        <w:keepLines/>
        <w:autoSpaceDE w:val="0"/>
        <w:jc w:val="both"/>
        <w:rPr>
          <w:rFonts w:ascii="Tahoma" w:eastAsia="Times New Roman" w:hAnsi="Tahoma" w:cs="Tahoma"/>
          <w:sz w:val="19"/>
          <w:szCs w:val="19"/>
          <w:lang w:eastAsia="sl-SI"/>
        </w:rPr>
      </w:pPr>
    </w:p>
    <w:p w14:paraId="4BC4644D" w14:textId="77777777" w:rsidR="00423A3D"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Naročnik bo unovčil bančno garancijo za dobro izvedbo pogodbenih obveznosti v primeru, da obveznosti ne bodo pravočasno ali pravilno izvajane oziroma jih bo zavarovalnica prenehala izvajati.</w:t>
      </w:r>
    </w:p>
    <w:p w14:paraId="40A31170" w14:textId="77777777" w:rsidR="00480497" w:rsidRPr="00480497" w:rsidRDefault="00480497" w:rsidP="001321FB">
      <w:pPr>
        <w:keepNext/>
        <w:keepLines/>
        <w:autoSpaceDE w:val="0"/>
        <w:jc w:val="both"/>
        <w:rPr>
          <w:rFonts w:ascii="Tahoma" w:eastAsia="Times New Roman" w:hAnsi="Tahoma" w:cs="Tahoma"/>
          <w:sz w:val="19"/>
          <w:szCs w:val="19"/>
          <w:lang w:eastAsia="sl-SI"/>
        </w:rPr>
      </w:pPr>
    </w:p>
    <w:p w14:paraId="4848CA52" w14:textId="0844FDA2" w:rsidR="00423A3D"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zavarovalnica v danem roku naročniku ne izroči bančne garancije</w:t>
      </w:r>
      <w:r w:rsidR="0034794E">
        <w:rPr>
          <w:rFonts w:ascii="Tahoma" w:eastAsia="Times New Roman" w:hAnsi="Tahoma" w:cs="Tahoma"/>
          <w:sz w:val="19"/>
          <w:szCs w:val="19"/>
          <w:lang w:eastAsia="sl-SI"/>
        </w:rPr>
        <w:t xml:space="preserve"> in ne zaprosi naročnika za podaljšanje</w:t>
      </w:r>
      <w:r w:rsidRPr="00480497">
        <w:rPr>
          <w:rFonts w:ascii="Tahoma" w:eastAsia="Times New Roman" w:hAnsi="Tahoma" w:cs="Tahoma"/>
          <w:sz w:val="19"/>
          <w:szCs w:val="19"/>
          <w:lang w:eastAsia="sl-SI"/>
        </w:rPr>
        <w:t>, lahko naročnik enostransko odstopi od te pogodbe.</w:t>
      </w:r>
    </w:p>
    <w:p w14:paraId="2CAEA96A" w14:textId="77777777" w:rsidR="00480497" w:rsidRPr="00480497" w:rsidRDefault="00480497" w:rsidP="001321FB">
      <w:pPr>
        <w:keepNext/>
        <w:keepLines/>
        <w:autoSpaceDE w:val="0"/>
        <w:jc w:val="both"/>
        <w:rPr>
          <w:rFonts w:ascii="Tahoma" w:eastAsia="Times New Roman" w:hAnsi="Tahoma" w:cs="Tahoma"/>
          <w:sz w:val="19"/>
          <w:szCs w:val="19"/>
          <w:lang w:eastAsia="sl-SI"/>
        </w:rPr>
      </w:pPr>
    </w:p>
    <w:p w14:paraId="2B86784B" w14:textId="77777777" w:rsidR="00423A3D" w:rsidRPr="00480497"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Bančno garancijo za dobro izvedbo pogodbenih obveznosti lahko izbrana zavarovalnica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60C19A2E" w14:textId="77777777" w:rsidR="00423A3D" w:rsidRPr="00480497" w:rsidRDefault="00423A3D" w:rsidP="001321FB">
      <w:pPr>
        <w:keepNext/>
        <w:keepLines/>
        <w:autoSpaceDE w:val="0"/>
        <w:jc w:val="both"/>
        <w:rPr>
          <w:rFonts w:ascii="Tahoma" w:eastAsia="Times New Roman" w:hAnsi="Tahoma" w:cs="Tahoma"/>
          <w:sz w:val="19"/>
          <w:szCs w:val="19"/>
          <w:lang w:eastAsia="sl-SI"/>
        </w:rPr>
      </w:pPr>
    </w:p>
    <w:p w14:paraId="7E44B4BE" w14:textId="35F8D8BD" w:rsidR="00423A3D" w:rsidRPr="00480497" w:rsidRDefault="00423A3D" w:rsidP="00332961">
      <w:pPr>
        <w:pStyle w:val="Odstavekseznama"/>
        <w:keepNext/>
        <w:keepLines/>
        <w:numPr>
          <w:ilvl w:val="0"/>
          <w:numId w:val="13"/>
        </w:numPr>
        <w:autoSpaceDE w:val="0"/>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člen</w:t>
      </w:r>
    </w:p>
    <w:p w14:paraId="2CD6DBA7" w14:textId="77777777" w:rsidR="00423A3D" w:rsidRPr="00480497"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14:paraId="49B56E9C" w14:textId="77777777" w:rsidR="00423A3D" w:rsidRPr="00480497" w:rsidRDefault="00423A3D" w:rsidP="001321FB">
      <w:pPr>
        <w:keepNext/>
        <w:keepLines/>
        <w:autoSpaceDE w:val="0"/>
        <w:jc w:val="both"/>
        <w:rPr>
          <w:rFonts w:ascii="Tahoma" w:eastAsia="Times New Roman" w:hAnsi="Tahoma" w:cs="Tahoma"/>
          <w:sz w:val="19"/>
          <w:szCs w:val="19"/>
          <w:lang w:eastAsia="sl-SI"/>
        </w:rPr>
      </w:pPr>
    </w:p>
    <w:p w14:paraId="50612173" w14:textId="77777777" w:rsidR="00423A3D" w:rsidRPr="00480497"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Zavarovalnica mora naročniku oziroma zavarovancu povrniti vso škodo, ki bi nastala:</w:t>
      </w:r>
    </w:p>
    <w:p w14:paraId="394D1D42" w14:textId="77777777" w:rsidR="00423A3D" w:rsidRPr="00480497" w:rsidRDefault="00423A3D" w:rsidP="00332961">
      <w:pPr>
        <w:keepNext/>
        <w:keepLines/>
        <w:numPr>
          <w:ilvl w:val="0"/>
          <w:numId w:val="11"/>
        </w:numPr>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zaradi kršitve te pogodbe,</w:t>
      </w:r>
    </w:p>
    <w:p w14:paraId="5E6836B4" w14:textId="77777777" w:rsidR="00423A3D" w:rsidRPr="00480497" w:rsidRDefault="00423A3D" w:rsidP="00332961">
      <w:pPr>
        <w:keepNext/>
        <w:keepLines/>
        <w:numPr>
          <w:ilvl w:val="0"/>
          <w:numId w:val="11"/>
        </w:numPr>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zaradi odpovedi te pogodbe iz razloga, ki je na strani zavarovalnice.</w:t>
      </w:r>
    </w:p>
    <w:p w14:paraId="5F078D67" w14:textId="77777777" w:rsidR="00423A3D" w:rsidRPr="00480497" w:rsidRDefault="00423A3D" w:rsidP="001321FB">
      <w:pPr>
        <w:keepNext/>
        <w:keepLines/>
        <w:autoSpaceDE w:val="0"/>
        <w:jc w:val="both"/>
        <w:rPr>
          <w:rFonts w:ascii="Tahoma" w:eastAsia="Times New Roman" w:hAnsi="Tahoma" w:cs="Tahoma"/>
          <w:sz w:val="19"/>
          <w:szCs w:val="19"/>
          <w:lang w:eastAsia="sl-SI"/>
        </w:rPr>
      </w:pPr>
    </w:p>
    <w:p w14:paraId="3FC8857B" w14:textId="77777777" w:rsidR="00423A3D" w:rsidRPr="00480497"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V primeru, ko zavarovalnica več kot petkrat v enem koledarskem letu krši določila iz 14. člena te pogodbe, se to šteje kot absolutna kršitev pogodbe in lahko naročnik enostransko odpove to pogodbo, unovči bančno garancijo za dobro izvedbo pogodbenih obveznosti ter uporabi druge, s to pogodbo ali predpisi določene sankcije. </w:t>
      </w:r>
    </w:p>
    <w:p w14:paraId="717F55FD" w14:textId="77777777" w:rsidR="00423A3D" w:rsidRPr="00480497"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lastRenderedPageBreak/>
        <w:t>Naročnik mora predhodno omenjene kršitve priporočeno pisno sporočiti na naslov zavarovalnice, v roku tridesetih</w:t>
      </w:r>
    </w:p>
    <w:p w14:paraId="3D12CF9C" w14:textId="77777777" w:rsidR="00423A3D"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(30) dni od ugotovitve posamezne kršitve.</w:t>
      </w:r>
    </w:p>
    <w:p w14:paraId="242AA41B" w14:textId="77777777" w:rsidR="0034794E" w:rsidRPr="00480497" w:rsidRDefault="0034794E" w:rsidP="001321FB">
      <w:pPr>
        <w:keepNext/>
        <w:keepLines/>
        <w:autoSpaceDE w:val="0"/>
        <w:jc w:val="both"/>
        <w:rPr>
          <w:rFonts w:ascii="Tahoma" w:eastAsia="Times New Roman" w:hAnsi="Tahoma" w:cs="Tahoma"/>
          <w:sz w:val="19"/>
          <w:szCs w:val="19"/>
          <w:lang w:eastAsia="sl-SI"/>
        </w:rPr>
      </w:pPr>
    </w:p>
    <w:p w14:paraId="15B36186" w14:textId="77777777" w:rsidR="00423A3D" w:rsidRPr="00480497" w:rsidRDefault="00423A3D" w:rsidP="001321FB">
      <w:pPr>
        <w:keepNext/>
        <w:keepLines/>
        <w:autoSpaceDE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Če naročnik odpove to pogodbo zaradi kršitev zavarovalnice, navedenih v tem členu, zavarovalnica nasproti zavarovancu ni upravičena uveljavljati kakršnihkoli zahtevkov, ne glede na njihovo pravno naravo, razen plačila zapadlih zavarovalnih premij.</w:t>
      </w:r>
    </w:p>
    <w:p w14:paraId="0224362B" w14:textId="77777777" w:rsidR="00E73F94" w:rsidRPr="00480497" w:rsidRDefault="00E73F94" w:rsidP="001321FB">
      <w:pPr>
        <w:keepNext/>
        <w:keepLines/>
        <w:jc w:val="both"/>
        <w:rPr>
          <w:rFonts w:ascii="Tahoma" w:hAnsi="Tahoma" w:cs="Tahoma"/>
          <w:b/>
          <w:sz w:val="19"/>
          <w:szCs w:val="19"/>
        </w:rPr>
      </w:pPr>
    </w:p>
    <w:p w14:paraId="7EBAF1A3" w14:textId="77777777" w:rsidR="00E73F94" w:rsidRPr="00480497" w:rsidRDefault="00E73F94" w:rsidP="001321FB">
      <w:pPr>
        <w:keepNext/>
        <w:keepLines/>
        <w:jc w:val="both"/>
        <w:rPr>
          <w:rFonts w:ascii="Tahoma" w:hAnsi="Tahoma" w:cs="Tahoma"/>
          <w:b/>
          <w:sz w:val="19"/>
          <w:szCs w:val="19"/>
        </w:rPr>
      </w:pPr>
    </w:p>
    <w:p w14:paraId="478396B7"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b/>
          <w:sz w:val="19"/>
          <w:szCs w:val="19"/>
        </w:rPr>
        <w:t xml:space="preserve">OBVEZNOSTI NAROČNIKA IN IZVAJALCA DO PODIZVAJALCEV </w:t>
      </w:r>
    </w:p>
    <w:p w14:paraId="1E39D09C" w14:textId="77777777" w:rsidR="00423A3D" w:rsidRPr="00480497" w:rsidRDefault="00423A3D" w:rsidP="001321FB">
      <w:pPr>
        <w:keepNext/>
        <w:keepLines/>
        <w:jc w:val="both"/>
        <w:rPr>
          <w:rFonts w:ascii="Tahoma" w:hAnsi="Tahoma" w:cs="Tahoma"/>
          <w:sz w:val="19"/>
          <w:szCs w:val="19"/>
          <w:lang w:eastAsia="sl-SI"/>
        </w:rPr>
      </w:pPr>
    </w:p>
    <w:p w14:paraId="2B04BA41" w14:textId="77777777" w:rsidR="00423A3D" w:rsidRPr="00480497" w:rsidRDefault="00423A3D" w:rsidP="00332961">
      <w:pPr>
        <w:keepNext/>
        <w:keepLines/>
        <w:numPr>
          <w:ilvl w:val="0"/>
          <w:numId w:val="13"/>
        </w:numPr>
        <w:ind w:left="357" w:hanging="357"/>
        <w:jc w:val="center"/>
        <w:rPr>
          <w:rFonts w:ascii="Tahoma" w:hAnsi="Tahoma" w:cs="Tahoma"/>
          <w:sz w:val="19"/>
          <w:szCs w:val="19"/>
          <w:lang w:eastAsia="sl-SI"/>
        </w:rPr>
      </w:pPr>
      <w:r w:rsidRPr="00480497">
        <w:rPr>
          <w:rFonts w:ascii="Tahoma" w:hAnsi="Tahoma" w:cs="Tahoma"/>
          <w:sz w:val="19"/>
          <w:szCs w:val="19"/>
          <w:lang w:eastAsia="sl-SI"/>
        </w:rPr>
        <w:t>člen</w:t>
      </w:r>
    </w:p>
    <w:p w14:paraId="6F6A1153" w14:textId="77777777" w:rsidR="00423A3D" w:rsidRPr="00480497" w:rsidRDefault="00423A3D" w:rsidP="001321FB">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/upoštevati, če podizvajalec zahteva neposredno plačilo/</w:t>
      </w:r>
    </w:p>
    <w:p w14:paraId="2338E4A4" w14:textId="77777777" w:rsidR="0053103E"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53278274" w14:textId="56C6C9CF"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w:t>
      </w:r>
    </w:p>
    <w:p w14:paraId="6841C993"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Kadar izvajalec izvaja javno naročilo s podizvajalcem, ki zahteva neposredno plačilo, mora v skladu s 94. členom ZJN-3:</w:t>
      </w:r>
    </w:p>
    <w:p w14:paraId="3EDEED96"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pooblastiti naročnika, da na podlagi potrjenega računa s strani izvajalca neposredno plačuje podizvajalcu,</w:t>
      </w:r>
    </w:p>
    <w:p w14:paraId="094D5D86"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predložiti soglasje podizvajalca, na podlagi katerega naročnik namesto izvajalca poravna podizvajalčevo terjatev </w:t>
      </w:r>
    </w:p>
    <w:p w14:paraId="7809A2D6"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do izvajalca,</w:t>
      </w:r>
    </w:p>
    <w:p w14:paraId="24B8DEAF" w14:textId="77777777" w:rsidR="00423A3D"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svojemu računu priložiti račun podizvajalca, ki ga je predhodno potrdil.</w:t>
      </w:r>
    </w:p>
    <w:p w14:paraId="458449DA" w14:textId="77777777" w:rsidR="0053103E" w:rsidRPr="00480497" w:rsidRDefault="0053103E" w:rsidP="001321FB">
      <w:pPr>
        <w:keepNext/>
        <w:keepLines/>
        <w:tabs>
          <w:tab w:val="left" w:pos="720"/>
        </w:tabs>
        <w:jc w:val="both"/>
        <w:rPr>
          <w:rFonts w:ascii="Tahoma" w:eastAsia="Times New Roman" w:hAnsi="Tahoma" w:cs="Tahoma"/>
          <w:sz w:val="19"/>
          <w:szCs w:val="19"/>
          <w:lang w:eastAsia="sl-SI"/>
        </w:rPr>
      </w:pPr>
    </w:p>
    <w:p w14:paraId="361C00FA"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Izvajalec v okviru te pogodbe nastopa skupaj z naslednjimi podizvajalci, ki zahtevajo neposredno plačilo:</w:t>
      </w:r>
    </w:p>
    <w:p w14:paraId="6B5E4737"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211"/>
      </w:tblGrid>
      <w:tr w:rsidR="00423A3D" w:rsidRPr="00480497" w14:paraId="393E2754" w14:textId="77777777" w:rsidTr="00414FF8">
        <w:tc>
          <w:tcPr>
            <w:tcW w:w="2962" w:type="dxa"/>
            <w:shd w:val="clear" w:color="auto" w:fill="auto"/>
          </w:tcPr>
          <w:p w14:paraId="1ADF055D" w14:textId="77777777" w:rsidR="00423A3D" w:rsidRPr="00480497" w:rsidRDefault="00423A3D" w:rsidP="001321FB">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Naziv in naslov podizvajalca, matična številka, davčna številka, TRR, zakoniti zastopnik</w:t>
            </w:r>
          </w:p>
        </w:tc>
        <w:tc>
          <w:tcPr>
            <w:tcW w:w="3070" w:type="dxa"/>
            <w:shd w:val="clear" w:color="auto" w:fill="auto"/>
          </w:tcPr>
          <w:p w14:paraId="78DD8857" w14:textId="77777777" w:rsidR="00423A3D" w:rsidRPr="00480497" w:rsidRDefault="00423A3D" w:rsidP="001321FB">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Vrsta del, ki jih bo izvedel podizvajalec</w:t>
            </w:r>
          </w:p>
        </w:tc>
        <w:tc>
          <w:tcPr>
            <w:tcW w:w="3211" w:type="dxa"/>
            <w:shd w:val="clear" w:color="auto" w:fill="auto"/>
          </w:tcPr>
          <w:p w14:paraId="65C45D5A" w14:textId="77777777" w:rsidR="00423A3D" w:rsidRPr="00480497" w:rsidRDefault="00423A3D" w:rsidP="001321FB">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Vrednost del podizvajalca ali % glede na skupni pogodbeni znesek</w:t>
            </w:r>
          </w:p>
        </w:tc>
      </w:tr>
      <w:tr w:rsidR="00423A3D" w:rsidRPr="00480497" w14:paraId="19B3AAEC" w14:textId="77777777" w:rsidTr="00414FF8">
        <w:tc>
          <w:tcPr>
            <w:tcW w:w="2962" w:type="dxa"/>
            <w:shd w:val="clear" w:color="auto" w:fill="auto"/>
          </w:tcPr>
          <w:p w14:paraId="20778EFE"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25B57912"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3DF2765D" w14:textId="77777777" w:rsidR="00423A3D" w:rsidRPr="00480497" w:rsidRDefault="00423A3D" w:rsidP="001321FB">
            <w:pPr>
              <w:keepNext/>
              <w:keepLines/>
              <w:rPr>
                <w:rFonts w:ascii="Tahoma" w:eastAsia="Times New Roman" w:hAnsi="Tahoma" w:cs="Tahoma"/>
                <w:kern w:val="16"/>
                <w:sz w:val="19"/>
                <w:szCs w:val="19"/>
                <w:lang w:eastAsia="sl-SI"/>
              </w:rPr>
            </w:pPr>
          </w:p>
        </w:tc>
      </w:tr>
      <w:tr w:rsidR="00423A3D" w:rsidRPr="00480497" w14:paraId="4C168C8F" w14:textId="77777777" w:rsidTr="00414FF8">
        <w:tc>
          <w:tcPr>
            <w:tcW w:w="2962" w:type="dxa"/>
            <w:shd w:val="clear" w:color="auto" w:fill="auto"/>
          </w:tcPr>
          <w:p w14:paraId="1CB0F11C"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4B1E7CB0"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6BA24AA5" w14:textId="77777777" w:rsidR="00423A3D" w:rsidRPr="00480497" w:rsidRDefault="00423A3D" w:rsidP="001321FB">
            <w:pPr>
              <w:keepNext/>
              <w:keepLines/>
              <w:rPr>
                <w:rFonts w:ascii="Tahoma" w:eastAsia="Times New Roman" w:hAnsi="Tahoma" w:cs="Tahoma"/>
                <w:kern w:val="16"/>
                <w:sz w:val="19"/>
                <w:szCs w:val="19"/>
                <w:lang w:eastAsia="sl-SI"/>
              </w:rPr>
            </w:pPr>
          </w:p>
        </w:tc>
      </w:tr>
      <w:tr w:rsidR="00423A3D" w:rsidRPr="00480497" w14:paraId="0759FF5C" w14:textId="77777777" w:rsidTr="00414FF8">
        <w:tc>
          <w:tcPr>
            <w:tcW w:w="2962" w:type="dxa"/>
            <w:shd w:val="clear" w:color="auto" w:fill="auto"/>
          </w:tcPr>
          <w:p w14:paraId="181B2417"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64444D89"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2B5F700A" w14:textId="77777777" w:rsidR="00423A3D" w:rsidRPr="00480497" w:rsidRDefault="00423A3D" w:rsidP="001321FB">
            <w:pPr>
              <w:keepNext/>
              <w:keepLines/>
              <w:rPr>
                <w:rFonts w:ascii="Tahoma" w:eastAsia="Times New Roman" w:hAnsi="Tahoma" w:cs="Tahoma"/>
                <w:kern w:val="16"/>
                <w:sz w:val="19"/>
                <w:szCs w:val="19"/>
                <w:lang w:eastAsia="sl-SI"/>
              </w:rPr>
            </w:pPr>
          </w:p>
        </w:tc>
      </w:tr>
      <w:tr w:rsidR="00423A3D" w:rsidRPr="00480497" w14:paraId="1F7426AC" w14:textId="77777777" w:rsidTr="00414FF8">
        <w:tc>
          <w:tcPr>
            <w:tcW w:w="2962" w:type="dxa"/>
            <w:shd w:val="clear" w:color="auto" w:fill="auto"/>
          </w:tcPr>
          <w:p w14:paraId="22A62A17"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5BA97AA3"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0FD2A798" w14:textId="77777777" w:rsidR="00423A3D" w:rsidRPr="00480497" w:rsidRDefault="00423A3D" w:rsidP="001321FB">
            <w:pPr>
              <w:keepNext/>
              <w:keepLines/>
              <w:rPr>
                <w:rFonts w:ascii="Tahoma" w:eastAsia="Times New Roman" w:hAnsi="Tahoma" w:cs="Tahoma"/>
                <w:kern w:val="16"/>
                <w:sz w:val="19"/>
                <w:szCs w:val="19"/>
                <w:lang w:eastAsia="sl-SI"/>
              </w:rPr>
            </w:pPr>
          </w:p>
        </w:tc>
      </w:tr>
    </w:tbl>
    <w:p w14:paraId="45FC4DA8"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ab/>
      </w:r>
      <w:r w:rsidRPr="00480497">
        <w:rPr>
          <w:rFonts w:ascii="Tahoma" w:eastAsia="Times New Roman" w:hAnsi="Tahoma" w:cs="Tahoma"/>
          <w:sz w:val="19"/>
          <w:szCs w:val="19"/>
          <w:lang w:eastAsia="sl-SI"/>
        </w:rPr>
        <w:tab/>
      </w:r>
    </w:p>
    <w:p w14:paraId="7B3BF035" w14:textId="70CD3BD0"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Naročnik bo potrjene račune podizvajalcev poravnal neposredno podizvajalcem na način in v roku kot je dogovorjeno za plačilo izvajalcu. Naročnik o izvedenem plačilu obvesti izvajalca na e-naslov</w:t>
      </w:r>
      <w:r w:rsidR="0053103E">
        <w:rPr>
          <w:rFonts w:ascii="Tahoma" w:eastAsia="Times New Roman" w:hAnsi="Tahoma" w:cs="Tahoma"/>
          <w:sz w:val="19"/>
          <w:szCs w:val="19"/>
          <w:lang w:eastAsia="sl-SI"/>
        </w:rPr>
        <w:t>.</w:t>
      </w:r>
    </w:p>
    <w:p w14:paraId="457B1AB6"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p w14:paraId="1EBCA2E4" w14:textId="77777777" w:rsidR="00423A3D" w:rsidRPr="00480497" w:rsidRDefault="00423A3D" w:rsidP="001321FB">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ALI</w:t>
      </w:r>
    </w:p>
    <w:p w14:paraId="45C1D873" w14:textId="77777777" w:rsidR="00423A3D" w:rsidRPr="00480497" w:rsidRDefault="00423A3D" w:rsidP="001321FB">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/upoštevati, če izvajalec ne nastopa s podizvajalci/</w:t>
      </w:r>
    </w:p>
    <w:p w14:paraId="38998287" w14:textId="77777777" w:rsidR="00423A3D" w:rsidRPr="00480497" w:rsidRDefault="00423A3D" w:rsidP="001321FB">
      <w:pPr>
        <w:keepNext/>
        <w:keepLines/>
        <w:tabs>
          <w:tab w:val="left" w:pos="720"/>
        </w:tabs>
        <w:jc w:val="center"/>
        <w:rPr>
          <w:rFonts w:ascii="Tahoma" w:eastAsia="Times New Roman" w:hAnsi="Tahoma" w:cs="Tahoma"/>
          <w:sz w:val="19"/>
          <w:szCs w:val="19"/>
          <w:lang w:eastAsia="sl-SI"/>
        </w:rPr>
      </w:pPr>
    </w:p>
    <w:p w14:paraId="74314B35"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Izvajalec ob predložitvi ponudbe in ob sklenitvi te pogodbe nima vključenih podizvajalcev za izvedbo predmeta te pogodbe. </w:t>
      </w:r>
    </w:p>
    <w:p w14:paraId="221F2C1D"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p w14:paraId="20EC11C1"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1B71DBF4"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p w14:paraId="7A0FD403"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Zahteva za neposredno plačilo podizvajalcu je možna le ob priglasitvi novega podizvajalca, v kasnejših fazah je neposredno plačilo možno samo na podlagi 631. člena Obligacijskega zakonika.</w:t>
      </w:r>
    </w:p>
    <w:p w14:paraId="4C457605"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p w14:paraId="1FCD6C45" w14:textId="77777777" w:rsidR="00423A3D" w:rsidRPr="00480497" w:rsidRDefault="00423A3D" w:rsidP="001321FB">
      <w:pPr>
        <w:keepNext/>
        <w:keepLines/>
        <w:tabs>
          <w:tab w:val="left" w:pos="720"/>
        </w:tabs>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ALI</w:t>
      </w:r>
    </w:p>
    <w:p w14:paraId="26BF4D5D"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/upoštevati, če podizvajalec ne zahteva neposrednega plačila/</w:t>
      </w:r>
    </w:p>
    <w:p w14:paraId="1407A867"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p w14:paraId="04D43311"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Izvajalec v okviru te pogodbe nastopa skupaj z naslednjimi podizvajalci, ki ne zahtevajo neposrednega plačila:</w:t>
      </w:r>
    </w:p>
    <w:p w14:paraId="5BB7B6C4"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211"/>
      </w:tblGrid>
      <w:tr w:rsidR="00423A3D" w:rsidRPr="00480497" w14:paraId="457853D0" w14:textId="77777777" w:rsidTr="00414FF8">
        <w:tc>
          <w:tcPr>
            <w:tcW w:w="2962" w:type="dxa"/>
            <w:shd w:val="clear" w:color="auto" w:fill="auto"/>
          </w:tcPr>
          <w:p w14:paraId="31EB61C2" w14:textId="77777777" w:rsidR="00423A3D" w:rsidRPr="00480497" w:rsidRDefault="00423A3D" w:rsidP="001321FB">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lastRenderedPageBreak/>
              <w:t>Naziv in naslov podizvajalca, matična številka, davčna številka, TRR, zakoniti zastopnik</w:t>
            </w:r>
          </w:p>
        </w:tc>
        <w:tc>
          <w:tcPr>
            <w:tcW w:w="3070" w:type="dxa"/>
            <w:shd w:val="clear" w:color="auto" w:fill="auto"/>
          </w:tcPr>
          <w:p w14:paraId="2E12202D" w14:textId="77777777" w:rsidR="00423A3D" w:rsidRPr="00480497" w:rsidRDefault="00423A3D" w:rsidP="001321FB">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Vrsta del, ki jih bo izvedel podizvajalec</w:t>
            </w:r>
          </w:p>
        </w:tc>
        <w:tc>
          <w:tcPr>
            <w:tcW w:w="3211" w:type="dxa"/>
            <w:shd w:val="clear" w:color="auto" w:fill="auto"/>
          </w:tcPr>
          <w:p w14:paraId="086929E1" w14:textId="77777777" w:rsidR="00423A3D" w:rsidRPr="00480497" w:rsidRDefault="00423A3D" w:rsidP="001321FB">
            <w:pPr>
              <w:keepNext/>
              <w:keepLines/>
              <w:rPr>
                <w:rFonts w:ascii="Tahoma" w:eastAsia="Times New Roman" w:hAnsi="Tahoma" w:cs="Tahoma"/>
                <w:kern w:val="16"/>
                <w:sz w:val="19"/>
                <w:szCs w:val="19"/>
                <w:lang w:eastAsia="sl-SI"/>
              </w:rPr>
            </w:pPr>
            <w:r w:rsidRPr="00480497">
              <w:rPr>
                <w:rFonts w:ascii="Tahoma" w:eastAsia="Times New Roman" w:hAnsi="Tahoma" w:cs="Tahoma"/>
                <w:kern w:val="16"/>
                <w:sz w:val="19"/>
                <w:szCs w:val="19"/>
                <w:lang w:eastAsia="sl-SI"/>
              </w:rPr>
              <w:t>Vrednost del podizvajalca ali % glede na skupni pogodbeni znesek</w:t>
            </w:r>
          </w:p>
        </w:tc>
      </w:tr>
      <w:tr w:rsidR="00423A3D" w:rsidRPr="00480497" w14:paraId="485C4E50" w14:textId="77777777" w:rsidTr="00414FF8">
        <w:tc>
          <w:tcPr>
            <w:tcW w:w="2962" w:type="dxa"/>
            <w:shd w:val="clear" w:color="auto" w:fill="auto"/>
          </w:tcPr>
          <w:p w14:paraId="34341972"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4DC0FDCF"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7FD5CE67" w14:textId="77777777" w:rsidR="00423A3D" w:rsidRPr="00480497" w:rsidRDefault="00423A3D" w:rsidP="001321FB">
            <w:pPr>
              <w:keepNext/>
              <w:keepLines/>
              <w:rPr>
                <w:rFonts w:ascii="Tahoma" w:eastAsia="Times New Roman" w:hAnsi="Tahoma" w:cs="Tahoma"/>
                <w:kern w:val="16"/>
                <w:sz w:val="19"/>
                <w:szCs w:val="19"/>
                <w:lang w:eastAsia="sl-SI"/>
              </w:rPr>
            </w:pPr>
          </w:p>
        </w:tc>
      </w:tr>
      <w:tr w:rsidR="00423A3D" w:rsidRPr="00480497" w14:paraId="433A0583" w14:textId="77777777" w:rsidTr="00414FF8">
        <w:tc>
          <w:tcPr>
            <w:tcW w:w="2962" w:type="dxa"/>
            <w:shd w:val="clear" w:color="auto" w:fill="auto"/>
          </w:tcPr>
          <w:p w14:paraId="18352782"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4A3974E7"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1946911F" w14:textId="77777777" w:rsidR="00423A3D" w:rsidRPr="00480497" w:rsidRDefault="00423A3D" w:rsidP="001321FB">
            <w:pPr>
              <w:keepNext/>
              <w:keepLines/>
              <w:rPr>
                <w:rFonts w:ascii="Tahoma" w:eastAsia="Times New Roman" w:hAnsi="Tahoma" w:cs="Tahoma"/>
                <w:kern w:val="16"/>
                <w:sz w:val="19"/>
                <w:szCs w:val="19"/>
                <w:lang w:eastAsia="sl-SI"/>
              </w:rPr>
            </w:pPr>
          </w:p>
        </w:tc>
      </w:tr>
      <w:tr w:rsidR="00423A3D" w:rsidRPr="00480497" w14:paraId="153F82E5" w14:textId="77777777" w:rsidTr="00414FF8">
        <w:tc>
          <w:tcPr>
            <w:tcW w:w="2962" w:type="dxa"/>
            <w:shd w:val="clear" w:color="auto" w:fill="auto"/>
          </w:tcPr>
          <w:p w14:paraId="23F255B9"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22CF5999"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07AD0FB0" w14:textId="77777777" w:rsidR="00423A3D" w:rsidRPr="00480497" w:rsidRDefault="00423A3D" w:rsidP="001321FB">
            <w:pPr>
              <w:keepNext/>
              <w:keepLines/>
              <w:rPr>
                <w:rFonts w:ascii="Tahoma" w:eastAsia="Times New Roman" w:hAnsi="Tahoma" w:cs="Tahoma"/>
                <w:kern w:val="16"/>
                <w:sz w:val="19"/>
                <w:szCs w:val="19"/>
                <w:lang w:eastAsia="sl-SI"/>
              </w:rPr>
            </w:pPr>
          </w:p>
        </w:tc>
      </w:tr>
      <w:tr w:rsidR="00423A3D" w:rsidRPr="00480497" w14:paraId="42FE26E5" w14:textId="77777777" w:rsidTr="00414FF8">
        <w:tc>
          <w:tcPr>
            <w:tcW w:w="2962" w:type="dxa"/>
            <w:shd w:val="clear" w:color="auto" w:fill="auto"/>
          </w:tcPr>
          <w:p w14:paraId="408D4842"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070" w:type="dxa"/>
            <w:shd w:val="clear" w:color="auto" w:fill="auto"/>
          </w:tcPr>
          <w:p w14:paraId="0719E73E" w14:textId="77777777" w:rsidR="00423A3D" w:rsidRPr="00480497" w:rsidRDefault="00423A3D" w:rsidP="001321FB">
            <w:pPr>
              <w:keepNext/>
              <w:keepLines/>
              <w:rPr>
                <w:rFonts w:ascii="Tahoma" w:eastAsia="Times New Roman" w:hAnsi="Tahoma" w:cs="Tahoma"/>
                <w:kern w:val="16"/>
                <w:sz w:val="19"/>
                <w:szCs w:val="19"/>
                <w:lang w:eastAsia="sl-SI"/>
              </w:rPr>
            </w:pPr>
          </w:p>
        </w:tc>
        <w:tc>
          <w:tcPr>
            <w:tcW w:w="3211" w:type="dxa"/>
            <w:shd w:val="clear" w:color="auto" w:fill="auto"/>
          </w:tcPr>
          <w:p w14:paraId="07C8F225" w14:textId="77777777" w:rsidR="00423A3D" w:rsidRPr="00480497" w:rsidRDefault="00423A3D" w:rsidP="001321FB">
            <w:pPr>
              <w:keepNext/>
              <w:keepLines/>
              <w:rPr>
                <w:rFonts w:ascii="Tahoma" w:eastAsia="Times New Roman" w:hAnsi="Tahoma" w:cs="Tahoma"/>
                <w:kern w:val="16"/>
                <w:sz w:val="19"/>
                <w:szCs w:val="19"/>
                <w:lang w:eastAsia="sl-SI"/>
              </w:rPr>
            </w:pPr>
          </w:p>
        </w:tc>
      </w:tr>
    </w:tbl>
    <w:p w14:paraId="10800157" w14:textId="31C0A960"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19C02AB8"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p>
    <w:p w14:paraId="7C338C96" w14:textId="77777777" w:rsidR="00423A3D" w:rsidRPr="00480497" w:rsidRDefault="00423A3D" w:rsidP="001321FB">
      <w:pPr>
        <w:keepNext/>
        <w:keepLines/>
        <w:tabs>
          <w:tab w:val="left" w:pos="720"/>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Zahteva za neposredno plačilo podizvajalcu je možna le ob priglasitvi novega podizvajalca, v kasnejših fazah je neposredno plačilo možno samo na podlagi 631. člena Obligacijskega zakonika.</w:t>
      </w:r>
    </w:p>
    <w:p w14:paraId="60A55C16" w14:textId="77777777" w:rsidR="00423A3D" w:rsidRPr="00480497" w:rsidRDefault="00423A3D" w:rsidP="001321FB">
      <w:pPr>
        <w:keepNext/>
        <w:keepLines/>
        <w:jc w:val="both"/>
        <w:rPr>
          <w:rFonts w:ascii="Tahoma" w:hAnsi="Tahoma" w:cs="Tahoma"/>
          <w:sz w:val="19"/>
          <w:szCs w:val="19"/>
          <w:lang w:eastAsia="sl-SI"/>
        </w:rPr>
      </w:pPr>
    </w:p>
    <w:p w14:paraId="42CAB319" w14:textId="17805696" w:rsidR="00423A3D" w:rsidRPr="00480497"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7545B0A1" w14:textId="77777777" w:rsidR="00423A3D" w:rsidRPr="00480497" w:rsidRDefault="00423A3D" w:rsidP="001321FB">
      <w:pPr>
        <w:keepNext/>
        <w:keepLines/>
        <w:autoSpaceDE w:val="0"/>
        <w:autoSpaceDN w:val="0"/>
        <w:adjustRightInd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Izvajalec v razmerju do naročnika v celoti odgovarja za dobro izvedbo pogodbenih obveznosti, ne glede na število podizvajalcev.</w:t>
      </w:r>
    </w:p>
    <w:p w14:paraId="0D95F592" w14:textId="77777777" w:rsidR="00423A3D" w:rsidRPr="00480497" w:rsidRDefault="00423A3D" w:rsidP="001321FB">
      <w:pPr>
        <w:keepNext/>
        <w:keepLines/>
        <w:autoSpaceDE w:val="0"/>
        <w:autoSpaceDN w:val="0"/>
        <w:adjustRightInd w:val="0"/>
        <w:rPr>
          <w:rFonts w:ascii="Tahoma" w:eastAsia="Times New Roman" w:hAnsi="Tahoma" w:cs="Tahoma"/>
          <w:sz w:val="19"/>
          <w:szCs w:val="19"/>
          <w:lang w:eastAsia="sl-SI"/>
        </w:rPr>
      </w:pPr>
    </w:p>
    <w:p w14:paraId="4CFA96DD" w14:textId="77777777" w:rsidR="00423A3D" w:rsidRPr="00480497" w:rsidRDefault="00423A3D" w:rsidP="001321FB">
      <w:pPr>
        <w:keepNext/>
        <w:keepLines/>
        <w:autoSpaceDE w:val="0"/>
        <w:autoSpaceDN w:val="0"/>
        <w:adjustRightInd w:val="0"/>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Obveznosti, ki veljajo za podizvajalce, veljajo tudi za nadaljnje podizvajalce v </w:t>
      </w:r>
      <w:proofErr w:type="spellStart"/>
      <w:r w:rsidRPr="00480497">
        <w:rPr>
          <w:rFonts w:ascii="Tahoma" w:eastAsia="Times New Roman" w:hAnsi="Tahoma" w:cs="Tahoma"/>
          <w:sz w:val="19"/>
          <w:szCs w:val="19"/>
          <w:lang w:eastAsia="sl-SI"/>
        </w:rPr>
        <w:t>podizvajalski</w:t>
      </w:r>
      <w:proofErr w:type="spellEnd"/>
      <w:r w:rsidRPr="00480497">
        <w:rPr>
          <w:rFonts w:ascii="Tahoma" w:eastAsia="Times New Roman" w:hAnsi="Tahoma" w:cs="Tahoma"/>
          <w:sz w:val="19"/>
          <w:szCs w:val="19"/>
          <w:lang w:eastAsia="sl-SI"/>
        </w:rPr>
        <w:t xml:space="preserve"> verigi. </w:t>
      </w:r>
    </w:p>
    <w:p w14:paraId="447A784C" w14:textId="77777777" w:rsidR="00423A3D" w:rsidRPr="00480497" w:rsidRDefault="00423A3D" w:rsidP="001321FB">
      <w:pPr>
        <w:keepNext/>
        <w:keepLines/>
        <w:autoSpaceDE w:val="0"/>
        <w:autoSpaceDN w:val="0"/>
        <w:adjustRightInd w:val="0"/>
        <w:rPr>
          <w:rFonts w:ascii="Tahoma" w:eastAsia="Times New Roman" w:hAnsi="Tahoma" w:cs="Tahoma"/>
          <w:sz w:val="19"/>
          <w:szCs w:val="19"/>
          <w:lang w:eastAsia="sl-SI"/>
        </w:rPr>
      </w:pPr>
    </w:p>
    <w:p w14:paraId="2965D78C" w14:textId="77777777" w:rsidR="00423A3D" w:rsidRPr="00480497" w:rsidRDefault="00423A3D" w:rsidP="001321FB">
      <w:pPr>
        <w:keepNext/>
        <w:keepLines/>
        <w:autoSpaceDE w:val="0"/>
        <w:autoSpaceDN w:val="0"/>
        <w:adjustRightInd w:val="0"/>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Kadar izvajalec nastopa s podizvajalcem, ki ne zahteva neposrednega plačila, bo naročnik od </w:t>
      </w:r>
      <w:proofErr w:type="spellStart"/>
      <w:r w:rsidRPr="00480497">
        <w:rPr>
          <w:rFonts w:ascii="Tahoma" w:eastAsia="Times New Roman" w:hAnsi="Tahoma" w:cs="Tahoma"/>
          <w:sz w:val="19"/>
          <w:szCs w:val="19"/>
          <w:lang w:eastAsia="sl-SI"/>
        </w:rPr>
        <w:t>izvajaleca</w:t>
      </w:r>
      <w:proofErr w:type="spellEnd"/>
      <w:r w:rsidRPr="00480497">
        <w:rPr>
          <w:rFonts w:ascii="Tahoma" w:eastAsia="Times New Roman" w:hAnsi="Tahoma" w:cs="Tahoma"/>
          <w:sz w:val="19"/>
          <w:szCs w:val="19"/>
          <w:lang w:eastAsia="sl-SI"/>
        </w:rPr>
        <w:t xml:space="preserve">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00685A13" w14:textId="77777777" w:rsidR="00223B8D" w:rsidRPr="00480497" w:rsidRDefault="00223B8D" w:rsidP="001321FB">
      <w:pPr>
        <w:keepNext/>
        <w:keepLines/>
        <w:autoSpaceDE w:val="0"/>
        <w:autoSpaceDN w:val="0"/>
        <w:adjustRightInd w:val="0"/>
        <w:jc w:val="both"/>
        <w:rPr>
          <w:rFonts w:ascii="Tahoma" w:eastAsia="Times New Roman" w:hAnsi="Tahoma" w:cs="Tahoma"/>
          <w:sz w:val="19"/>
          <w:szCs w:val="19"/>
          <w:lang w:eastAsia="sl-SI"/>
        </w:rPr>
      </w:pPr>
    </w:p>
    <w:p w14:paraId="3DD3647A" w14:textId="77777777" w:rsidR="00223B8D" w:rsidRPr="00480497" w:rsidRDefault="00223B8D" w:rsidP="001321FB">
      <w:pPr>
        <w:keepNext/>
        <w:keepLines/>
        <w:autoSpaceDE w:val="0"/>
        <w:autoSpaceDN w:val="0"/>
        <w:adjustRightInd w:val="0"/>
        <w:jc w:val="both"/>
        <w:rPr>
          <w:rFonts w:ascii="Tahoma" w:eastAsia="Times New Roman" w:hAnsi="Tahoma" w:cs="Tahoma"/>
          <w:sz w:val="19"/>
          <w:szCs w:val="19"/>
          <w:lang w:eastAsia="sl-SI"/>
        </w:rPr>
      </w:pPr>
    </w:p>
    <w:p w14:paraId="430AEAD4" w14:textId="77777777" w:rsidR="00423A3D" w:rsidRPr="00480497" w:rsidRDefault="00423A3D" w:rsidP="001321FB">
      <w:pPr>
        <w:keepNext/>
        <w:keepLines/>
        <w:tabs>
          <w:tab w:val="left" w:pos="720"/>
        </w:tabs>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SESTAVNI DELI POGODBE</w:t>
      </w:r>
    </w:p>
    <w:p w14:paraId="14DFA01C" w14:textId="77777777" w:rsidR="00423A3D" w:rsidRPr="00480497" w:rsidRDefault="00423A3D" w:rsidP="001321FB">
      <w:pPr>
        <w:keepNext/>
        <w:keepLines/>
        <w:tabs>
          <w:tab w:val="left" w:pos="720"/>
        </w:tabs>
        <w:jc w:val="both"/>
        <w:rPr>
          <w:rFonts w:ascii="Tahoma" w:eastAsia="Times New Roman" w:hAnsi="Tahoma" w:cs="Tahoma"/>
          <w:b/>
          <w:sz w:val="19"/>
          <w:szCs w:val="19"/>
          <w:lang w:eastAsia="sl-SI"/>
        </w:rPr>
      </w:pPr>
    </w:p>
    <w:p w14:paraId="620E0486" w14:textId="1D741599" w:rsidR="00423A3D" w:rsidRPr="00480497" w:rsidRDefault="00423A3D" w:rsidP="00332961">
      <w:pPr>
        <w:pStyle w:val="Odstavekseznama"/>
        <w:keepNext/>
        <w:keepLines/>
        <w:numPr>
          <w:ilvl w:val="0"/>
          <w:numId w:val="13"/>
        </w:numPr>
        <w:autoSpaceDE w:val="0"/>
        <w:autoSpaceDN w:val="0"/>
        <w:adjustRightInd w:val="0"/>
        <w:jc w:val="center"/>
        <w:rPr>
          <w:rFonts w:ascii="Tahoma" w:eastAsia="Times New Roman" w:hAnsi="Tahoma" w:cs="Tahoma"/>
          <w:sz w:val="19"/>
          <w:szCs w:val="19"/>
          <w:lang w:eastAsia="sl-SI"/>
        </w:rPr>
      </w:pPr>
      <w:r w:rsidRPr="00480497">
        <w:rPr>
          <w:rFonts w:ascii="Tahoma" w:hAnsi="Tahoma" w:cs="Tahoma"/>
          <w:color w:val="000000"/>
          <w:sz w:val="19"/>
          <w:szCs w:val="19"/>
        </w:rPr>
        <w:t>člen</w:t>
      </w:r>
    </w:p>
    <w:p w14:paraId="4ED064EA" w14:textId="77777777" w:rsidR="00423A3D" w:rsidRPr="00480497" w:rsidRDefault="00423A3D" w:rsidP="001321FB">
      <w:pPr>
        <w:keepNext/>
        <w:keepLines/>
        <w:tabs>
          <w:tab w:val="left" w:pos="1702"/>
        </w:tab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Pogodbeni stranki ugotavljata, da so pri pojasnjevanju te pogodbe sestavni deli tudi:</w:t>
      </w:r>
    </w:p>
    <w:p w14:paraId="2BBC55DA" w14:textId="19B52436" w:rsidR="00423A3D" w:rsidRPr="00480497" w:rsidRDefault="00423A3D" w:rsidP="001321FB">
      <w:pPr>
        <w:keepNext/>
        <w:keepLines/>
        <w:tabs>
          <w:tab w:val="left" w:pos="1702"/>
        </w:tabs>
        <w:contextualSpacing/>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razpisna dokumentacija št. </w:t>
      </w:r>
      <w:r w:rsidR="00A21C62" w:rsidRPr="00480497">
        <w:rPr>
          <w:rFonts w:ascii="Tahoma" w:eastAsia="Times New Roman" w:hAnsi="Tahoma" w:cs="Tahoma"/>
          <w:sz w:val="19"/>
          <w:szCs w:val="19"/>
          <w:lang w:eastAsia="sl-SI"/>
        </w:rPr>
        <w:t>7</w:t>
      </w:r>
      <w:r w:rsidRPr="00480497">
        <w:rPr>
          <w:rFonts w:ascii="Tahoma" w:eastAsia="Times New Roman" w:hAnsi="Tahoma" w:cs="Tahoma"/>
          <w:sz w:val="19"/>
          <w:szCs w:val="19"/>
          <w:lang w:eastAsia="sl-SI"/>
        </w:rPr>
        <w:t>/</w:t>
      </w:r>
      <w:r w:rsidR="00E226FC" w:rsidRPr="00480497">
        <w:rPr>
          <w:rFonts w:ascii="Tahoma" w:eastAsia="Times New Roman" w:hAnsi="Tahoma" w:cs="Tahoma"/>
          <w:sz w:val="19"/>
          <w:szCs w:val="19"/>
          <w:lang w:eastAsia="sl-SI"/>
        </w:rPr>
        <w:t>2024</w:t>
      </w:r>
      <w:r w:rsidRPr="00480497">
        <w:rPr>
          <w:rFonts w:ascii="Tahoma" w:eastAsia="Times New Roman" w:hAnsi="Tahoma" w:cs="Tahoma"/>
          <w:sz w:val="19"/>
          <w:szCs w:val="19"/>
          <w:lang w:eastAsia="sl-SI"/>
        </w:rPr>
        <w:t xml:space="preserve"> z vsemi prilogami,</w:t>
      </w:r>
    </w:p>
    <w:p w14:paraId="733654CC" w14:textId="77777777" w:rsidR="00423A3D" w:rsidRPr="00480497" w:rsidRDefault="00423A3D" w:rsidP="001321FB">
      <w:pPr>
        <w:keepNext/>
        <w:keepLines/>
        <w:tabs>
          <w:tab w:val="left" w:pos="1702"/>
        </w:tabs>
        <w:contextualSpacing/>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zavarovalno tehnična dokumentacija,</w:t>
      </w:r>
    </w:p>
    <w:p w14:paraId="066016B1" w14:textId="77777777" w:rsidR="00423A3D" w:rsidRPr="00480497" w:rsidRDefault="00423A3D" w:rsidP="001321FB">
      <w:pPr>
        <w:keepNext/>
        <w:keepLines/>
        <w:contextualSpacing/>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ponudba izvajalca št. ____________ z dne ______________, z vsemi prilogami in ponudbenimi predračuni,</w:t>
      </w:r>
    </w:p>
    <w:p w14:paraId="2F532C17" w14:textId="77777777" w:rsidR="00423A3D" w:rsidRPr="00480497" w:rsidRDefault="00423A3D" w:rsidP="001321FB">
      <w:pPr>
        <w:keepNext/>
        <w:keepLines/>
        <w:rPr>
          <w:rFonts w:ascii="Tahoma" w:eastAsia="Times New Roman" w:hAnsi="Tahoma" w:cs="Tahoma"/>
          <w:sz w:val="19"/>
          <w:szCs w:val="19"/>
          <w:lang w:eastAsia="sl-SI"/>
        </w:rPr>
      </w:pPr>
      <w:r w:rsidRPr="00480497">
        <w:rPr>
          <w:rFonts w:ascii="Tahoma" w:eastAsia="Times New Roman" w:hAnsi="Tahoma" w:cs="Tahoma"/>
          <w:sz w:val="19"/>
          <w:szCs w:val="19"/>
          <w:lang w:eastAsia="sl-SI"/>
        </w:rPr>
        <w:t>-   zavarovalne police ter</w:t>
      </w:r>
    </w:p>
    <w:p w14:paraId="54C01438" w14:textId="77777777" w:rsidR="0034794E" w:rsidRDefault="0034794E" w:rsidP="001321FB">
      <w:pPr>
        <w:keepNext/>
        <w:keepLines/>
        <w:rPr>
          <w:rFonts w:ascii="Tahoma" w:hAnsi="Tahoma" w:cs="Tahoma"/>
          <w:sz w:val="19"/>
          <w:szCs w:val="19"/>
        </w:rPr>
      </w:pPr>
      <w:r>
        <w:rPr>
          <w:rFonts w:ascii="Tahoma" w:hAnsi="Tahoma" w:cs="Tahoma"/>
          <w:sz w:val="19"/>
          <w:szCs w:val="19"/>
        </w:rPr>
        <w:t xml:space="preserve">-   </w:t>
      </w:r>
      <w:r w:rsidR="00423A3D" w:rsidRPr="00480497">
        <w:rPr>
          <w:rFonts w:ascii="Tahoma" w:hAnsi="Tahoma" w:cs="Tahoma"/>
          <w:sz w:val="19"/>
          <w:szCs w:val="19"/>
        </w:rPr>
        <w:t xml:space="preserve">splošni pogoji zavarovalnice za posamezno vrsto pogodbenega zavarovanja, če niso v nasprotju z razpisnimi </w:t>
      </w:r>
    </w:p>
    <w:p w14:paraId="24CF3324" w14:textId="208D2650" w:rsidR="00423A3D" w:rsidRPr="00480497" w:rsidRDefault="0034794E" w:rsidP="001321FB">
      <w:pPr>
        <w:keepNext/>
        <w:keepLines/>
        <w:rPr>
          <w:rFonts w:ascii="Tahoma" w:eastAsia="Times New Roman" w:hAnsi="Tahoma" w:cs="Tahoma"/>
          <w:sz w:val="19"/>
          <w:szCs w:val="19"/>
          <w:lang w:eastAsia="sl-SI"/>
        </w:rPr>
      </w:pPr>
      <w:r>
        <w:rPr>
          <w:rFonts w:ascii="Tahoma" w:hAnsi="Tahoma" w:cs="Tahoma"/>
          <w:sz w:val="19"/>
          <w:szCs w:val="19"/>
        </w:rPr>
        <w:t xml:space="preserve">    z</w:t>
      </w:r>
      <w:r w:rsidR="00423A3D" w:rsidRPr="00480497">
        <w:rPr>
          <w:rFonts w:ascii="Tahoma" w:hAnsi="Tahoma" w:cs="Tahoma"/>
          <w:sz w:val="19"/>
          <w:szCs w:val="19"/>
        </w:rPr>
        <w:t>avarovalno</w:t>
      </w:r>
      <w:r>
        <w:rPr>
          <w:rFonts w:ascii="Tahoma" w:hAnsi="Tahoma" w:cs="Tahoma"/>
          <w:sz w:val="19"/>
          <w:szCs w:val="19"/>
        </w:rPr>
        <w:t>-</w:t>
      </w:r>
      <w:r w:rsidR="00423A3D" w:rsidRPr="00480497">
        <w:rPr>
          <w:rFonts w:ascii="Tahoma" w:hAnsi="Tahoma" w:cs="Tahoma"/>
          <w:sz w:val="19"/>
          <w:szCs w:val="19"/>
        </w:rPr>
        <w:t>tehničnimi pogoji</w:t>
      </w:r>
      <w:r w:rsidR="00423A3D" w:rsidRPr="00480497">
        <w:rPr>
          <w:rFonts w:ascii="Tahoma" w:eastAsia="Times New Roman" w:hAnsi="Tahoma" w:cs="Tahoma"/>
          <w:sz w:val="19"/>
          <w:szCs w:val="19"/>
          <w:lang w:eastAsia="sl-SI"/>
        </w:rPr>
        <w:t>.</w:t>
      </w:r>
    </w:p>
    <w:p w14:paraId="3BE9BC2D" w14:textId="77777777" w:rsidR="00423A3D" w:rsidRPr="00480497" w:rsidRDefault="00423A3D" w:rsidP="001321FB">
      <w:pPr>
        <w:keepNext/>
        <w:keepLines/>
        <w:tabs>
          <w:tab w:val="left" w:pos="851"/>
          <w:tab w:val="left" w:pos="1702"/>
        </w:tabs>
        <w:ind w:left="-1440" w:firstLine="1440"/>
        <w:jc w:val="both"/>
        <w:rPr>
          <w:rFonts w:ascii="Tahoma" w:eastAsia="Times New Roman" w:hAnsi="Tahoma" w:cs="Tahoma"/>
          <w:b/>
          <w:sz w:val="19"/>
          <w:szCs w:val="19"/>
          <w:lang w:eastAsia="sl-SI"/>
        </w:rPr>
      </w:pPr>
    </w:p>
    <w:p w14:paraId="10E4EADC" w14:textId="77777777" w:rsidR="00423A3D" w:rsidRPr="00480497" w:rsidRDefault="00423A3D" w:rsidP="001321FB">
      <w:pPr>
        <w:keepNext/>
        <w:keepLines/>
        <w:tabs>
          <w:tab w:val="left" w:pos="851"/>
          <w:tab w:val="left" w:pos="1702"/>
        </w:tabs>
        <w:ind w:left="-1440" w:firstLine="1440"/>
        <w:jc w:val="both"/>
        <w:rPr>
          <w:rFonts w:ascii="Tahoma" w:eastAsia="Times New Roman" w:hAnsi="Tahoma" w:cs="Tahoma"/>
          <w:b/>
          <w:sz w:val="19"/>
          <w:szCs w:val="19"/>
          <w:lang w:eastAsia="sl-SI"/>
        </w:rPr>
      </w:pPr>
    </w:p>
    <w:p w14:paraId="3912AB9A" w14:textId="77777777" w:rsidR="00423A3D" w:rsidRPr="00480497" w:rsidRDefault="00423A3D" w:rsidP="001321FB">
      <w:pPr>
        <w:keepNext/>
        <w:keepLines/>
        <w:tabs>
          <w:tab w:val="left" w:pos="851"/>
          <w:tab w:val="left" w:pos="1702"/>
        </w:tabs>
        <w:ind w:left="-1440" w:firstLine="144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RAZVEZNI POGOJ</w:t>
      </w:r>
    </w:p>
    <w:p w14:paraId="1C4DF6D5" w14:textId="77777777" w:rsidR="00423A3D" w:rsidRPr="00480497" w:rsidRDefault="00423A3D" w:rsidP="001321FB">
      <w:pPr>
        <w:keepNext/>
        <w:keepLines/>
        <w:tabs>
          <w:tab w:val="left" w:pos="851"/>
          <w:tab w:val="left" w:pos="1702"/>
        </w:tabs>
        <w:ind w:left="-1440" w:firstLine="1440"/>
        <w:jc w:val="both"/>
        <w:rPr>
          <w:rFonts w:ascii="Tahoma" w:eastAsia="Times New Roman" w:hAnsi="Tahoma" w:cs="Tahoma"/>
          <w:b/>
          <w:sz w:val="19"/>
          <w:szCs w:val="19"/>
          <w:lang w:eastAsia="sl-SI"/>
        </w:rPr>
      </w:pPr>
    </w:p>
    <w:p w14:paraId="76031295" w14:textId="48F0B0B9" w:rsidR="00423A3D" w:rsidRPr="00480497" w:rsidRDefault="00423A3D"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67FB0225" w14:textId="77777777" w:rsidR="009720F6" w:rsidRPr="00480497" w:rsidRDefault="009720F6" w:rsidP="009720F6">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Ta pogodba je sklenjena pod razveznim pogojem, ki se uresniči v primeru izpolnitve katere od navedenih okoliščin:</w:t>
      </w:r>
    </w:p>
    <w:p w14:paraId="238E33AA" w14:textId="77777777" w:rsidR="009720F6" w:rsidRPr="00480497" w:rsidRDefault="009720F6" w:rsidP="009720F6">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če je naročnik seznanjen, da je sodišče s pravnomočno odločitvijo ugotovilo kršitev obveznosti iz drugega odstavka 3. člena ZJN-3 s strani izvajalca pogodbe o izvedbi javnega naročila ali njegovega podizvajalca ali </w:t>
      </w:r>
    </w:p>
    <w:p w14:paraId="2160BBA7" w14:textId="77777777" w:rsidR="009720F6" w:rsidRPr="00480497" w:rsidRDefault="009720F6" w:rsidP="009720F6">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0BC6AB" w14:textId="77777777" w:rsidR="009720F6" w:rsidRPr="00480497" w:rsidRDefault="009720F6" w:rsidP="009720F6">
      <w:pPr>
        <w:jc w:val="both"/>
        <w:rPr>
          <w:rFonts w:ascii="Tahoma" w:eastAsia="Times New Roman" w:hAnsi="Tahoma" w:cs="Tahoma"/>
          <w:sz w:val="19"/>
          <w:szCs w:val="19"/>
          <w:lang w:eastAsia="sl-SI"/>
        </w:rPr>
      </w:pPr>
    </w:p>
    <w:p w14:paraId="39D14F29" w14:textId="77777777" w:rsidR="009720F6" w:rsidRPr="00480497" w:rsidRDefault="009720F6" w:rsidP="009720F6">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480497">
        <w:rPr>
          <w:rFonts w:ascii="Tahoma" w:eastAsia="Times New Roman" w:hAnsi="Tahoma" w:cs="Tahoma"/>
          <w:sz w:val="19"/>
          <w:szCs w:val="19"/>
          <w:lang w:eastAsia="sl-SI"/>
        </w:rPr>
        <w:t>podizvajanje</w:t>
      </w:r>
      <w:proofErr w:type="spellEnd"/>
      <w:r w:rsidRPr="00480497">
        <w:rPr>
          <w:rFonts w:ascii="Tahoma" w:eastAsia="Times New Roman" w:hAnsi="Tahoma" w:cs="Tahoma"/>
          <w:sz w:val="19"/>
          <w:szCs w:val="19"/>
          <w:lang w:eastAsia="sl-SI"/>
        </w:rPr>
        <w:t xml:space="preserve"> temu podizvajalcu, če ta zamenjava ali prevzem ne pomeni bistvene spremembe pogodbe.</w:t>
      </w:r>
    </w:p>
    <w:p w14:paraId="2DD6A4D9" w14:textId="77777777" w:rsidR="009720F6" w:rsidRPr="00480497" w:rsidRDefault="009720F6" w:rsidP="009720F6">
      <w:pPr>
        <w:jc w:val="both"/>
        <w:rPr>
          <w:rFonts w:ascii="Tahoma" w:eastAsia="Times New Roman" w:hAnsi="Tahoma" w:cs="Tahoma"/>
          <w:sz w:val="19"/>
          <w:szCs w:val="19"/>
          <w:lang w:eastAsia="sl-SI"/>
        </w:rPr>
      </w:pPr>
    </w:p>
    <w:p w14:paraId="1E7EE137" w14:textId="77777777" w:rsidR="009720F6" w:rsidRPr="00480497" w:rsidRDefault="009720F6" w:rsidP="009720F6">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492C04B" w14:textId="77777777" w:rsidR="009720F6" w:rsidRPr="00480497" w:rsidRDefault="009720F6" w:rsidP="009720F6">
      <w:pPr>
        <w:jc w:val="both"/>
        <w:rPr>
          <w:rFonts w:ascii="Tahoma" w:eastAsia="Times New Roman" w:hAnsi="Tahoma" w:cs="Tahoma"/>
          <w:sz w:val="19"/>
          <w:szCs w:val="19"/>
          <w:lang w:eastAsia="sl-SI"/>
        </w:rPr>
      </w:pPr>
    </w:p>
    <w:p w14:paraId="0CE7B166" w14:textId="77777777" w:rsidR="009720F6" w:rsidRPr="00480497" w:rsidRDefault="009720F6" w:rsidP="009720F6">
      <w:pPr>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primeru izpolnitve razveznega pogoja se šteje, da je pogodba razvezana z dnem sklenitve nove pogodbe o izvedbi javnega naročila.</w:t>
      </w:r>
    </w:p>
    <w:p w14:paraId="200F6C98" w14:textId="77777777" w:rsidR="00414FF8" w:rsidRPr="00480497" w:rsidRDefault="00414FF8" w:rsidP="009720F6">
      <w:pPr>
        <w:jc w:val="both"/>
        <w:rPr>
          <w:rFonts w:ascii="Tahoma" w:eastAsia="Times New Roman" w:hAnsi="Tahoma" w:cs="Tahoma"/>
          <w:sz w:val="19"/>
          <w:szCs w:val="19"/>
          <w:lang w:eastAsia="sl-SI"/>
        </w:rPr>
      </w:pPr>
    </w:p>
    <w:p w14:paraId="388AE8F6" w14:textId="77777777" w:rsidR="00414FF8" w:rsidRPr="00480497" w:rsidRDefault="00414FF8" w:rsidP="00414FF8">
      <w:pPr>
        <w:keepNext/>
        <w:keepLines/>
        <w:tabs>
          <w:tab w:val="left" w:pos="851"/>
          <w:tab w:val="left" w:pos="1702"/>
        </w:tabs>
        <w:ind w:left="-1440" w:firstLine="1440"/>
        <w:jc w:val="both"/>
        <w:rPr>
          <w:rFonts w:ascii="Tahoma" w:eastAsia="Times New Roman" w:hAnsi="Tahoma" w:cs="Tahoma"/>
          <w:b/>
          <w:sz w:val="19"/>
          <w:szCs w:val="19"/>
          <w:lang w:eastAsia="sl-SI"/>
        </w:rPr>
      </w:pPr>
    </w:p>
    <w:p w14:paraId="4417FAC9" w14:textId="77777777" w:rsidR="00414FF8" w:rsidRPr="00480497" w:rsidRDefault="00414FF8" w:rsidP="00414FF8">
      <w:pPr>
        <w:keepNext/>
        <w:keepLines/>
        <w:tabs>
          <w:tab w:val="left" w:pos="851"/>
          <w:tab w:val="left" w:pos="1702"/>
        </w:tabs>
        <w:ind w:left="-1440" w:firstLine="1440"/>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PROTIKORUPCIJSKA KLAVZULA</w:t>
      </w:r>
    </w:p>
    <w:p w14:paraId="66FCCD8E" w14:textId="77777777" w:rsidR="00414FF8" w:rsidRPr="00480497" w:rsidRDefault="00414FF8" w:rsidP="00414FF8">
      <w:pPr>
        <w:keepNext/>
        <w:keepLines/>
        <w:jc w:val="both"/>
        <w:rPr>
          <w:rFonts w:ascii="Tahoma" w:eastAsia="Times New Roman" w:hAnsi="Tahoma" w:cs="Tahoma"/>
          <w:sz w:val="19"/>
          <w:szCs w:val="19"/>
          <w:lang w:eastAsia="sl-SI"/>
        </w:rPr>
      </w:pPr>
    </w:p>
    <w:p w14:paraId="0B66A6F1" w14:textId="249A4CB4" w:rsidR="00414FF8" w:rsidRPr="00480497" w:rsidRDefault="00414FF8" w:rsidP="00332961">
      <w:pPr>
        <w:pStyle w:val="Odstavekseznama"/>
        <w:keepNext/>
        <w:keepLines/>
        <w:numPr>
          <w:ilvl w:val="0"/>
          <w:numId w:val="13"/>
        </w:numPr>
        <w:autoSpaceDE w:val="0"/>
        <w:autoSpaceDN w:val="0"/>
        <w:adjustRightInd w:val="0"/>
        <w:jc w:val="center"/>
        <w:rPr>
          <w:rFonts w:ascii="Tahoma" w:eastAsia="Times New Roman" w:hAnsi="Tahoma" w:cs="Tahoma"/>
          <w:sz w:val="19"/>
          <w:szCs w:val="19"/>
          <w:lang w:eastAsia="sl-SI"/>
        </w:rPr>
      </w:pPr>
      <w:r w:rsidRPr="00480497">
        <w:rPr>
          <w:rFonts w:ascii="Tahoma" w:hAnsi="Tahoma" w:cs="Tahoma"/>
          <w:color w:val="000000"/>
          <w:sz w:val="19"/>
          <w:szCs w:val="19"/>
        </w:rPr>
        <w:t>člen</w:t>
      </w:r>
    </w:p>
    <w:p w14:paraId="7C1F23AB" w14:textId="77777777" w:rsidR="00414FF8" w:rsidRDefault="00414FF8" w:rsidP="00414FF8">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F0528EF" w14:textId="77777777" w:rsidR="0053103E" w:rsidRPr="00480497" w:rsidRDefault="0053103E" w:rsidP="00414FF8">
      <w:pPr>
        <w:keepNext/>
        <w:keepLines/>
        <w:jc w:val="both"/>
        <w:rPr>
          <w:rFonts w:ascii="Tahoma" w:eastAsia="Times New Roman" w:hAnsi="Tahoma" w:cs="Tahoma"/>
          <w:sz w:val="19"/>
          <w:szCs w:val="19"/>
          <w:lang w:eastAsia="sl-SI"/>
        </w:rPr>
      </w:pPr>
    </w:p>
    <w:p w14:paraId="51A85932" w14:textId="77777777" w:rsidR="00414FF8" w:rsidRPr="00480497" w:rsidRDefault="00414FF8" w:rsidP="00414FF8">
      <w:pPr>
        <w:keepNext/>
        <w:keepLines/>
        <w:jc w:val="both"/>
        <w:rPr>
          <w:rFonts w:ascii="Tahoma" w:eastAsia="Times New Roman" w:hAnsi="Tahoma" w:cs="Tahoma"/>
          <w:sz w:val="19"/>
          <w:szCs w:val="19"/>
          <w:lang w:eastAsia="sl-SI"/>
        </w:rPr>
      </w:pPr>
      <w:r w:rsidRPr="00480497">
        <w:rPr>
          <w:rFonts w:ascii="Tahoma" w:eastAsia="Times New Roman" w:hAnsi="Tahoma" w:cs="Tahoma"/>
          <w:sz w:val="19"/>
          <w:szCs w:val="19"/>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5EA6DABC" w14:textId="77777777" w:rsidR="00414FF8" w:rsidRPr="00480497" w:rsidRDefault="00414FF8" w:rsidP="009720F6">
      <w:pPr>
        <w:jc w:val="both"/>
        <w:rPr>
          <w:rFonts w:ascii="Tahoma" w:eastAsia="Times New Roman" w:hAnsi="Tahoma" w:cs="Tahoma"/>
          <w:sz w:val="19"/>
          <w:szCs w:val="19"/>
          <w:lang w:eastAsia="sl-SI"/>
        </w:rPr>
      </w:pPr>
    </w:p>
    <w:p w14:paraId="3772F313" w14:textId="77777777" w:rsidR="00414FF8" w:rsidRPr="00480497" w:rsidRDefault="00414FF8" w:rsidP="009720F6">
      <w:pPr>
        <w:jc w:val="both"/>
        <w:rPr>
          <w:rFonts w:ascii="Tahoma" w:eastAsia="Times New Roman" w:hAnsi="Tahoma" w:cs="Tahoma"/>
          <w:sz w:val="19"/>
          <w:szCs w:val="19"/>
          <w:lang w:eastAsia="sl-SI"/>
        </w:rPr>
      </w:pPr>
    </w:p>
    <w:p w14:paraId="096CD3EA" w14:textId="77777777" w:rsidR="00337173" w:rsidRPr="00480497" w:rsidRDefault="00337173" w:rsidP="00337173">
      <w:pPr>
        <w:keepNext/>
        <w:keepLines/>
        <w:autoSpaceDE w:val="0"/>
        <w:autoSpaceDN w:val="0"/>
        <w:adjustRightInd w:val="0"/>
        <w:rPr>
          <w:rFonts w:ascii="Tahoma" w:hAnsi="Tahoma" w:cs="Tahoma"/>
          <w:b/>
          <w:color w:val="000000"/>
          <w:sz w:val="19"/>
          <w:szCs w:val="19"/>
        </w:rPr>
      </w:pPr>
      <w:r w:rsidRPr="00480497">
        <w:rPr>
          <w:rFonts w:ascii="Tahoma" w:hAnsi="Tahoma" w:cs="Tahoma"/>
          <w:b/>
          <w:color w:val="000000"/>
          <w:sz w:val="19"/>
          <w:szCs w:val="19"/>
        </w:rPr>
        <w:t>PREDSTAVNIKI POGODBENIH STRANK</w:t>
      </w:r>
    </w:p>
    <w:p w14:paraId="2F0A6677" w14:textId="77777777" w:rsidR="00337173" w:rsidRPr="00480497" w:rsidRDefault="00337173" w:rsidP="00337173">
      <w:pPr>
        <w:keepNext/>
        <w:keepLines/>
        <w:jc w:val="both"/>
        <w:rPr>
          <w:rFonts w:ascii="Tahoma" w:eastAsia="Times New Roman" w:hAnsi="Tahoma" w:cs="Tahoma"/>
          <w:sz w:val="19"/>
          <w:szCs w:val="19"/>
          <w:lang w:eastAsia="sl-SI"/>
        </w:rPr>
      </w:pPr>
    </w:p>
    <w:p w14:paraId="3D09AE62" w14:textId="4211E01E" w:rsidR="00337173" w:rsidRPr="00480497" w:rsidRDefault="00337173" w:rsidP="00332961">
      <w:pPr>
        <w:pStyle w:val="Odstavekseznama"/>
        <w:keepNext/>
        <w:keepLines/>
        <w:numPr>
          <w:ilvl w:val="0"/>
          <w:numId w:val="13"/>
        </w:numPr>
        <w:autoSpaceDE w:val="0"/>
        <w:autoSpaceDN w:val="0"/>
        <w:adjustRightInd w:val="0"/>
        <w:jc w:val="center"/>
        <w:rPr>
          <w:rFonts w:ascii="Tahoma" w:hAnsi="Tahoma" w:cs="Tahoma"/>
          <w:color w:val="000000"/>
          <w:sz w:val="19"/>
          <w:szCs w:val="19"/>
        </w:rPr>
      </w:pPr>
      <w:r w:rsidRPr="00480497">
        <w:rPr>
          <w:rFonts w:ascii="Tahoma" w:hAnsi="Tahoma" w:cs="Tahoma"/>
          <w:color w:val="000000"/>
          <w:sz w:val="19"/>
          <w:szCs w:val="19"/>
        </w:rPr>
        <w:t>člen</w:t>
      </w:r>
    </w:p>
    <w:p w14:paraId="616F646F" w14:textId="3773C68F" w:rsidR="00337173" w:rsidRPr="00480497" w:rsidRDefault="00337173" w:rsidP="00337173">
      <w:pPr>
        <w:jc w:val="both"/>
        <w:rPr>
          <w:rFonts w:ascii="Tahoma" w:hAnsi="Tahoma" w:cs="Tahoma"/>
          <w:sz w:val="19"/>
          <w:szCs w:val="19"/>
        </w:rPr>
      </w:pPr>
      <w:r w:rsidRPr="00395D28">
        <w:rPr>
          <w:rFonts w:ascii="Tahoma" w:hAnsi="Tahoma" w:cs="Tahoma"/>
          <w:color w:val="000000"/>
          <w:sz w:val="19"/>
          <w:szCs w:val="19"/>
        </w:rPr>
        <w:t xml:space="preserve">Skrbnik pogodbe s strani naročnika je Mitja Jarc, tel. št.: 04 28 11 330, e-pošta: </w:t>
      </w:r>
      <w:hyperlink r:id="rId9" w:history="1">
        <w:r w:rsidRPr="00395D28">
          <w:rPr>
            <w:rStyle w:val="Hiperpovezava"/>
            <w:rFonts w:ascii="Tahoma" w:hAnsi="Tahoma" w:cs="Tahoma"/>
            <w:color w:val="auto"/>
            <w:sz w:val="19"/>
            <w:szCs w:val="19"/>
            <w:u w:val="none"/>
          </w:rPr>
          <w:t>mitja.jarc@komunala-kranj.si</w:t>
        </w:r>
      </w:hyperlink>
      <w:r w:rsidRPr="00395D28">
        <w:rPr>
          <w:rFonts w:ascii="Tahoma" w:hAnsi="Tahoma" w:cs="Tahoma"/>
          <w:sz w:val="19"/>
          <w:szCs w:val="19"/>
        </w:rPr>
        <w:t>, za</w:t>
      </w:r>
    </w:p>
    <w:p w14:paraId="707DC8CB" w14:textId="6F23C359" w:rsidR="00337173" w:rsidRPr="00480497" w:rsidRDefault="00337173" w:rsidP="00337173">
      <w:pPr>
        <w:jc w:val="both"/>
        <w:rPr>
          <w:rFonts w:ascii="Tahoma" w:hAnsi="Tahoma" w:cs="Tahoma"/>
          <w:sz w:val="19"/>
          <w:szCs w:val="19"/>
        </w:rPr>
      </w:pPr>
      <w:r w:rsidRPr="00480497">
        <w:rPr>
          <w:rFonts w:ascii="Tahoma" w:hAnsi="Tahoma" w:cs="Tahoma"/>
          <w:sz w:val="19"/>
          <w:szCs w:val="19"/>
        </w:rPr>
        <w:t>izvajanje pogodbe pa skrbi Emil Marondini, tel. št.: 04 28 11 359, e-pošta: emil.marondini@komunala-kranj.si.</w:t>
      </w:r>
    </w:p>
    <w:p w14:paraId="4A92F47C" w14:textId="77777777" w:rsidR="00337173" w:rsidRDefault="00337173" w:rsidP="00337173">
      <w:pPr>
        <w:jc w:val="both"/>
        <w:rPr>
          <w:rFonts w:ascii="Tahoma" w:eastAsia="Times New Roman" w:hAnsi="Tahoma" w:cs="Tahoma"/>
          <w:sz w:val="19"/>
          <w:szCs w:val="19"/>
          <w:lang w:eastAsia="sl-SI"/>
        </w:rPr>
      </w:pPr>
    </w:p>
    <w:p w14:paraId="410D25A4" w14:textId="77777777" w:rsidR="0053103E" w:rsidRPr="00480497" w:rsidRDefault="0053103E" w:rsidP="0053103E">
      <w:pPr>
        <w:keepNext/>
        <w:keepLines/>
        <w:jc w:val="both"/>
        <w:rPr>
          <w:rFonts w:ascii="Tahoma" w:hAnsi="Tahoma" w:cs="Tahoma"/>
          <w:sz w:val="19"/>
          <w:szCs w:val="19"/>
        </w:rPr>
      </w:pPr>
      <w:r w:rsidRPr="00480497">
        <w:rPr>
          <w:rFonts w:ascii="Tahoma" w:hAnsi="Tahoma" w:cs="Tahoma"/>
          <w:sz w:val="19"/>
          <w:szCs w:val="19"/>
        </w:rPr>
        <w:t>Skrbnik pogodbe s strani izvajalca je ____________, tel. št.: _________________, e-pošta: ____________________, za izvajanje pa skrbi ________________, tel. št.: _____________, e-pošta: _________________.</w:t>
      </w:r>
    </w:p>
    <w:p w14:paraId="3069E589" w14:textId="77777777" w:rsidR="0053103E" w:rsidRPr="00480497" w:rsidRDefault="0053103E" w:rsidP="0053103E">
      <w:pPr>
        <w:keepNext/>
        <w:keepLines/>
        <w:jc w:val="both"/>
        <w:rPr>
          <w:rFonts w:ascii="Tahoma" w:eastAsia="Times New Roman" w:hAnsi="Tahoma" w:cs="Tahoma"/>
          <w:sz w:val="19"/>
          <w:szCs w:val="19"/>
          <w:lang w:eastAsia="sl-SI"/>
        </w:rPr>
      </w:pPr>
    </w:p>
    <w:p w14:paraId="69979441" w14:textId="3EB21C6C" w:rsidR="0053103E" w:rsidRPr="00480497" w:rsidRDefault="0053103E" w:rsidP="0053103E">
      <w:pPr>
        <w:keepNext/>
        <w:keepLines/>
        <w:autoSpaceDE w:val="0"/>
        <w:autoSpaceDN w:val="0"/>
        <w:adjustRightInd w:val="0"/>
        <w:jc w:val="both"/>
        <w:rPr>
          <w:rFonts w:ascii="Tahoma" w:hAnsi="Tahoma" w:cs="Tahoma"/>
          <w:sz w:val="19"/>
          <w:szCs w:val="19"/>
        </w:rPr>
      </w:pPr>
      <w:r w:rsidRPr="00480497">
        <w:rPr>
          <w:rFonts w:ascii="Tahoma" w:hAnsi="Tahoma" w:cs="Tahoma"/>
          <w:sz w:val="19"/>
          <w:szCs w:val="19"/>
        </w:rPr>
        <w:t xml:space="preserve">Zavarovalni posrednik je </w:t>
      </w:r>
      <w:proofErr w:type="spellStart"/>
      <w:r w:rsidRPr="00480497">
        <w:rPr>
          <w:rFonts w:ascii="Tahoma" w:hAnsi="Tahoma" w:cs="Tahoma"/>
          <w:sz w:val="19"/>
          <w:szCs w:val="19"/>
        </w:rPr>
        <w:t>Sipos</w:t>
      </w:r>
      <w:proofErr w:type="spellEnd"/>
      <w:r w:rsidRPr="00480497">
        <w:rPr>
          <w:rFonts w:ascii="Tahoma" w:hAnsi="Tahoma" w:cs="Tahoma"/>
          <w:sz w:val="19"/>
          <w:szCs w:val="19"/>
        </w:rPr>
        <w:t xml:space="preserve"> posredovanje zavarovanj d.o.o., Sv. Duh 264, 4220 Škofja Loka, tel. št.: 04 51 39 049, e</w:t>
      </w:r>
      <w:r w:rsidR="0034794E">
        <w:rPr>
          <w:rFonts w:ascii="Tahoma" w:hAnsi="Tahoma" w:cs="Tahoma"/>
          <w:sz w:val="19"/>
          <w:szCs w:val="19"/>
        </w:rPr>
        <w:t>-</w:t>
      </w:r>
      <w:r w:rsidRPr="00480497">
        <w:rPr>
          <w:rFonts w:ascii="Tahoma" w:hAnsi="Tahoma" w:cs="Tahoma"/>
          <w:sz w:val="19"/>
          <w:szCs w:val="19"/>
        </w:rPr>
        <w:t xml:space="preserve">pošta: </w:t>
      </w:r>
      <w:hyperlink r:id="rId10" w:history="1">
        <w:r w:rsidRPr="00480497">
          <w:rPr>
            <w:rFonts w:ascii="Tahoma" w:hAnsi="Tahoma" w:cs="Tahoma"/>
            <w:sz w:val="19"/>
            <w:szCs w:val="19"/>
            <w:u w:val="single"/>
          </w:rPr>
          <w:t>sipos@sipos.si</w:t>
        </w:r>
      </w:hyperlink>
      <w:r w:rsidRPr="00480497">
        <w:rPr>
          <w:rFonts w:ascii="Tahoma" w:hAnsi="Tahoma" w:cs="Tahoma"/>
          <w:sz w:val="19"/>
          <w:szCs w:val="19"/>
        </w:rPr>
        <w:t>.</w:t>
      </w:r>
    </w:p>
    <w:p w14:paraId="771F797F" w14:textId="77777777" w:rsidR="0053103E" w:rsidRPr="00480497" w:rsidRDefault="0053103E" w:rsidP="0053103E">
      <w:pPr>
        <w:keepNext/>
        <w:keepLines/>
        <w:autoSpaceDE w:val="0"/>
        <w:autoSpaceDN w:val="0"/>
        <w:adjustRightInd w:val="0"/>
        <w:jc w:val="both"/>
        <w:rPr>
          <w:rFonts w:ascii="Tahoma" w:hAnsi="Tahoma" w:cs="Tahoma"/>
          <w:sz w:val="19"/>
          <w:szCs w:val="19"/>
        </w:rPr>
      </w:pPr>
    </w:p>
    <w:p w14:paraId="0D84EEF5" w14:textId="77777777" w:rsidR="0053103E" w:rsidRPr="00480497" w:rsidRDefault="0053103E" w:rsidP="0053103E">
      <w:pPr>
        <w:keepNext/>
        <w:keepLines/>
        <w:autoSpaceDE w:val="0"/>
        <w:autoSpaceDN w:val="0"/>
        <w:adjustRightInd w:val="0"/>
        <w:jc w:val="both"/>
        <w:rPr>
          <w:rFonts w:ascii="Tahoma" w:eastAsia="Times New Roman" w:hAnsi="Tahoma" w:cs="Tahoma"/>
          <w:sz w:val="19"/>
          <w:szCs w:val="19"/>
          <w:lang w:eastAsia="sl-SI"/>
        </w:rPr>
      </w:pPr>
      <w:r w:rsidRPr="00480497">
        <w:rPr>
          <w:rFonts w:ascii="Tahoma" w:hAnsi="Tahoma" w:cs="Tahoma"/>
          <w:color w:val="000000"/>
          <w:sz w:val="19"/>
          <w:szCs w:val="19"/>
        </w:rPr>
        <w:t xml:space="preserve">Predstavniki so pooblaščeni, da pogodbeni stranki zastopajo v vseh vprašanjih, ki se nanašajo na izvajanje te pogodbe. </w:t>
      </w:r>
      <w:r w:rsidRPr="00480497">
        <w:rPr>
          <w:rFonts w:ascii="Tahoma" w:eastAsia="Times New Roman" w:hAnsi="Tahoma" w:cs="Tahoma"/>
          <w:sz w:val="19"/>
          <w:szCs w:val="19"/>
          <w:lang w:eastAsia="sl-SI"/>
        </w:rPr>
        <w:t>Morebitne spremembe pooblaščenih predstavnikov si morata pogodbeni stranki sporočiti pisno v roku petih (5) dni po nastanku spremembe.</w:t>
      </w:r>
    </w:p>
    <w:p w14:paraId="3FCFDD2F" w14:textId="77777777" w:rsidR="0053103E" w:rsidRPr="00480497" w:rsidRDefault="0053103E" w:rsidP="0053103E">
      <w:pPr>
        <w:keepNext/>
        <w:keepLines/>
        <w:jc w:val="both"/>
        <w:rPr>
          <w:rFonts w:ascii="Tahoma" w:eastAsia="Times New Roman" w:hAnsi="Tahoma" w:cs="Tahoma"/>
          <w:sz w:val="19"/>
          <w:szCs w:val="19"/>
          <w:lang w:eastAsia="sl-SI"/>
        </w:rPr>
      </w:pPr>
    </w:p>
    <w:p w14:paraId="3B5182A1" w14:textId="77777777" w:rsidR="0053103E" w:rsidRDefault="0053103E" w:rsidP="00337173">
      <w:pPr>
        <w:jc w:val="both"/>
        <w:rPr>
          <w:rFonts w:ascii="Tahoma" w:eastAsia="Times New Roman" w:hAnsi="Tahoma" w:cs="Tahoma"/>
          <w:sz w:val="19"/>
          <w:szCs w:val="19"/>
          <w:lang w:eastAsia="sl-SI"/>
        </w:rPr>
      </w:pPr>
    </w:p>
    <w:p w14:paraId="577C2238" w14:textId="77777777" w:rsidR="0053103E" w:rsidRPr="00480497" w:rsidRDefault="0053103E" w:rsidP="0053103E">
      <w:pPr>
        <w:keepNext/>
        <w:keepLines/>
        <w:jc w:val="both"/>
        <w:rPr>
          <w:rFonts w:ascii="Tahoma" w:eastAsia="Times New Roman" w:hAnsi="Tahoma" w:cs="Tahoma"/>
          <w:b/>
          <w:sz w:val="19"/>
          <w:szCs w:val="19"/>
          <w:lang w:eastAsia="sl-SI"/>
        </w:rPr>
      </w:pPr>
      <w:r w:rsidRPr="00480497">
        <w:rPr>
          <w:rFonts w:ascii="Tahoma" w:eastAsia="Times New Roman" w:hAnsi="Tahoma" w:cs="Tahoma"/>
          <w:b/>
          <w:sz w:val="19"/>
          <w:szCs w:val="19"/>
          <w:lang w:eastAsia="sl-SI"/>
        </w:rPr>
        <w:t>VARSTVO PODATKOV</w:t>
      </w:r>
    </w:p>
    <w:p w14:paraId="503993B0" w14:textId="77777777" w:rsidR="0053103E" w:rsidRPr="00480497" w:rsidRDefault="0053103E" w:rsidP="0053103E">
      <w:pPr>
        <w:keepNext/>
        <w:keepLines/>
        <w:jc w:val="both"/>
        <w:rPr>
          <w:rFonts w:ascii="Tahoma" w:eastAsia="Times New Roman" w:hAnsi="Tahoma" w:cs="Tahoma"/>
          <w:b/>
          <w:sz w:val="19"/>
          <w:szCs w:val="19"/>
          <w:lang w:eastAsia="sl-SI"/>
        </w:rPr>
      </w:pPr>
    </w:p>
    <w:p w14:paraId="4BE39C81" w14:textId="01FF18D5" w:rsidR="0053103E" w:rsidRPr="0053103E" w:rsidRDefault="0053103E" w:rsidP="00332961">
      <w:pPr>
        <w:pStyle w:val="Odstavekseznama"/>
        <w:keepNext/>
        <w:keepLines/>
        <w:numPr>
          <w:ilvl w:val="0"/>
          <w:numId w:val="13"/>
        </w:numPr>
        <w:jc w:val="center"/>
        <w:rPr>
          <w:rFonts w:ascii="Tahoma" w:hAnsi="Tahoma" w:cs="Tahoma"/>
          <w:color w:val="000000"/>
          <w:sz w:val="19"/>
          <w:szCs w:val="19"/>
        </w:rPr>
      </w:pPr>
      <w:r w:rsidRPr="0053103E">
        <w:rPr>
          <w:rFonts w:ascii="Tahoma" w:hAnsi="Tahoma" w:cs="Tahoma"/>
          <w:color w:val="000000"/>
          <w:sz w:val="19"/>
          <w:szCs w:val="19"/>
        </w:rPr>
        <w:t>člen</w:t>
      </w:r>
    </w:p>
    <w:p w14:paraId="75F7EB55" w14:textId="77777777" w:rsidR="0053103E" w:rsidRPr="00480497" w:rsidRDefault="0053103E" w:rsidP="0053103E">
      <w:pPr>
        <w:keepNext/>
        <w:keepLines/>
        <w:jc w:val="both"/>
        <w:rPr>
          <w:rFonts w:ascii="Tahoma" w:hAnsi="Tahoma" w:cs="Tahoma"/>
          <w:sz w:val="19"/>
          <w:szCs w:val="19"/>
          <w:lang w:eastAsia="sl-SI"/>
        </w:rPr>
      </w:pPr>
      <w:r w:rsidRPr="00480497">
        <w:rPr>
          <w:rFonts w:ascii="Tahoma" w:hAnsi="Tahoma" w:cs="Tahoma"/>
          <w:sz w:val="19"/>
          <w:szCs w:val="19"/>
          <w:lang w:eastAsia="sl-SI"/>
        </w:rPr>
        <w:t>Zavarovalnica se obveže, da bo z osebnimi podatki ravnala skladno z določili vsakokrat veljavnih predpisov s področja varstva osebnih podatkov.</w:t>
      </w:r>
    </w:p>
    <w:p w14:paraId="430C205A" w14:textId="77777777" w:rsidR="0053103E" w:rsidRPr="00480497" w:rsidRDefault="0053103E" w:rsidP="0053103E">
      <w:pPr>
        <w:keepNext/>
        <w:keepLines/>
        <w:jc w:val="both"/>
        <w:rPr>
          <w:rFonts w:ascii="Tahoma" w:hAnsi="Tahoma" w:cs="Tahoma"/>
          <w:sz w:val="19"/>
          <w:szCs w:val="19"/>
          <w:lang w:eastAsia="sl-SI"/>
        </w:rPr>
      </w:pPr>
    </w:p>
    <w:p w14:paraId="4341FBEE" w14:textId="77777777" w:rsidR="0053103E" w:rsidRPr="00480497" w:rsidRDefault="0053103E" w:rsidP="0053103E">
      <w:pPr>
        <w:keepNext/>
        <w:keepLines/>
        <w:jc w:val="both"/>
        <w:rPr>
          <w:rFonts w:ascii="Tahoma" w:hAnsi="Tahoma" w:cs="Tahoma"/>
          <w:sz w:val="19"/>
          <w:szCs w:val="19"/>
          <w:lang w:eastAsia="sl-SI"/>
        </w:rPr>
      </w:pPr>
      <w:r w:rsidRPr="00480497">
        <w:rPr>
          <w:rFonts w:ascii="Tahoma" w:hAnsi="Tahoma" w:cs="Tahoma"/>
          <w:sz w:val="19"/>
          <w:szCs w:val="19"/>
          <w:lang w:eastAsia="sl-SI"/>
        </w:rPr>
        <w:t>Zavarovalnica mora imeti vzpostavljen postopek in ukrepe za varovanje in obdelovanje osebnih podatkov, kot jih predpisuje vsakokrat veljavna zakonodaja s področja varstva osebnih podatkov.</w:t>
      </w:r>
    </w:p>
    <w:p w14:paraId="556AAE21" w14:textId="77777777" w:rsidR="0053103E" w:rsidRPr="00480497" w:rsidRDefault="0053103E" w:rsidP="0053103E">
      <w:pPr>
        <w:keepNext/>
        <w:keepLines/>
        <w:jc w:val="both"/>
        <w:rPr>
          <w:rFonts w:ascii="Tahoma" w:hAnsi="Tahoma" w:cs="Tahoma"/>
          <w:sz w:val="19"/>
          <w:szCs w:val="19"/>
          <w:lang w:eastAsia="sl-SI"/>
        </w:rPr>
      </w:pPr>
    </w:p>
    <w:p w14:paraId="6CF03DB4" w14:textId="77777777" w:rsidR="0053103E" w:rsidRDefault="0053103E" w:rsidP="00337173">
      <w:pPr>
        <w:jc w:val="both"/>
        <w:rPr>
          <w:rFonts w:ascii="Tahoma" w:eastAsia="Times New Roman" w:hAnsi="Tahoma" w:cs="Tahoma"/>
          <w:sz w:val="19"/>
          <w:szCs w:val="19"/>
          <w:lang w:eastAsia="sl-SI"/>
        </w:rPr>
      </w:pPr>
    </w:p>
    <w:p w14:paraId="3E288176" w14:textId="77777777" w:rsidR="0053103E" w:rsidRPr="00480497" w:rsidRDefault="0053103E" w:rsidP="0053103E">
      <w:pPr>
        <w:keepNext/>
        <w:keepLines/>
        <w:jc w:val="both"/>
        <w:rPr>
          <w:rFonts w:ascii="Tahoma" w:hAnsi="Tahoma" w:cs="Tahoma"/>
          <w:b/>
          <w:sz w:val="19"/>
          <w:szCs w:val="19"/>
          <w:lang w:eastAsia="sl-SI"/>
        </w:rPr>
      </w:pPr>
      <w:r w:rsidRPr="00480497">
        <w:rPr>
          <w:rFonts w:ascii="Tahoma" w:hAnsi="Tahoma" w:cs="Tahoma"/>
          <w:b/>
          <w:sz w:val="19"/>
          <w:szCs w:val="19"/>
          <w:lang w:eastAsia="sl-SI"/>
        </w:rPr>
        <w:lastRenderedPageBreak/>
        <w:t>OSTALE DOLOČBE</w:t>
      </w:r>
    </w:p>
    <w:p w14:paraId="32FB6435" w14:textId="77777777" w:rsidR="0053103E" w:rsidRPr="00480497" w:rsidRDefault="0053103E" w:rsidP="0053103E">
      <w:pPr>
        <w:keepNext/>
        <w:keepLines/>
        <w:jc w:val="both"/>
        <w:rPr>
          <w:rFonts w:ascii="Tahoma" w:hAnsi="Tahoma" w:cs="Tahoma"/>
          <w:b/>
          <w:sz w:val="19"/>
          <w:szCs w:val="19"/>
          <w:lang w:eastAsia="sl-SI"/>
        </w:rPr>
      </w:pPr>
    </w:p>
    <w:p w14:paraId="71402502" w14:textId="135E77D7" w:rsidR="0053103E" w:rsidRPr="0053103E" w:rsidRDefault="0053103E" w:rsidP="00332961">
      <w:pPr>
        <w:pStyle w:val="Odstavekseznama"/>
        <w:keepNext/>
        <w:keepLines/>
        <w:numPr>
          <w:ilvl w:val="0"/>
          <w:numId w:val="13"/>
        </w:numPr>
        <w:jc w:val="center"/>
        <w:rPr>
          <w:rFonts w:ascii="Tahoma" w:hAnsi="Tahoma" w:cs="Tahoma"/>
          <w:sz w:val="19"/>
          <w:szCs w:val="19"/>
          <w:lang w:eastAsia="sl-SI"/>
        </w:rPr>
      </w:pPr>
      <w:r w:rsidRPr="0053103E">
        <w:rPr>
          <w:rFonts w:ascii="Tahoma" w:hAnsi="Tahoma" w:cs="Tahoma"/>
          <w:color w:val="000000"/>
          <w:sz w:val="19"/>
          <w:szCs w:val="19"/>
        </w:rPr>
        <w:t>člen</w:t>
      </w:r>
    </w:p>
    <w:p w14:paraId="44D8C32D" w14:textId="77777777" w:rsidR="0053103E" w:rsidRPr="00480497" w:rsidRDefault="0053103E" w:rsidP="0053103E">
      <w:pPr>
        <w:keepNext/>
        <w:keepLines/>
        <w:jc w:val="both"/>
        <w:rPr>
          <w:rFonts w:ascii="Tahoma" w:hAnsi="Tahoma" w:cs="Tahoma"/>
          <w:sz w:val="19"/>
          <w:szCs w:val="19"/>
          <w:lang w:eastAsia="sl-SI"/>
        </w:rPr>
      </w:pPr>
      <w:r w:rsidRPr="00480497">
        <w:rPr>
          <w:rFonts w:ascii="Tahoma" w:hAnsi="Tahoma" w:cs="Tahoma"/>
          <w:sz w:val="19"/>
          <w:szCs w:val="19"/>
          <w:lang w:eastAsia="sl-SI"/>
        </w:rPr>
        <w:t>Morebitne spore, ki bi nastali v zvezi z izvajanjem te pogodbe, bosta pogodbeni stranki skušali rešiti sporazumno.</w:t>
      </w:r>
    </w:p>
    <w:p w14:paraId="4AC45C28" w14:textId="77777777" w:rsidR="0053103E" w:rsidRPr="00480497" w:rsidRDefault="0053103E" w:rsidP="0053103E">
      <w:pPr>
        <w:keepNext/>
        <w:keepLines/>
        <w:jc w:val="both"/>
        <w:rPr>
          <w:rFonts w:ascii="Tahoma" w:hAnsi="Tahoma" w:cs="Tahoma"/>
          <w:sz w:val="19"/>
          <w:szCs w:val="19"/>
          <w:lang w:eastAsia="sl-SI"/>
        </w:rPr>
      </w:pPr>
      <w:r w:rsidRPr="00480497">
        <w:rPr>
          <w:rFonts w:ascii="Tahoma" w:hAnsi="Tahoma" w:cs="Tahoma"/>
          <w:sz w:val="19"/>
          <w:szCs w:val="19"/>
          <w:lang w:eastAsia="sl-SI"/>
        </w:rPr>
        <w:t>Če spora ne bo možno rešiti sporazumno, lahko vsaka pogodbena stranka sproži postopek za rešitev spora pri stvarno pristojnem sodišču v Kranju.</w:t>
      </w:r>
    </w:p>
    <w:p w14:paraId="6A1036F5" w14:textId="77777777" w:rsidR="0053103E" w:rsidRPr="00480497" w:rsidRDefault="0053103E" w:rsidP="0053103E">
      <w:pPr>
        <w:keepNext/>
        <w:keepLines/>
        <w:jc w:val="both"/>
        <w:rPr>
          <w:rFonts w:ascii="Tahoma" w:hAnsi="Tahoma" w:cs="Tahoma"/>
          <w:sz w:val="19"/>
          <w:szCs w:val="19"/>
          <w:lang w:eastAsia="sl-SI"/>
        </w:rPr>
      </w:pPr>
    </w:p>
    <w:p w14:paraId="7C724EB6" w14:textId="215124A1" w:rsidR="00332961" w:rsidRPr="00332961" w:rsidRDefault="00332961" w:rsidP="00332961">
      <w:pPr>
        <w:pStyle w:val="Odstavekseznama"/>
        <w:keepNext/>
        <w:keepLines/>
        <w:numPr>
          <w:ilvl w:val="0"/>
          <w:numId w:val="13"/>
        </w:numPr>
        <w:jc w:val="center"/>
        <w:rPr>
          <w:rFonts w:ascii="Tahoma" w:hAnsi="Tahoma" w:cs="Tahoma"/>
          <w:sz w:val="19"/>
          <w:szCs w:val="19"/>
          <w:lang w:eastAsia="sl-SI"/>
        </w:rPr>
      </w:pPr>
      <w:r w:rsidRPr="00332961">
        <w:rPr>
          <w:rFonts w:ascii="Tahoma" w:hAnsi="Tahoma" w:cs="Tahoma"/>
          <w:color w:val="000000"/>
          <w:sz w:val="19"/>
          <w:szCs w:val="19"/>
        </w:rPr>
        <w:t>člen</w:t>
      </w:r>
    </w:p>
    <w:p w14:paraId="6F558050" w14:textId="0D111FDB" w:rsidR="0053103E" w:rsidRDefault="00332961" w:rsidP="0034794E">
      <w:pPr>
        <w:keepNext/>
        <w:keepLines/>
        <w:jc w:val="both"/>
        <w:rPr>
          <w:rFonts w:ascii="Tahoma" w:eastAsia="Times New Roman" w:hAnsi="Tahoma" w:cs="Tahoma"/>
          <w:sz w:val="19"/>
          <w:szCs w:val="19"/>
          <w:lang w:eastAsia="sl-SI"/>
        </w:rPr>
      </w:pPr>
      <w:r w:rsidRPr="00480497">
        <w:rPr>
          <w:rFonts w:ascii="Tahoma" w:eastAsia="Times New Roman" w:hAnsi="Tahoma" w:cs="Tahoma"/>
          <w:bCs/>
          <w:sz w:val="19"/>
          <w:szCs w:val="19"/>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06374FAF" w14:textId="6BAF8F76" w:rsidR="00423A3D" w:rsidRPr="0034794E" w:rsidRDefault="00332961" w:rsidP="0024249C">
      <w:pPr>
        <w:pStyle w:val="Odstavekseznama"/>
        <w:keepNext/>
        <w:keepLines/>
        <w:numPr>
          <w:ilvl w:val="0"/>
          <w:numId w:val="14"/>
        </w:numPr>
        <w:ind w:left="435"/>
        <w:jc w:val="both"/>
        <w:rPr>
          <w:rFonts w:ascii="Tahoma" w:eastAsia="Times New Roman" w:hAnsi="Tahoma" w:cs="Tahoma"/>
          <w:bCs/>
          <w:sz w:val="19"/>
          <w:szCs w:val="19"/>
        </w:rPr>
      </w:pPr>
      <w:r w:rsidRPr="0034794E">
        <w:rPr>
          <w:rFonts w:ascii="Tahoma" w:eastAsia="Times New Roman" w:hAnsi="Tahoma" w:cs="Tahoma"/>
          <w:bCs/>
          <w:sz w:val="19"/>
          <w:szCs w:val="19"/>
        </w:rPr>
        <w:t xml:space="preserve">svojih ustanoviteljih, družbenikih, vključno s tihimi družbeniki, delničarjih, </w:t>
      </w:r>
      <w:proofErr w:type="spellStart"/>
      <w:r w:rsidRPr="0034794E">
        <w:rPr>
          <w:rFonts w:ascii="Tahoma" w:eastAsia="Times New Roman" w:hAnsi="Tahoma" w:cs="Tahoma"/>
          <w:bCs/>
          <w:sz w:val="19"/>
          <w:szCs w:val="19"/>
        </w:rPr>
        <w:t>komandistih</w:t>
      </w:r>
      <w:proofErr w:type="spellEnd"/>
      <w:r w:rsidRPr="0034794E">
        <w:rPr>
          <w:rFonts w:ascii="Tahoma" w:eastAsia="Times New Roman" w:hAnsi="Tahoma" w:cs="Tahoma"/>
          <w:bCs/>
          <w:sz w:val="19"/>
          <w:szCs w:val="19"/>
        </w:rPr>
        <w:t xml:space="preserve"> ali drugih </w:t>
      </w:r>
      <w:proofErr w:type="spellStart"/>
      <w:r w:rsidRPr="0034794E">
        <w:rPr>
          <w:rFonts w:ascii="Tahoma" w:eastAsia="Times New Roman" w:hAnsi="Tahoma" w:cs="Tahoma"/>
          <w:bCs/>
          <w:sz w:val="19"/>
          <w:szCs w:val="19"/>
        </w:rPr>
        <w:t>lastnikih</w:t>
      </w:r>
      <w:r w:rsidR="00423A3D" w:rsidRPr="0034794E">
        <w:rPr>
          <w:rFonts w:ascii="Tahoma" w:eastAsia="Times New Roman" w:hAnsi="Tahoma" w:cs="Tahoma"/>
          <w:bCs/>
          <w:sz w:val="19"/>
          <w:szCs w:val="19"/>
        </w:rPr>
        <w:t>in</w:t>
      </w:r>
      <w:proofErr w:type="spellEnd"/>
      <w:r w:rsidR="00423A3D" w:rsidRPr="0034794E">
        <w:rPr>
          <w:rFonts w:ascii="Tahoma" w:eastAsia="Times New Roman" w:hAnsi="Tahoma" w:cs="Tahoma"/>
          <w:bCs/>
          <w:sz w:val="19"/>
          <w:szCs w:val="19"/>
        </w:rPr>
        <w:t xml:space="preserve"> podatke o lastniških deležih navedenih oseb,</w:t>
      </w:r>
    </w:p>
    <w:p w14:paraId="12F8B0FD" w14:textId="77777777" w:rsidR="00423A3D" w:rsidRPr="00480497" w:rsidRDefault="00423A3D" w:rsidP="00332961">
      <w:pPr>
        <w:keepNext/>
        <w:keepLines/>
        <w:numPr>
          <w:ilvl w:val="0"/>
          <w:numId w:val="10"/>
        </w:numPr>
        <w:jc w:val="both"/>
        <w:rPr>
          <w:rFonts w:ascii="Tahoma" w:eastAsia="Times New Roman" w:hAnsi="Tahoma" w:cs="Tahoma"/>
          <w:bCs/>
          <w:sz w:val="19"/>
          <w:szCs w:val="19"/>
        </w:rPr>
      </w:pPr>
      <w:r w:rsidRPr="00480497">
        <w:rPr>
          <w:rFonts w:ascii="Tahoma" w:eastAsia="Times New Roman" w:hAnsi="Tahoma" w:cs="Tahoma"/>
          <w:bCs/>
          <w:sz w:val="19"/>
          <w:szCs w:val="19"/>
        </w:rPr>
        <w:t>gospodarskih subjektih, za katere se glede na določbe zakona, ki ureja gospodarske družbe, šteje, da so z njim povezane družbe.</w:t>
      </w:r>
    </w:p>
    <w:p w14:paraId="69AA9E29" w14:textId="77777777" w:rsidR="00423A3D" w:rsidRPr="00480497" w:rsidRDefault="00423A3D" w:rsidP="001321FB">
      <w:pPr>
        <w:keepNext/>
        <w:keepLines/>
        <w:jc w:val="both"/>
        <w:rPr>
          <w:rFonts w:ascii="Tahoma" w:hAnsi="Tahoma" w:cs="Tahoma"/>
          <w:color w:val="000000"/>
          <w:sz w:val="19"/>
          <w:szCs w:val="19"/>
        </w:rPr>
      </w:pPr>
    </w:p>
    <w:p w14:paraId="518267B1" w14:textId="3DBD7049" w:rsidR="00423A3D" w:rsidRPr="00480497" w:rsidRDefault="00423A3D" w:rsidP="00332961">
      <w:pPr>
        <w:pStyle w:val="Odstavekseznama"/>
        <w:keepNext/>
        <w:keepLines/>
        <w:numPr>
          <w:ilvl w:val="0"/>
          <w:numId w:val="13"/>
        </w:numPr>
        <w:jc w:val="center"/>
        <w:rPr>
          <w:rFonts w:ascii="Tahoma" w:hAnsi="Tahoma" w:cs="Tahoma"/>
          <w:sz w:val="19"/>
          <w:szCs w:val="19"/>
          <w:lang w:eastAsia="sl-SI"/>
        </w:rPr>
      </w:pPr>
      <w:r w:rsidRPr="00480497">
        <w:rPr>
          <w:rFonts w:ascii="Tahoma" w:hAnsi="Tahoma" w:cs="Tahoma"/>
          <w:color w:val="000000"/>
          <w:sz w:val="19"/>
          <w:szCs w:val="19"/>
        </w:rPr>
        <w:t>člen</w:t>
      </w:r>
    </w:p>
    <w:p w14:paraId="12D0DCE7" w14:textId="77777777" w:rsidR="00423A3D" w:rsidRPr="00480497" w:rsidRDefault="00423A3D" w:rsidP="001321FB">
      <w:pPr>
        <w:keepNext/>
        <w:keepLines/>
        <w:jc w:val="both"/>
        <w:rPr>
          <w:rFonts w:ascii="Tahoma" w:hAnsi="Tahoma" w:cs="Tahoma"/>
          <w:sz w:val="19"/>
          <w:szCs w:val="19"/>
          <w:lang w:eastAsia="sl-SI"/>
        </w:rPr>
      </w:pPr>
      <w:r w:rsidRPr="00480497">
        <w:rPr>
          <w:rFonts w:ascii="Tahoma" w:hAnsi="Tahoma" w:cs="Tahoma"/>
          <w:sz w:val="19"/>
          <w:szCs w:val="19"/>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71B73719" w14:textId="77777777" w:rsidR="00423A3D" w:rsidRPr="00480497" w:rsidRDefault="00423A3D" w:rsidP="001321FB">
      <w:pPr>
        <w:keepNext/>
        <w:keepLines/>
        <w:jc w:val="both"/>
        <w:rPr>
          <w:rFonts w:ascii="Tahoma" w:eastAsia="Times New Roman" w:hAnsi="Tahoma" w:cs="Tahoma"/>
          <w:sz w:val="19"/>
          <w:szCs w:val="19"/>
          <w:lang w:eastAsia="sl-SI"/>
        </w:rPr>
      </w:pPr>
    </w:p>
    <w:p w14:paraId="1CC9A83B" w14:textId="77777777" w:rsidR="00423A3D" w:rsidRPr="00480497" w:rsidRDefault="00423A3D" w:rsidP="001321FB">
      <w:pPr>
        <w:keepNext/>
        <w:keepLines/>
        <w:jc w:val="both"/>
        <w:rPr>
          <w:rFonts w:ascii="Tahoma" w:hAnsi="Tahoma" w:cs="Tahoma"/>
          <w:sz w:val="19"/>
          <w:szCs w:val="19"/>
          <w:lang w:eastAsia="sl-SI"/>
        </w:rPr>
      </w:pPr>
      <w:r w:rsidRPr="00480497">
        <w:rPr>
          <w:rFonts w:ascii="Tahoma" w:hAnsi="Tahoma" w:cs="Tahoma"/>
          <w:sz w:val="19"/>
          <w:szCs w:val="19"/>
          <w:lang w:eastAsia="sl-SI"/>
        </w:rPr>
        <w:t>Ta pogodba v celoti zavezuje tudi morebitne vsakokratne pravne naslednike vsake od pogodbenih strank, kar velja zlasti tudi v primeru organizacijsko – statusnih ter lastninskih sprememb.</w:t>
      </w:r>
    </w:p>
    <w:p w14:paraId="7F479381" w14:textId="77777777" w:rsidR="00423A3D" w:rsidRPr="00480497" w:rsidRDefault="00423A3D" w:rsidP="001321FB">
      <w:pPr>
        <w:keepNext/>
        <w:keepLines/>
        <w:jc w:val="both"/>
        <w:rPr>
          <w:rFonts w:ascii="Tahoma" w:eastAsia="Times New Roman" w:hAnsi="Tahoma" w:cs="Tahoma"/>
          <w:sz w:val="19"/>
          <w:szCs w:val="19"/>
          <w:lang w:eastAsia="sl-SI"/>
        </w:rPr>
      </w:pPr>
    </w:p>
    <w:p w14:paraId="77F2C547" w14:textId="21AE83A6" w:rsidR="00423A3D" w:rsidRPr="00480497" w:rsidRDefault="00423A3D" w:rsidP="00332961">
      <w:pPr>
        <w:pStyle w:val="Odstavekseznama"/>
        <w:keepNext/>
        <w:keepLines/>
        <w:numPr>
          <w:ilvl w:val="0"/>
          <w:numId w:val="13"/>
        </w:numPr>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člen</w:t>
      </w:r>
    </w:p>
    <w:p w14:paraId="37873A17" w14:textId="77777777" w:rsidR="00423A3D" w:rsidRPr="00480497" w:rsidRDefault="00423A3D" w:rsidP="001321FB">
      <w:pPr>
        <w:keepNext/>
        <w:keepLines/>
        <w:jc w:val="both"/>
        <w:rPr>
          <w:rFonts w:ascii="Tahoma" w:hAnsi="Tahoma" w:cs="Tahoma"/>
          <w:sz w:val="19"/>
          <w:szCs w:val="19"/>
        </w:rPr>
      </w:pPr>
      <w:r w:rsidRPr="00480497">
        <w:rPr>
          <w:rFonts w:ascii="Tahoma" w:hAnsi="Tahoma" w:cs="Tahoma"/>
          <w:sz w:val="19"/>
          <w:szCs w:val="19"/>
        </w:rPr>
        <w:t>Vse morebitne spremembe ali dopolnitve te pogodbe se sklenejo v obliki pisnega aneksa k pogodbi.</w:t>
      </w:r>
    </w:p>
    <w:p w14:paraId="59CC6397" w14:textId="77777777" w:rsidR="00423A3D" w:rsidRPr="00480497" w:rsidRDefault="00423A3D" w:rsidP="001321FB">
      <w:pPr>
        <w:keepNext/>
        <w:keepLines/>
        <w:jc w:val="both"/>
        <w:rPr>
          <w:rFonts w:ascii="Tahoma" w:eastAsia="Times New Roman" w:hAnsi="Tahoma" w:cs="Tahoma"/>
          <w:sz w:val="19"/>
          <w:szCs w:val="19"/>
          <w:lang w:eastAsia="sl-SI"/>
        </w:rPr>
      </w:pPr>
    </w:p>
    <w:p w14:paraId="11156C87" w14:textId="42F82076" w:rsidR="00423A3D" w:rsidRPr="00480497" w:rsidRDefault="00423A3D" w:rsidP="00332961">
      <w:pPr>
        <w:pStyle w:val="Odstavekseznama"/>
        <w:keepNext/>
        <w:keepLines/>
        <w:numPr>
          <w:ilvl w:val="0"/>
          <w:numId w:val="13"/>
        </w:numPr>
        <w:jc w:val="center"/>
        <w:rPr>
          <w:rFonts w:ascii="Tahoma" w:eastAsia="Times New Roman" w:hAnsi="Tahoma" w:cs="Tahoma"/>
          <w:sz w:val="19"/>
          <w:szCs w:val="19"/>
          <w:lang w:eastAsia="sl-SI"/>
        </w:rPr>
      </w:pPr>
      <w:r w:rsidRPr="00480497">
        <w:rPr>
          <w:rFonts w:ascii="Tahoma" w:eastAsia="Times New Roman" w:hAnsi="Tahoma" w:cs="Tahoma"/>
          <w:sz w:val="19"/>
          <w:szCs w:val="19"/>
          <w:lang w:eastAsia="sl-SI"/>
        </w:rPr>
        <w:t>člen</w:t>
      </w:r>
    </w:p>
    <w:p w14:paraId="7DF13442" w14:textId="77777777" w:rsidR="00423A3D" w:rsidRPr="00480497" w:rsidRDefault="00423A3D" w:rsidP="001321FB">
      <w:pPr>
        <w:keepNext/>
        <w:keepLines/>
        <w:jc w:val="both"/>
        <w:rPr>
          <w:rFonts w:ascii="Tahoma" w:hAnsi="Tahoma" w:cs="Tahoma"/>
          <w:sz w:val="19"/>
          <w:szCs w:val="19"/>
          <w:lang w:eastAsia="sl-SI"/>
        </w:rPr>
      </w:pPr>
      <w:r w:rsidRPr="00480497">
        <w:rPr>
          <w:rFonts w:ascii="Tahoma" w:hAnsi="Tahoma" w:cs="Tahoma"/>
          <w:sz w:val="19"/>
          <w:szCs w:val="19"/>
          <w:lang w:eastAsia="sl-SI"/>
        </w:rPr>
        <w:t>Če katerokoli od določil te pogodbe je ali postane neveljavno, to ne vpliva na ostala določila te pogodbe. Neveljavno</w:t>
      </w:r>
    </w:p>
    <w:p w14:paraId="168FE617" w14:textId="38FAE2FB" w:rsidR="00423A3D" w:rsidRPr="00480497" w:rsidRDefault="00423A3D" w:rsidP="00712BCB">
      <w:pPr>
        <w:keepNext/>
        <w:keepLines/>
        <w:jc w:val="both"/>
        <w:rPr>
          <w:rFonts w:ascii="Tahoma" w:hAnsi="Tahoma" w:cs="Tahoma"/>
          <w:sz w:val="19"/>
          <w:szCs w:val="19"/>
          <w:lang w:eastAsia="sl-SI"/>
        </w:rPr>
      </w:pPr>
      <w:r w:rsidRPr="00480497">
        <w:rPr>
          <w:rFonts w:ascii="Tahoma" w:hAnsi="Tahoma" w:cs="Tahoma"/>
          <w:sz w:val="19"/>
          <w:szCs w:val="19"/>
          <w:lang w:eastAsia="sl-SI"/>
        </w:rPr>
        <w:t>določilo se nadomesti z veljavnim, ki mora čim bolj ustrezati namenu, ki sta ga želeli doseči stranki pogodbe z</w:t>
      </w:r>
      <w:r w:rsidR="00712BCB">
        <w:rPr>
          <w:rFonts w:ascii="Tahoma" w:hAnsi="Tahoma" w:cs="Tahoma"/>
          <w:sz w:val="19"/>
          <w:szCs w:val="19"/>
          <w:lang w:eastAsia="sl-SI"/>
        </w:rPr>
        <w:t xml:space="preserve"> </w:t>
      </w:r>
      <w:r w:rsidRPr="00480497">
        <w:rPr>
          <w:rFonts w:ascii="Tahoma" w:hAnsi="Tahoma" w:cs="Tahoma"/>
          <w:sz w:val="19"/>
          <w:szCs w:val="19"/>
          <w:lang w:eastAsia="sl-SI"/>
        </w:rPr>
        <w:t>neveljavnim določilom.</w:t>
      </w:r>
    </w:p>
    <w:p w14:paraId="297AB28F" w14:textId="77777777" w:rsidR="00423A3D" w:rsidRPr="00480497" w:rsidRDefault="00423A3D" w:rsidP="001321FB">
      <w:pPr>
        <w:keepNext/>
        <w:keepLines/>
        <w:jc w:val="both"/>
        <w:rPr>
          <w:rFonts w:ascii="Tahoma" w:hAnsi="Tahoma" w:cs="Tahoma"/>
          <w:sz w:val="19"/>
          <w:szCs w:val="19"/>
          <w:lang w:eastAsia="sl-SI"/>
        </w:rPr>
      </w:pPr>
    </w:p>
    <w:p w14:paraId="6320E63F" w14:textId="69EA2BA0" w:rsidR="00423A3D" w:rsidRPr="00480497" w:rsidRDefault="00423A3D" w:rsidP="00332961">
      <w:pPr>
        <w:pStyle w:val="Odstavekseznama"/>
        <w:keepNext/>
        <w:keepLines/>
        <w:numPr>
          <w:ilvl w:val="0"/>
          <w:numId w:val="13"/>
        </w:numPr>
        <w:jc w:val="center"/>
        <w:rPr>
          <w:rFonts w:ascii="Tahoma" w:hAnsi="Tahoma" w:cs="Tahoma"/>
          <w:sz w:val="19"/>
          <w:szCs w:val="19"/>
          <w:lang w:eastAsia="sl-SI"/>
        </w:rPr>
      </w:pPr>
      <w:r w:rsidRPr="00480497">
        <w:rPr>
          <w:rFonts w:ascii="Tahoma" w:hAnsi="Tahoma" w:cs="Tahoma"/>
          <w:color w:val="000000"/>
          <w:sz w:val="19"/>
          <w:szCs w:val="19"/>
        </w:rPr>
        <w:t>člen</w:t>
      </w:r>
    </w:p>
    <w:p w14:paraId="002DF7FA" w14:textId="77777777" w:rsidR="00423A3D" w:rsidRPr="00480497" w:rsidRDefault="00423A3D" w:rsidP="001321FB">
      <w:pPr>
        <w:keepNext/>
        <w:keepLines/>
        <w:jc w:val="both"/>
        <w:rPr>
          <w:rFonts w:ascii="Tahoma" w:hAnsi="Tahoma" w:cs="Tahoma"/>
          <w:sz w:val="19"/>
          <w:szCs w:val="19"/>
          <w:lang w:eastAsia="sl-SI"/>
        </w:rPr>
      </w:pPr>
      <w:r w:rsidRPr="00480497">
        <w:rPr>
          <w:rFonts w:ascii="Tahoma" w:hAnsi="Tahoma" w:cs="Tahoma"/>
          <w:sz w:val="19"/>
          <w:szCs w:val="19"/>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7E8ED34F" w14:textId="77777777" w:rsidR="00423A3D" w:rsidRPr="00480497" w:rsidRDefault="00423A3D" w:rsidP="001321FB">
      <w:pPr>
        <w:keepNext/>
        <w:keepLines/>
        <w:jc w:val="both"/>
        <w:rPr>
          <w:rFonts w:ascii="Tahoma" w:hAnsi="Tahoma" w:cs="Tahoma"/>
          <w:color w:val="000000"/>
          <w:sz w:val="19"/>
          <w:szCs w:val="19"/>
        </w:rPr>
      </w:pPr>
    </w:p>
    <w:p w14:paraId="484D8552" w14:textId="45AD5A26" w:rsidR="00423A3D" w:rsidRPr="00480497" w:rsidRDefault="00423A3D" w:rsidP="00332961">
      <w:pPr>
        <w:pStyle w:val="Odstavekseznama"/>
        <w:keepNext/>
        <w:keepLines/>
        <w:numPr>
          <w:ilvl w:val="0"/>
          <w:numId w:val="13"/>
        </w:numPr>
        <w:jc w:val="center"/>
        <w:rPr>
          <w:rFonts w:ascii="Tahoma" w:hAnsi="Tahoma" w:cs="Tahoma"/>
          <w:color w:val="000000"/>
          <w:sz w:val="19"/>
          <w:szCs w:val="19"/>
        </w:rPr>
      </w:pPr>
      <w:r w:rsidRPr="00480497">
        <w:rPr>
          <w:rFonts w:ascii="Tahoma" w:hAnsi="Tahoma" w:cs="Tahoma"/>
          <w:color w:val="000000"/>
          <w:sz w:val="19"/>
          <w:szCs w:val="19"/>
        </w:rPr>
        <w:t>člen</w:t>
      </w:r>
    </w:p>
    <w:p w14:paraId="61007A2C" w14:textId="77777777" w:rsidR="00423A3D" w:rsidRPr="00480497" w:rsidRDefault="00423A3D" w:rsidP="001321FB">
      <w:pPr>
        <w:keepNext/>
        <w:keepLines/>
        <w:jc w:val="both"/>
        <w:rPr>
          <w:rFonts w:ascii="Tahoma" w:hAnsi="Tahoma" w:cs="Tahoma"/>
          <w:sz w:val="19"/>
          <w:szCs w:val="19"/>
          <w:lang w:eastAsia="sl-SI"/>
        </w:rPr>
      </w:pPr>
      <w:r w:rsidRPr="00480497">
        <w:rPr>
          <w:rFonts w:ascii="Tahoma" w:hAnsi="Tahoma" w:cs="Tahoma"/>
          <w:sz w:val="19"/>
          <w:szCs w:val="19"/>
          <w:lang w:eastAsia="sl-SI"/>
        </w:rPr>
        <w:t>Pogodba je sklenjena in začne veljati, ko jo podpišeta obe pogodbeni stranki, pod pogojem, da zavarovalnica predloži finančno zavarovanje za dobro izvedbo pogodbenih obveznosti v skladu s 17. členom te pogodbe.</w:t>
      </w:r>
    </w:p>
    <w:p w14:paraId="6A5BCC96" w14:textId="77777777" w:rsidR="00423A3D" w:rsidRPr="00480497" w:rsidRDefault="00423A3D" w:rsidP="001321FB">
      <w:pPr>
        <w:keepNext/>
        <w:keepLines/>
        <w:jc w:val="both"/>
        <w:rPr>
          <w:rFonts w:ascii="Tahoma" w:hAnsi="Tahoma" w:cs="Tahoma"/>
          <w:sz w:val="19"/>
          <w:szCs w:val="19"/>
          <w:lang w:eastAsia="sl-SI"/>
        </w:rPr>
      </w:pPr>
    </w:p>
    <w:p w14:paraId="5EC49831" w14:textId="42CE5930" w:rsidR="00423A3D" w:rsidRPr="00480497" w:rsidRDefault="00423A3D" w:rsidP="00332961">
      <w:pPr>
        <w:pStyle w:val="Odstavekseznama"/>
        <w:keepNext/>
        <w:keepLines/>
        <w:numPr>
          <w:ilvl w:val="0"/>
          <w:numId w:val="13"/>
        </w:numPr>
        <w:jc w:val="center"/>
        <w:rPr>
          <w:rFonts w:ascii="Tahoma" w:hAnsi="Tahoma" w:cs="Tahoma"/>
          <w:sz w:val="19"/>
          <w:szCs w:val="19"/>
          <w:lang w:eastAsia="sl-SI"/>
        </w:rPr>
      </w:pPr>
      <w:r w:rsidRPr="00480497">
        <w:rPr>
          <w:rFonts w:ascii="Tahoma" w:hAnsi="Tahoma" w:cs="Tahoma"/>
          <w:sz w:val="19"/>
          <w:szCs w:val="19"/>
          <w:lang w:eastAsia="sl-SI"/>
        </w:rPr>
        <w:t>člen</w:t>
      </w:r>
    </w:p>
    <w:p w14:paraId="370F79C0" w14:textId="77777777" w:rsidR="00423A3D" w:rsidRDefault="00423A3D" w:rsidP="001321FB">
      <w:pPr>
        <w:keepNext/>
        <w:keepLines/>
        <w:jc w:val="both"/>
        <w:rPr>
          <w:rFonts w:ascii="Tahoma" w:hAnsi="Tahoma" w:cs="Tahoma"/>
          <w:sz w:val="19"/>
          <w:szCs w:val="19"/>
          <w:lang w:eastAsia="sl-SI"/>
        </w:rPr>
      </w:pPr>
      <w:r w:rsidRPr="00480497">
        <w:rPr>
          <w:rFonts w:ascii="Tahoma" w:hAnsi="Tahoma" w:cs="Tahoma"/>
          <w:sz w:val="19"/>
          <w:szCs w:val="19"/>
          <w:lang w:eastAsia="sl-SI"/>
        </w:rPr>
        <w:t>Pogodba je sestavljena in podpisana v štirih (4) enakih izvodih, od katerih prejme naročnik dva (2) in izvajalec dva (2) izvoda.</w:t>
      </w:r>
    </w:p>
    <w:p w14:paraId="69BABF94" w14:textId="77777777" w:rsidR="00332961" w:rsidRDefault="00332961" w:rsidP="001321FB">
      <w:pPr>
        <w:keepNext/>
        <w:keepLines/>
        <w:jc w:val="both"/>
        <w:rPr>
          <w:rFonts w:ascii="Tahoma" w:hAnsi="Tahoma" w:cs="Tahoma"/>
          <w:sz w:val="19"/>
          <w:szCs w:val="19"/>
          <w:lang w:eastAsia="sl-SI"/>
        </w:rPr>
      </w:pPr>
    </w:p>
    <w:p w14:paraId="0FF7720D" w14:textId="77777777" w:rsidR="00332961" w:rsidRPr="00480497" w:rsidRDefault="00332961" w:rsidP="001321FB">
      <w:pPr>
        <w:keepNext/>
        <w:keepLines/>
        <w:jc w:val="both"/>
        <w:rPr>
          <w:rFonts w:ascii="Tahoma" w:hAnsi="Tahoma" w:cs="Tahoma"/>
          <w:sz w:val="19"/>
          <w:szCs w:val="19"/>
          <w:lang w:eastAsia="sl-SI"/>
        </w:rPr>
      </w:pPr>
    </w:p>
    <w:p w14:paraId="22803382" w14:textId="77777777" w:rsidR="00423A3D" w:rsidRPr="00480497" w:rsidRDefault="00423A3D" w:rsidP="001321FB">
      <w:pPr>
        <w:keepNext/>
        <w:keepLines/>
        <w:jc w:val="both"/>
        <w:rPr>
          <w:rFonts w:ascii="Tahoma" w:hAnsi="Tahoma" w:cs="Tahoma"/>
          <w:color w:val="000000"/>
          <w:sz w:val="19"/>
          <w:szCs w:val="19"/>
        </w:rPr>
      </w:pPr>
    </w:p>
    <w:p w14:paraId="2B44C9B6"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Datum: ________________ </w:t>
      </w:r>
      <w:r w:rsidRPr="00480497">
        <w:rPr>
          <w:rFonts w:ascii="Tahoma" w:hAnsi="Tahoma" w:cs="Tahoma"/>
          <w:color w:val="000000"/>
          <w:sz w:val="19"/>
          <w:szCs w:val="19"/>
        </w:rPr>
        <w:tab/>
      </w:r>
      <w:r w:rsidRPr="00480497">
        <w:rPr>
          <w:rFonts w:ascii="Tahoma" w:hAnsi="Tahoma" w:cs="Tahoma"/>
          <w:color w:val="000000"/>
          <w:sz w:val="19"/>
          <w:szCs w:val="19"/>
        </w:rPr>
        <w:tab/>
        <w:t xml:space="preserve">                   Datum: ________________</w:t>
      </w:r>
    </w:p>
    <w:p w14:paraId="08FB0989"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p>
    <w:p w14:paraId="21A98C03" w14:textId="77777777"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w:t>
      </w:r>
      <w:r w:rsidRPr="00480497">
        <w:rPr>
          <w:rFonts w:ascii="Tahoma" w:hAnsi="Tahoma" w:cs="Tahoma"/>
          <w:color w:val="000000"/>
          <w:sz w:val="19"/>
          <w:szCs w:val="19"/>
        </w:rPr>
        <w:tab/>
      </w:r>
    </w:p>
    <w:p w14:paraId="006D0E42" w14:textId="77777777" w:rsidR="00423A3D" w:rsidRPr="00480497" w:rsidRDefault="00423A3D" w:rsidP="001321FB">
      <w:pPr>
        <w:keepNext/>
        <w:keepLines/>
        <w:autoSpaceDE w:val="0"/>
        <w:autoSpaceDN w:val="0"/>
        <w:adjustRightInd w:val="0"/>
        <w:jc w:val="both"/>
        <w:rPr>
          <w:rFonts w:ascii="Tahoma" w:hAnsi="Tahoma" w:cs="Tahoma"/>
          <w:b/>
          <w:color w:val="000000"/>
          <w:sz w:val="19"/>
          <w:szCs w:val="19"/>
        </w:rPr>
      </w:pPr>
      <w:r w:rsidRPr="00480497">
        <w:rPr>
          <w:rFonts w:ascii="Tahoma" w:hAnsi="Tahoma" w:cs="Tahoma"/>
          <w:color w:val="000000"/>
          <w:sz w:val="19"/>
          <w:szCs w:val="19"/>
        </w:rPr>
        <w:t>Izvajalec:</w:t>
      </w:r>
      <w:r w:rsidRPr="00480497">
        <w:rPr>
          <w:rFonts w:ascii="Tahoma" w:hAnsi="Tahoma" w:cs="Tahoma"/>
          <w:b/>
          <w:color w:val="000000"/>
          <w:sz w:val="19"/>
          <w:szCs w:val="19"/>
        </w:rPr>
        <w:tab/>
      </w:r>
      <w:r w:rsidRPr="00480497">
        <w:rPr>
          <w:rFonts w:ascii="Tahoma" w:hAnsi="Tahoma" w:cs="Tahoma"/>
          <w:b/>
          <w:color w:val="000000"/>
          <w:sz w:val="19"/>
          <w:szCs w:val="19"/>
        </w:rPr>
        <w:tab/>
      </w:r>
      <w:r w:rsidRPr="00480497">
        <w:rPr>
          <w:rFonts w:ascii="Tahoma" w:hAnsi="Tahoma" w:cs="Tahoma"/>
          <w:b/>
          <w:color w:val="000000"/>
          <w:sz w:val="19"/>
          <w:szCs w:val="19"/>
        </w:rPr>
        <w:tab/>
      </w:r>
      <w:r w:rsidRPr="00480497">
        <w:rPr>
          <w:rFonts w:ascii="Tahoma" w:hAnsi="Tahoma" w:cs="Tahoma"/>
          <w:b/>
          <w:color w:val="000000"/>
          <w:sz w:val="19"/>
          <w:szCs w:val="19"/>
        </w:rPr>
        <w:tab/>
      </w:r>
      <w:r w:rsidRPr="00480497">
        <w:rPr>
          <w:rFonts w:ascii="Tahoma" w:hAnsi="Tahoma" w:cs="Tahoma"/>
          <w:b/>
          <w:color w:val="000000"/>
          <w:sz w:val="19"/>
          <w:szCs w:val="19"/>
        </w:rPr>
        <w:tab/>
        <w:t xml:space="preserve">       </w:t>
      </w:r>
      <w:r w:rsidRPr="00480497">
        <w:rPr>
          <w:rFonts w:ascii="Tahoma" w:hAnsi="Tahoma" w:cs="Tahoma"/>
          <w:color w:val="000000"/>
          <w:sz w:val="19"/>
          <w:szCs w:val="19"/>
        </w:rPr>
        <w:t>Naročnik:</w:t>
      </w:r>
    </w:p>
    <w:p w14:paraId="186824AB" w14:textId="5852CE81"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b/>
          <w:color w:val="000000"/>
          <w:sz w:val="19"/>
          <w:szCs w:val="19"/>
        </w:rPr>
        <w:t>_______________</w:t>
      </w:r>
      <w:r w:rsidRPr="00480497">
        <w:rPr>
          <w:rFonts w:ascii="Tahoma" w:hAnsi="Tahoma" w:cs="Tahoma"/>
          <w:color w:val="000000"/>
          <w:sz w:val="19"/>
          <w:szCs w:val="19"/>
        </w:rPr>
        <w:t xml:space="preserve">       </w:t>
      </w: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w:t>
      </w:r>
      <w:r w:rsidRPr="00480497">
        <w:rPr>
          <w:rFonts w:ascii="Tahoma" w:hAnsi="Tahoma" w:cs="Tahoma"/>
          <w:b/>
          <w:color w:val="000000"/>
          <w:sz w:val="19"/>
          <w:szCs w:val="19"/>
        </w:rPr>
        <w:t>Komunala Kranj, javno podjetje, d.o.o.</w:t>
      </w:r>
    </w:p>
    <w:p w14:paraId="6E537BAD" w14:textId="623CEAB0"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w:t>
      </w:r>
      <w:r w:rsidRPr="00480497">
        <w:rPr>
          <w:rFonts w:ascii="Tahoma" w:hAnsi="Tahoma" w:cs="Tahoma"/>
          <w:color w:val="000000"/>
          <w:sz w:val="19"/>
          <w:szCs w:val="19"/>
        </w:rPr>
        <w:tab/>
      </w:r>
    </w:p>
    <w:p w14:paraId="13BC8799" w14:textId="45900B0F" w:rsidR="00423A3D" w:rsidRPr="00480497" w:rsidRDefault="00423A3D" w:rsidP="001321FB">
      <w:pPr>
        <w:keepNext/>
        <w:keepLines/>
        <w:autoSpaceDE w:val="0"/>
        <w:autoSpaceDN w:val="0"/>
        <w:adjustRightInd w:val="0"/>
        <w:jc w:val="both"/>
        <w:rPr>
          <w:rFonts w:ascii="Tahoma" w:hAnsi="Tahoma" w:cs="Tahoma"/>
          <w:color w:val="000000"/>
          <w:sz w:val="19"/>
          <w:szCs w:val="19"/>
        </w:rPr>
      </w:pPr>
      <w:r w:rsidRPr="00480497">
        <w:rPr>
          <w:rFonts w:ascii="Tahoma" w:eastAsia="Times New Roman" w:hAnsi="Tahoma" w:cs="Tahoma"/>
          <w:sz w:val="19"/>
          <w:szCs w:val="19"/>
          <w:lang w:eastAsia="sl-SI"/>
        </w:rPr>
        <w:t>_______________</w:t>
      </w:r>
      <w:r w:rsidRPr="00480497">
        <w:rPr>
          <w:rFonts w:ascii="Tahoma" w:eastAsia="Times New Roman" w:hAnsi="Tahoma" w:cs="Tahoma"/>
          <w:b/>
          <w:sz w:val="19"/>
          <w:szCs w:val="19"/>
          <w:lang w:eastAsia="sl-SI"/>
        </w:rPr>
        <w:t xml:space="preserve"> </w:t>
      </w:r>
      <w:r w:rsidRPr="00480497">
        <w:rPr>
          <w:rFonts w:ascii="Tahoma" w:hAnsi="Tahoma" w:cs="Tahoma"/>
          <w:color w:val="000000"/>
          <w:sz w:val="19"/>
          <w:szCs w:val="19"/>
        </w:rPr>
        <w:tab/>
      </w:r>
      <w:r w:rsidRPr="00480497">
        <w:rPr>
          <w:rFonts w:ascii="Tahoma" w:hAnsi="Tahoma" w:cs="Tahoma"/>
          <w:color w:val="000000"/>
          <w:sz w:val="19"/>
          <w:szCs w:val="19"/>
        </w:rPr>
        <w:tab/>
      </w:r>
      <w:r w:rsidRPr="00480497">
        <w:rPr>
          <w:rFonts w:ascii="Tahoma" w:hAnsi="Tahoma" w:cs="Tahoma"/>
          <w:color w:val="000000"/>
          <w:sz w:val="19"/>
          <w:szCs w:val="19"/>
        </w:rPr>
        <w:tab/>
        <w:t xml:space="preserve">                   </w:t>
      </w:r>
      <w:r w:rsidR="00385941" w:rsidRPr="00480497">
        <w:rPr>
          <w:rFonts w:ascii="Tahoma" w:hAnsi="Tahoma" w:cs="Tahoma"/>
          <w:color w:val="000000"/>
          <w:sz w:val="19"/>
          <w:szCs w:val="19"/>
        </w:rPr>
        <w:t>Matjaž Berčon</w:t>
      </w:r>
    </w:p>
    <w:p w14:paraId="5D4533B8" w14:textId="09C8D08B" w:rsidR="00E81FE1" w:rsidRPr="00480497" w:rsidRDefault="00423A3D" w:rsidP="001321FB">
      <w:pPr>
        <w:keepNext/>
        <w:keepLines/>
        <w:tabs>
          <w:tab w:val="center" w:pos="4535"/>
        </w:tabs>
        <w:autoSpaceDE w:val="0"/>
        <w:autoSpaceDN w:val="0"/>
        <w:adjustRightInd w:val="0"/>
        <w:jc w:val="both"/>
        <w:rPr>
          <w:rFonts w:ascii="Tahoma" w:hAnsi="Tahoma" w:cs="Tahoma"/>
          <w:color w:val="000000"/>
          <w:sz w:val="19"/>
          <w:szCs w:val="19"/>
        </w:rPr>
      </w:pPr>
      <w:r w:rsidRPr="00480497">
        <w:rPr>
          <w:rFonts w:ascii="Tahoma" w:hAnsi="Tahoma" w:cs="Tahoma"/>
          <w:color w:val="000000"/>
          <w:sz w:val="19"/>
          <w:szCs w:val="19"/>
        </w:rPr>
        <w:t xml:space="preserve">direktor                      </w:t>
      </w:r>
      <w:r w:rsidRPr="00480497">
        <w:rPr>
          <w:rFonts w:ascii="Tahoma" w:hAnsi="Tahoma" w:cs="Tahoma"/>
          <w:color w:val="000000"/>
          <w:sz w:val="19"/>
          <w:szCs w:val="19"/>
        </w:rPr>
        <w:tab/>
        <w:t xml:space="preserve">           </w:t>
      </w:r>
      <w:r w:rsidR="0049708D">
        <w:rPr>
          <w:rFonts w:ascii="Tahoma" w:hAnsi="Tahoma" w:cs="Tahoma"/>
          <w:color w:val="000000"/>
          <w:sz w:val="19"/>
          <w:szCs w:val="19"/>
        </w:rPr>
        <w:t xml:space="preserve"> </w:t>
      </w:r>
      <w:r w:rsidRPr="00480497">
        <w:rPr>
          <w:rFonts w:ascii="Tahoma" w:hAnsi="Tahoma" w:cs="Tahoma"/>
          <w:color w:val="000000"/>
          <w:sz w:val="19"/>
          <w:szCs w:val="19"/>
        </w:rPr>
        <w:t xml:space="preserve">  </w:t>
      </w:r>
      <w:r w:rsidR="00385941" w:rsidRPr="00480497">
        <w:rPr>
          <w:rFonts w:ascii="Tahoma" w:hAnsi="Tahoma" w:cs="Tahoma"/>
          <w:color w:val="000000"/>
          <w:sz w:val="19"/>
          <w:szCs w:val="19"/>
        </w:rPr>
        <w:t xml:space="preserve"> </w:t>
      </w:r>
      <w:proofErr w:type="spellStart"/>
      <w:r w:rsidR="00385941" w:rsidRPr="00480497">
        <w:rPr>
          <w:rFonts w:ascii="Tahoma" w:hAnsi="Tahoma" w:cs="Tahoma"/>
          <w:color w:val="000000"/>
          <w:sz w:val="19"/>
          <w:szCs w:val="19"/>
        </w:rPr>
        <w:t>d</w:t>
      </w:r>
      <w:r w:rsidRPr="00480497">
        <w:rPr>
          <w:rFonts w:ascii="Tahoma" w:hAnsi="Tahoma" w:cs="Tahoma"/>
          <w:color w:val="000000"/>
          <w:sz w:val="19"/>
          <w:szCs w:val="19"/>
        </w:rPr>
        <w:t>irektor</w:t>
      </w:r>
      <w:proofErr w:type="spellEnd"/>
      <w:r w:rsidRPr="00480497">
        <w:rPr>
          <w:rFonts w:ascii="Tahoma" w:hAnsi="Tahoma" w:cs="Tahoma"/>
          <w:color w:val="000000"/>
          <w:sz w:val="19"/>
          <w:szCs w:val="19"/>
        </w:rPr>
        <w:t xml:space="preserve"> </w:t>
      </w:r>
      <w:bookmarkStart w:id="14" w:name="_Hlk146287072"/>
    </w:p>
    <w:p w14:paraId="75812AB9" w14:textId="77777777" w:rsidR="00BF5980" w:rsidRPr="00480497" w:rsidRDefault="00BF5980" w:rsidP="00385941">
      <w:pPr>
        <w:keepNext/>
        <w:keepLines/>
        <w:tabs>
          <w:tab w:val="center" w:pos="4535"/>
        </w:tabs>
        <w:autoSpaceDE w:val="0"/>
        <w:autoSpaceDN w:val="0"/>
        <w:adjustRightInd w:val="0"/>
        <w:jc w:val="both"/>
        <w:rPr>
          <w:rFonts w:ascii="Tahoma" w:hAnsi="Tahoma" w:cs="Tahoma"/>
          <w:color w:val="000000"/>
          <w:sz w:val="19"/>
          <w:szCs w:val="19"/>
        </w:rPr>
      </w:pPr>
    </w:p>
    <w:bookmarkEnd w:id="12"/>
    <w:p w14:paraId="796AB5A5" w14:textId="77777777" w:rsidR="00BF5980" w:rsidRPr="00480497" w:rsidRDefault="00BF5980" w:rsidP="00385941">
      <w:pPr>
        <w:keepNext/>
        <w:keepLines/>
        <w:tabs>
          <w:tab w:val="center" w:pos="4535"/>
        </w:tabs>
        <w:autoSpaceDE w:val="0"/>
        <w:autoSpaceDN w:val="0"/>
        <w:adjustRightInd w:val="0"/>
        <w:jc w:val="both"/>
        <w:rPr>
          <w:rFonts w:ascii="Tahoma" w:hAnsi="Tahoma" w:cs="Tahoma"/>
          <w:color w:val="000000"/>
          <w:sz w:val="19"/>
          <w:szCs w:val="19"/>
        </w:rPr>
      </w:pPr>
    </w:p>
    <w:p w14:paraId="2D877160" w14:textId="77777777" w:rsidR="000E17D1" w:rsidRPr="00480497" w:rsidRDefault="000E17D1" w:rsidP="00385941">
      <w:pPr>
        <w:keepNext/>
        <w:keepLines/>
        <w:tabs>
          <w:tab w:val="center" w:pos="4535"/>
        </w:tabs>
        <w:autoSpaceDE w:val="0"/>
        <w:autoSpaceDN w:val="0"/>
        <w:adjustRightInd w:val="0"/>
        <w:jc w:val="both"/>
        <w:rPr>
          <w:rFonts w:ascii="Tahoma" w:hAnsi="Tahoma" w:cs="Tahoma"/>
          <w:color w:val="000000"/>
          <w:sz w:val="19"/>
          <w:szCs w:val="19"/>
        </w:rPr>
      </w:pPr>
    </w:p>
    <w:p w14:paraId="0BB9C328" w14:textId="77777777" w:rsidR="000E17D1" w:rsidRPr="00480497" w:rsidRDefault="000E17D1" w:rsidP="00385941">
      <w:pPr>
        <w:keepNext/>
        <w:keepLines/>
        <w:tabs>
          <w:tab w:val="center" w:pos="4535"/>
        </w:tabs>
        <w:autoSpaceDE w:val="0"/>
        <w:autoSpaceDN w:val="0"/>
        <w:adjustRightInd w:val="0"/>
        <w:jc w:val="both"/>
        <w:rPr>
          <w:rFonts w:ascii="Tahoma" w:hAnsi="Tahoma" w:cs="Tahoma"/>
          <w:color w:val="000000"/>
          <w:sz w:val="19"/>
          <w:szCs w:val="19"/>
        </w:rPr>
      </w:pPr>
    </w:p>
    <w:p w14:paraId="0E03A42D" w14:textId="77777777" w:rsidR="000E17D1" w:rsidRPr="00480497" w:rsidRDefault="000E17D1" w:rsidP="00385941">
      <w:pPr>
        <w:keepNext/>
        <w:keepLines/>
        <w:tabs>
          <w:tab w:val="center" w:pos="4535"/>
        </w:tabs>
        <w:autoSpaceDE w:val="0"/>
        <w:autoSpaceDN w:val="0"/>
        <w:adjustRightInd w:val="0"/>
        <w:jc w:val="both"/>
        <w:rPr>
          <w:rFonts w:ascii="Tahoma" w:hAnsi="Tahoma" w:cs="Tahoma"/>
          <w:color w:val="000000"/>
          <w:sz w:val="19"/>
          <w:szCs w:val="19"/>
        </w:rPr>
      </w:pPr>
    </w:p>
    <w:p w14:paraId="6495976C" w14:textId="77777777" w:rsidR="000E17D1" w:rsidRPr="00480497" w:rsidRDefault="000E17D1" w:rsidP="00385941">
      <w:pPr>
        <w:keepNext/>
        <w:keepLines/>
        <w:tabs>
          <w:tab w:val="center" w:pos="4535"/>
        </w:tabs>
        <w:autoSpaceDE w:val="0"/>
        <w:autoSpaceDN w:val="0"/>
        <w:adjustRightInd w:val="0"/>
        <w:jc w:val="both"/>
        <w:rPr>
          <w:rFonts w:ascii="Tahoma" w:hAnsi="Tahoma" w:cs="Tahoma"/>
          <w:color w:val="000000"/>
          <w:sz w:val="19"/>
          <w:szCs w:val="19"/>
        </w:rPr>
      </w:pPr>
    </w:p>
    <w:p w14:paraId="61FE10C9" w14:textId="515A7416" w:rsidR="00CE228B" w:rsidRPr="00B013C0" w:rsidRDefault="00406E55" w:rsidP="00CE228B">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Pr>
          <w:rFonts w:ascii="Tahoma" w:eastAsia="Times New Roman" w:hAnsi="Tahoma" w:cs="Tahoma"/>
          <w:b/>
          <w:bCs/>
          <w:caps/>
          <w:color w:val="FFFFFF"/>
          <w:szCs w:val="20"/>
        </w:rPr>
        <w:lastRenderedPageBreak/>
        <w:t>ESPD</w:t>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sidR="00CE228B" w:rsidRPr="00B013C0">
        <w:rPr>
          <w:rFonts w:ascii="Tahoma" w:eastAsia="Times New Roman" w:hAnsi="Tahoma" w:cs="Tahoma"/>
          <w:b/>
          <w:bCs/>
          <w:caps/>
          <w:color w:val="FFFFFF"/>
          <w:sz w:val="18"/>
          <w:szCs w:val="18"/>
        </w:rPr>
        <w:t xml:space="preserve">pRILOGA </w:t>
      </w:r>
      <w:r w:rsidR="00CE228B">
        <w:rPr>
          <w:rFonts w:ascii="Tahoma" w:eastAsia="Times New Roman" w:hAnsi="Tahoma" w:cs="Tahoma"/>
          <w:b/>
          <w:bCs/>
          <w:caps/>
          <w:color w:val="FFFFFF"/>
          <w:sz w:val="18"/>
          <w:szCs w:val="18"/>
        </w:rPr>
        <w:t>2</w:t>
      </w:r>
    </w:p>
    <w:p w14:paraId="1DE53123" w14:textId="7B6E04EE" w:rsidR="00EC7BD7" w:rsidRDefault="00EC7BD7" w:rsidP="00CE228B">
      <w:pPr>
        <w:keepNext/>
        <w:keepLines/>
        <w:shd w:val="clear" w:color="auto" w:fill="FFFFFF"/>
        <w:ind w:left="3540"/>
        <w:jc w:val="both"/>
        <w:textAlignment w:val="baseline"/>
        <w:rPr>
          <w:rFonts w:ascii="Tahoma" w:eastAsia="Times New Roman" w:hAnsi="Tahoma" w:cs="Tahoma"/>
          <w:b/>
          <w:bCs/>
          <w:color w:val="000000"/>
          <w:sz w:val="18"/>
          <w:szCs w:val="18"/>
          <w:lang w:eastAsia="sl-SI"/>
        </w:rPr>
      </w:pPr>
      <w:r>
        <w:rPr>
          <w:rFonts w:ascii="Tahoma" w:eastAsia="Times New Roman" w:hAnsi="Tahoma" w:cs="Tahoma"/>
          <w:b/>
          <w:bCs/>
          <w:i/>
          <w:iCs/>
          <w:color w:val="808080" w:themeColor="background1" w:themeShade="80"/>
          <w:sz w:val="18"/>
          <w:szCs w:val="18"/>
          <w:lang w:eastAsia="sl-SI"/>
        </w:rPr>
        <w:t xml:space="preserve">   </w:t>
      </w:r>
    </w:p>
    <w:bookmarkEnd w:id="14"/>
    <w:p w14:paraId="6B89D2CD" w14:textId="77777777" w:rsidR="00C70EF8" w:rsidRPr="00DB2029" w:rsidRDefault="00C70EF8" w:rsidP="00C70EF8">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2168E262" w14:textId="77777777" w:rsidR="00C70EF8" w:rsidRPr="00DB2029" w:rsidRDefault="00C70EF8" w:rsidP="00C70EF8">
      <w:pPr>
        <w:autoSpaceDE w:val="0"/>
        <w:autoSpaceDN w:val="0"/>
        <w:adjustRightInd w:val="0"/>
        <w:spacing w:line="259" w:lineRule="auto"/>
        <w:rPr>
          <w:rFonts w:ascii="Tahoma" w:hAnsi="Tahoma" w:cs="Tahoma"/>
          <w:sz w:val="18"/>
          <w:szCs w:val="18"/>
        </w:rPr>
      </w:pPr>
    </w:p>
    <w:p w14:paraId="4FC19042" w14:textId="77777777" w:rsidR="00C70EF8" w:rsidRPr="00DB2029" w:rsidRDefault="00C70EF8" w:rsidP="00C70EF8">
      <w:pPr>
        <w:autoSpaceDE w:val="0"/>
        <w:autoSpaceDN w:val="0"/>
        <w:adjustRightInd w:val="0"/>
        <w:spacing w:line="259" w:lineRule="auto"/>
        <w:rPr>
          <w:rFonts w:ascii="Tahoma" w:hAnsi="Tahoma" w:cs="Tahoma"/>
          <w:sz w:val="18"/>
          <w:szCs w:val="18"/>
        </w:rPr>
      </w:pPr>
    </w:p>
    <w:p w14:paraId="4FC818D4" w14:textId="77777777" w:rsidR="00C70EF8" w:rsidRPr="00DB2029" w:rsidRDefault="00C70EF8" w:rsidP="00C70EF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A6D6996" w14:textId="77777777" w:rsidR="00C70EF8" w:rsidRPr="00DB2029" w:rsidRDefault="00C70EF8" w:rsidP="00C70EF8">
      <w:pPr>
        <w:autoSpaceDE w:val="0"/>
        <w:autoSpaceDN w:val="0"/>
        <w:adjustRightInd w:val="0"/>
        <w:spacing w:line="259" w:lineRule="auto"/>
        <w:rPr>
          <w:rFonts w:ascii="Tahoma" w:hAnsi="Tahoma" w:cs="Tahoma"/>
          <w:sz w:val="18"/>
          <w:szCs w:val="18"/>
        </w:rPr>
      </w:pPr>
    </w:p>
    <w:p w14:paraId="627880E6" w14:textId="77777777" w:rsidR="00C70EF8" w:rsidRPr="00DB2029" w:rsidRDefault="00C70EF8" w:rsidP="00C70EF8">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43F5D67D" w14:textId="77777777" w:rsidR="00C70EF8" w:rsidRPr="00DB2029" w:rsidRDefault="00C70EF8" w:rsidP="00C70EF8">
      <w:pPr>
        <w:autoSpaceDE w:val="0"/>
        <w:autoSpaceDN w:val="0"/>
        <w:adjustRightInd w:val="0"/>
        <w:spacing w:line="259" w:lineRule="auto"/>
        <w:rPr>
          <w:rFonts w:ascii="Tahoma" w:hAnsi="Tahoma" w:cs="Tahoma"/>
          <w:sz w:val="18"/>
          <w:szCs w:val="18"/>
        </w:rPr>
      </w:pPr>
    </w:p>
    <w:p w14:paraId="49325892" w14:textId="77777777" w:rsidR="00C70EF8" w:rsidRPr="00DB2029" w:rsidRDefault="00C70EF8" w:rsidP="00C70EF8">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2B7CA6BE" w14:textId="77777777" w:rsidR="00C70EF8" w:rsidRPr="00DB2029" w:rsidRDefault="00C70EF8" w:rsidP="00C70EF8">
      <w:pPr>
        <w:autoSpaceDE w:val="0"/>
        <w:autoSpaceDN w:val="0"/>
        <w:adjustRightInd w:val="0"/>
        <w:spacing w:line="259" w:lineRule="auto"/>
        <w:rPr>
          <w:rFonts w:ascii="Tahoma" w:hAnsi="Tahoma" w:cs="Tahoma"/>
          <w:sz w:val="18"/>
          <w:szCs w:val="18"/>
        </w:rPr>
      </w:pPr>
    </w:p>
    <w:p w14:paraId="6815885C" w14:textId="7D37EEA7" w:rsidR="00C70EF8" w:rsidRPr="00DB2029" w:rsidRDefault="00C70EF8" w:rsidP="00C70EF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1D1D1A40" w14:textId="77777777" w:rsidR="00C70EF8" w:rsidRPr="00DB2029" w:rsidRDefault="00C70EF8" w:rsidP="00C70EF8">
      <w:pPr>
        <w:autoSpaceDE w:val="0"/>
        <w:autoSpaceDN w:val="0"/>
        <w:adjustRightInd w:val="0"/>
        <w:spacing w:line="259" w:lineRule="auto"/>
        <w:rPr>
          <w:rFonts w:ascii="Tahoma" w:hAnsi="Tahoma" w:cs="Tahoma"/>
          <w:sz w:val="18"/>
          <w:szCs w:val="18"/>
        </w:rPr>
      </w:pPr>
    </w:p>
    <w:p w14:paraId="0084C127" w14:textId="77777777" w:rsidR="00C70EF8" w:rsidRPr="00DB2029" w:rsidRDefault="00C70EF8" w:rsidP="00C70EF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7FF2959C" w14:textId="77777777" w:rsidR="00C70EF8" w:rsidRPr="00DB2029" w:rsidRDefault="00C70EF8" w:rsidP="00C70EF8">
      <w:pPr>
        <w:autoSpaceDE w:val="0"/>
        <w:autoSpaceDN w:val="0"/>
        <w:adjustRightInd w:val="0"/>
        <w:spacing w:line="259" w:lineRule="auto"/>
        <w:rPr>
          <w:rFonts w:ascii="Tahoma" w:hAnsi="Tahoma" w:cs="Tahoma"/>
          <w:sz w:val="18"/>
          <w:szCs w:val="18"/>
        </w:rPr>
      </w:pPr>
    </w:p>
    <w:p w14:paraId="18627477" w14:textId="77777777" w:rsidR="00C70EF8" w:rsidRDefault="00C70EF8" w:rsidP="00C70EF8">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57D26727" w14:textId="77777777" w:rsidR="0086008D" w:rsidRDefault="0086008D" w:rsidP="00406E55">
      <w:pPr>
        <w:autoSpaceDE w:val="0"/>
        <w:autoSpaceDN w:val="0"/>
        <w:adjustRightInd w:val="0"/>
        <w:spacing w:line="259" w:lineRule="auto"/>
        <w:rPr>
          <w:rFonts w:ascii="Tahoma" w:hAnsi="Tahoma" w:cs="Tahoma"/>
          <w:b/>
          <w:bCs/>
          <w:sz w:val="18"/>
          <w:szCs w:val="18"/>
        </w:rPr>
      </w:pPr>
    </w:p>
    <w:p w14:paraId="5E58BB2B" w14:textId="77777777" w:rsidR="0086008D" w:rsidRDefault="0086008D" w:rsidP="00406E55">
      <w:pPr>
        <w:autoSpaceDE w:val="0"/>
        <w:autoSpaceDN w:val="0"/>
        <w:adjustRightInd w:val="0"/>
        <w:spacing w:line="259" w:lineRule="auto"/>
        <w:rPr>
          <w:rFonts w:ascii="Tahoma" w:hAnsi="Tahoma" w:cs="Tahoma"/>
          <w:b/>
          <w:bCs/>
          <w:sz w:val="18"/>
          <w:szCs w:val="18"/>
        </w:rPr>
      </w:pPr>
    </w:p>
    <w:p w14:paraId="6A6C81FC" w14:textId="77777777" w:rsidR="0086008D" w:rsidRDefault="0086008D" w:rsidP="00406E55">
      <w:pPr>
        <w:autoSpaceDE w:val="0"/>
        <w:autoSpaceDN w:val="0"/>
        <w:adjustRightInd w:val="0"/>
        <w:spacing w:line="259" w:lineRule="auto"/>
        <w:rPr>
          <w:rFonts w:ascii="Tahoma" w:hAnsi="Tahoma" w:cs="Tahoma"/>
          <w:b/>
          <w:bCs/>
          <w:sz w:val="18"/>
          <w:szCs w:val="18"/>
        </w:rPr>
      </w:pPr>
    </w:p>
    <w:p w14:paraId="6A99A9DB" w14:textId="77777777" w:rsidR="0086008D" w:rsidRDefault="0086008D" w:rsidP="00406E55">
      <w:pPr>
        <w:autoSpaceDE w:val="0"/>
        <w:autoSpaceDN w:val="0"/>
        <w:adjustRightInd w:val="0"/>
        <w:spacing w:line="259" w:lineRule="auto"/>
        <w:rPr>
          <w:rFonts w:ascii="Tahoma" w:hAnsi="Tahoma" w:cs="Tahoma"/>
          <w:b/>
          <w:bCs/>
          <w:sz w:val="18"/>
          <w:szCs w:val="18"/>
        </w:rPr>
      </w:pPr>
    </w:p>
    <w:p w14:paraId="02933046" w14:textId="77777777" w:rsidR="0086008D" w:rsidRDefault="0086008D" w:rsidP="00406E55">
      <w:pPr>
        <w:autoSpaceDE w:val="0"/>
        <w:autoSpaceDN w:val="0"/>
        <w:adjustRightInd w:val="0"/>
        <w:spacing w:line="259" w:lineRule="auto"/>
        <w:rPr>
          <w:rFonts w:ascii="Tahoma" w:hAnsi="Tahoma" w:cs="Tahoma"/>
          <w:b/>
          <w:bCs/>
          <w:sz w:val="18"/>
          <w:szCs w:val="18"/>
        </w:rPr>
      </w:pPr>
    </w:p>
    <w:p w14:paraId="42AE3EF5" w14:textId="77777777" w:rsidR="0032160E" w:rsidRPr="00F83705" w:rsidRDefault="0032160E" w:rsidP="0032160E">
      <w:pPr>
        <w:autoSpaceDE w:val="0"/>
        <w:autoSpaceDN w:val="0"/>
        <w:adjustRightInd w:val="0"/>
        <w:spacing w:line="259" w:lineRule="auto"/>
        <w:rPr>
          <w:rFonts w:ascii="Tahoma" w:hAnsi="Tahoma" w:cs="Tahoma"/>
          <w:b/>
          <w:bCs/>
          <w:i/>
          <w:iCs/>
          <w:sz w:val="18"/>
          <w:szCs w:val="18"/>
        </w:rPr>
      </w:pPr>
      <w:r w:rsidRPr="00F83705">
        <w:rPr>
          <w:rFonts w:ascii="Tahoma" w:hAnsi="Tahoma" w:cs="Tahoma"/>
          <w:b/>
          <w:bCs/>
          <w:i/>
          <w:iCs/>
          <w:sz w:val="18"/>
          <w:szCs w:val="18"/>
        </w:rPr>
        <w:t>Opomba:</w:t>
      </w:r>
    </w:p>
    <w:p w14:paraId="31B2192B" w14:textId="7A6B533E" w:rsidR="0032160E" w:rsidRPr="00F83705" w:rsidRDefault="0032160E" w:rsidP="0032160E">
      <w:pPr>
        <w:autoSpaceDE w:val="0"/>
        <w:autoSpaceDN w:val="0"/>
        <w:adjustRightInd w:val="0"/>
        <w:spacing w:line="276" w:lineRule="auto"/>
        <w:jc w:val="both"/>
        <w:rPr>
          <w:rStyle w:val="ui-provider"/>
          <w:rFonts w:ascii="Tahoma" w:hAnsi="Tahoma" w:cs="Tahoma"/>
          <w:i/>
          <w:iCs/>
        </w:rPr>
      </w:pPr>
      <w:r w:rsidRPr="00F83705">
        <w:rPr>
          <w:rFonts w:ascii="Tahoma" w:hAnsi="Tahoma" w:cs="Tahoma"/>
          <w:i/>
          <w:iCs/>
          <w:lang w:eastAsia="sl-SI"/>
        </w:rPr>
        <w:t xml:space="preserve">Gospodarski subjekt mora v ESPD, </w:t>
      </w:r>
      <w:r w:rsidRPr="00F83705">
        <w:rPr>
          <w:rFonts w:ascii="Tahoma" w:hAnsi="Tahoma" w:cs="Tahoma"/>
          <w:b/>
          <w:bCs/>
          <w:i/>
          <w:iCs/>
          <w:lang w:eastAsia="sl-SI"/>
        </w:rPr>
        <w:t xml:space="preserve">v Delu II: Informacije v povezavi z gospodarskim subjektom, točka A: Informacije o gospodarskem subjektu </w:t>
      </w:r>
      <w:r w:rsidR="000236DD">
        <w:rPr>
          <w:rFonts w:ascii="Tahoma" w:hAnsi="Tahoma" w:cs="Tahoma"/>
          <w:b/>
          <w:bCs/>
          <w:i/>
          <w:iCs/>
          <w:lang w:eastAsia="sl-SI"/>
        </w:rPr>
        <w:t>i</w:t>
      </w:r>
      <w:r w:rsidRPr="00F83705">
        <w:rPr>
          <w:rFonts w:ascii="Tahoma" w:hAnsi="Tahoma" w:cs="Tahoma"/>
          <w:i/>
          <w:iCs/>
          <w:lang w:eastAsia="sl-SI"/>
        </w:rPr>
        <w:t xml:space="preserve">zpolniti tudi polji »E-pošta« in »Telefon«. V primeru izbire ponudnika v predmetnem javnem naročilu bosta navedena podatka objavljena v obvestilu o oddaji javnega naročila na portalu javnih naročil, in sicer </w:t>
      </w:r>
      <w:r w:rsidRPr="00F83705">
        <w:rPr>
          <w:rFonts w:ascii="Tahoma" w:hAnsi="Tahoma" w:cs="Tahoma"/>
          <w:b/>
          <w:bCs/>
          <w:i/>
          <w:iCs/>
          <w:lang w:eastAsia="sl-SI"/>
        </w:rPr>
        <w:t>v Razdelku »D. Rezultati«, pod točko »D.2.3 Izbran ponudnik«, v poljih »Uradni elektronski naslov gospodarskega subjekta« in »Uradna telefonska št. gospodarskega subjekta«.</w:t>
      </w:r>
      <w:r w:rsidRPr="00F83705">
        <w:rPr>
          <w:rFonts w:ascii="Tahoma" w:hAnsi="Tahoma" w:cs="Tahoma"/>
          <w:i/>
          <w:iCs/>
          <w:lang w:eastAsia="sl-SI"/>
        </w:rPr>
        <w:t xml:space="preserve"> </w:t>
      </w:r>
      <w:r w:rsidRPr="00F83705">
        <w:rPr>
          <w:rStyle w:val="ui-provider"/>
          <w:rFonts w:ascii="Tahoma" w:hAnsi="Tahoma" w:cs="Tahoma"/>
          <w:i/>
          <w:iCs/>
        </w:rPr>
        <w:t>S podpisom ESPD ponudnik podaja soglasje za javno objavo podatka o uradnem elektronskem naslovu gospodarskega subjekta in javno objavo uradne telefonske številke gospodarskega subjekta.</w:t>
      </w:r>
    </w:p>
    <w:p w14:paraId="663AD93E" w14:textId="77777777" w:rsidR="0086008D" w:rsidRDefault="0086008D" w:rsidP="00406E55">
      <w:pPr>
        <w:autoSpaceDE w:val="0"/>
        <w:autoSpaceDN w:val="0"/>
        <w:adjustRightInd w:val="0"/>
        <w:spacing w:line="259" w:lineRule="auto"/>
        <w:rPr>
          <w:rFonts w:ascii="Tahoma" w:hAnsi="Tahoma" w:cs="Tahoma"/>
          <w:b/>
          <w:bCs/>
          <w:sz w:val="18"/>
          <w:szCs w:val="18"/>
        </w:rPr>
      </w:pPr>
    </w:p>
    <w:p w14:paraId="5D28A571" w14:textId="77777777" w:rsidR="0086008D" w:rsidRDefault="0086008D" w:rsidP="00406E55">
      <w:pPr>
        <w:autoSpaceDE w:val="0"/>
        <w:autoSpaceDN w:val="0"/>
        <w:adjustRightInd w:val="0"/>
        <w:spacing w:line="259" w:lineRule="auto"/>
        <w:rPr>
          <w:rFonts w:ascii="Tahoma" w:hAnsi="Tahoma" w:cs="Tahoma"/>
          <w:b/>
          <w:bCs/>
          <w:sz w:val="18"/>
          <w:szCs w:val="18"/>
        </w:rPr>
      </w:pPr>
    </w:p>
    <w:p w14:paraId="24035F23" w14:textId="77777777" w:rsidR="0086008D" w:rsidRDefault="0086008D" w:rsidP="00406E55">
      <w:pPr>
        <w:autoSpaceDE w:val="0"/>
        <w:autoSpaceDN w:val="0"/>
        <w:adjustRightInd w:val="0"/>
        <w:spacing w:line="259" w:lineRule="auto"/>
        <w:rPr>
          <w:rFonts w:ascii="Tahoma" w:hAnsi="Tahoma" w:cs="Tahoma"/>
          <w:b/>
          <w:bCs/>
          <w:sz w:val="18"/>
          <w:szCs w:val="18"/>
        </w:rPr>
      </w:pPr>
    </w:p>
    <w:p w14:paraId="438679D9" w14:textId="77777777" w:rsidR="0086008D" w:rsidRDefault="0086008D" w:rsidP="00406E55">
      <w:pPr>
        <w:autoSpaceDE w:val="0"/>
        <w:autoSpaceDN w:val="0"/>
        <w:adjustRightInd w:val="0"/>
        <w:spacing w:line="259" w:lineRule="auto"/>
        <w:rPr>
          <w:rFonts w:ascii="Tahoma" w:hAnsi="Tahoma" w:cs="Tahoma"/>
          <w:b/>
          <w:bCs/>
          <w:sz w:val="18"/>
          <w:szCs w:val="18"/>
        </w:rPr>
      </w:pPr>
    </w:p>
    <w:p w14:paraId="472F99CC" w14:textId="77777777" w:rsidR="0086008D" w:rsidRDefault="0086008D" w:rsidP="00406E55">
      <w:pPr>
        <w:autoSpaceDE w:val="0"/>
        <w:autoSpaceDN w:val="0"/>
        <w:adjustRightInd w:val="0"/>
        <w:spacing w:line="259" w:lineRule="auto"/>
        <w:rPr>
          <w:rFonts w:ascii="Tahoma" w:hAnsi="Tahoma" w:cs="Tahoma"/>
          <w:b/>
          <w:bCs/>
          <w:sz w:val="18"/>
          <w:szCs w:val="18"/>
        </w:rPr>
      </w:pPr>
    </w:p>
    <w:p w14:paraId="1BD9B431" w14:textId="77777777" w:rsidR="0086008D" w:rsidRDefault="0086008D" w:rsidP="00406E55">
      <w:pPr>
        <w:autoSpaceDE w:val="0"/>
        <w:autoSpaceDN w:val="0"/>
        <w:adjustRightInd w:val="0"/>
        <w:spacing w:line="259" w:lineRule="auto"/>
        <w:rPr>
          <w:rFonts w:ascii="Tahoma" w:hAnsi="Tahoma" w:cs="Tahoma"/>
          <w:b/>
          <w:bCs/>
          <w:sz w:val="18"/>
          <w:szCs w:val="18"/>
        </w:rPr>
      </w:pPr>
    </w:p>
    <w:p w14:paraId="51F2E483" w14:textId="77777777" w:rsidR="0086008D" w:rsidRDefault="0086008D" w:rsidP="00406E55">
      <w:pPr>
        <w:autoSpaceDE w:val="0"/>
        <w:autoSpaceDN w:val="0"/>
        <w:adjustRightInd w:val="0"/>
        <w:spacing w:line="259" w:lineRule="auto"/>
        <w:rPr>
          <w:rFonts w:ascii="Tahoma" w:hAnsi="Tahoma" w:cs="Tahoma"/>
          <w:b/>
          <w:bCs/>
          <w:sz w:val="18"/>
          <w:szCs w:val="18"/>
        </w:rPr>
      </w:pPr>
    </w:p>
    <w:p w14:paraId="0EECF85C" w14:textId="77777777" w:rsidR="0086008D" w:rsidRDefault="0086008D" w:rsidP="00406E55">
      <w:pPr>
        <w:autoSpaceDE w:val="0"/>
        <w:autoSpaceDN w:val="0"/>
        <w:adjustRightInd w:val="0"/>
        <w:spacing w:line="259" w:lineRule="auto"/>
        <w:rPr>
          <w:rFonts w:ascii="Tahoma" w:hAnsi="Tahoma" w:cs="Tahoma"/>
          <w:b/>
          <w:bCs/>
          <w:sz w:val="18"/>
          <w:szCs w:val="18"/>
        </w:rPr>
      </w:pPr>
    </w:p>
    <w:p w14:paraId="16098578" w14:textId="77777777" w:rsidR="0086008D" w:rsidRDefault="0086008D" w:rsidP="00406E55">
      <w:pPr>
        <w:autoSpaceDE w:val="0"/>
        <w:autoSpaceDN w:val="0"/>
        <w:adjustRightInd w:val="0"/>
        <w:spacing w:line="259" w:lineRule="auto"/>
        <w:rPr>
          <w:rFonts w:ascii="Tahoma" w:hAnsi="Tahoma" w:cs="Tahoma"/>
          <w:b/>
          <w:bCs/>
          <w:sz w:val="18"/>
          <w:szCs w:val="18"/>
        </w:rPr>
      </w:pPr>
    </w:p>
    <w:p w14:paraId="15F8A043" w14:textId="77777777" w:rsidR="0086008D" w:rsidRDefault="0086008D" w:rsidP="00406E55">
      <w:pPr>
        <w:autoSpaceDE w:val="0"/>
        <w:autoSpaceDN w:val="0"/>
        <w:adjustRightInd w:val="0"/>
        <w:spacing w:line="259" w:lineRule="auto"/>
        <w:rPr>
          <w:rFonts w:ascii="Tahoma" w:hAnsi="Tahoma" w:cs="Tahoma"/>
          <w:b/>
          <w:bCs/>
          <w:sz w:val="18"/>
          <w:szCs w:val="18"/>
        </w:rPr>
      </w:pPr>
    </w:p>
    <w:p w14:paraId="018A6453" w14:textId="77777777" w:rsidR="0086008D" w:rsidRDefault="0086008D" w:rsidP="00406E55">
      <w:pPr>
        <w:autoSpaceDE w:val="0"/>
        <w:autoSpaceDN w:val="0"/>
        <w:adjustRightInd w:val="0"/>
        <w:spacing w:line="259" w:lineRule="auto"/>
        <w:rPr>
          <w:rFonts w:ascii="Tahoma" w:hAnsi="Tahoma" w:cs="Tahoma"/>
          <w:b/>
          <w:bCs/>
          <w:sz w:val="18"/>
          <w:szCs w:val="18"/>
        </w:rPr>
      </w:pPr>
    </w:p>
    <w:p w14:paraId="2CA1A567" w14:textId="77777777" w:rsidR="0086008D" w:rsidRDefault="0086008D" w:rsidP="00406E55">
      <w:pPr>
        <w:autoSpaceDE w:val="0"/>
        <w:autoSpaceDN w:val="0"/>
        <w:adjustRightInd w:val="0"/>
        <w:spacing w:line="259" w:lineRule="auto"/>
        <w:rPr>
          <w:rFonts w:ascii="Tahoma" w:hAnsi="Tahoma" w:cs="Tahoma"/>
          <w:b/>
          <w:bCs/>
          <w:sz w:val="18"/>
          <w:szCs w:val="18"/>
        </w:rPr>
      </w:pPr>
    </w:p>
    <w:p w14:paraId="23076210" w14:textId="77777777" w:rsidR="0086008D" w:rsidRDefault="0086008D" w:rsidP="00406E55">
      <w:pPr>
        <w:autoSpaceDE w:val="0"/>
        <w:autoSpaceDN w:val="0"/>
        <w:adjustRightInd w:val="0"/>
        <w:spacing w:line="259" w:lineRule="auto"/>
        <w:rPr>
          <w:rFonts w:ascii="Tahoma" w:hAnsi="Tahoma" w:cs="Tahoma"/>
          <w:b/>
          <w:bCs/>
          <w:sz w:val="18"/>
          <w:szCs w:val="18"/>
        </w:rPr>
      </w:pPr>
    </w:p>
    <w:p w14:paraId="403646A2" w14:textId="77777777" w:rsidR="0086008D" w:rsidRDefault="0086008D" w:rsidP="00406E55">
      <w:pPr>
        <w:autoSpaceDE w:val="0"/>
        <w:autoSpaceDN w:val="0"/>
        <w:adjustRightInd w:val="0"/>
        <w:spacing w:line="259" w:lineRule="auto"/>
        <w:rPr>
          <w:rFonts w:ascii="Tahoma" w:hAnsi="Tahoma" w:cs="Tahoma"/>
          <w:b/>
          <w:bCs/>
          <w:sz w:val="18"/>
          <w:szCs w:val="18"/>
        </w:rPr>
      </w:pPr>
    </w:p>
    <w:p w14:paraId="2E4209E9" w14:textId="77777777" w:rsidR="0086008D" w:rsidRDefault="0086008D" w:rsidP="00406E55">
      <w:pPr>
        <w:autoSpaceDE w:val="0"/>
        <w:autoSpaceDN w:val="0"/>
        <w:adjustRightInd w:val="0"/>
        <w:spacing w:line="259" w:lineRule="auto"/>
        <w:rPr>
          <w:rFonts w:ascii="Tahoma" w:hAnsi="Tahoma" w:cs="Tahoma"/>
          <w:b/>
          <w:bCs/>
          <w:sz w:val="18"/>
          <w:szCs w:val="18"/>
        </w:rPr>
      </w:pPr>
    </w:p>
    <w:p w14:paraId="576F6100" w14:textId="77777777" w:rsidR="0086008D" w:rsidRDefault="0086008D" w:rsidP="00406E55">
      <w:pPr>
        <w:autoSpaceDE w:val="0"/>
        <w:autoSpaceDN w:val="0"/>
        <w:adjustRightInd w:val="0"/>
        <w:spacing w:line="259" w:lineRule="auto"/>
        <w:rPr>
          <w:rFonts w:ascii="Tahoma" w:hAnsi="Tahoma" w:cs="Tahoma"/>
          <w:b/>
          <w:bCs/>
          <w:sz w:val="18"/>
          <w:szCs w:val="18"/>
        </w:rPr>
      </w:pPr>
    </w:p>
    <w:p w14:paraId="3E9EB811" w14:textId="77777777" w:rsidR="005B67DE" w:rsidRDefault="005B67DE" w:rsidP="00406E55">
      <w:pPr>
        <w:autoSpaceDE w:val="0"/>
        <w:autoSpaceDN w:val="0"/>
        <w:adjustRightInd w:val="0"/>
        <w:spacing w:line="259" w:lineRule="auto"/>
        <w:rPr>
          <w:rFonts w:ascii="Tahoma" w:hAnsi="Tahoma" w:cs="Tahoma"/>
          <w:b/>
          <w:bCs/>
          <w:sz w:val="18"/>
          <w:szCs w:val="18"/>
        </w:rPr>
      </w:pPr>
    </w:p>
    <w:p w14:paraId="12567BB4" w14:textId="03414C6E" w:rsidR="004F6DA3" w:rsidRPr="00406E55" w:rsidRDefault="005E3828" w:rsidP="004F6DA3">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ZAVAROVALNO-TEHNIČNA DOKUMENTACIJA</w:t>
      </w:r>
    </w:p>
    <w:p w14:paraId="56A22F42" w14:textId="77777777" w:rsidR="005B67DE" w:rsidRDefault="005B67DE" w:rsidP="00406E55">
      <w:pPr>
        <w:autoSpaceDE w:val="0"/>
        <w:autoSpaceDN w:val="0"/>
        <w:adjustRightInd w:val="0"/>
        <w:spacing w:line="259" w:lineRule="auto"/>
        <w:rPr>
          <w:rFonts w:ascii="Tahoma" w:hAnsi="Tahoma" w:cs="Tahoma"/>
          <w:b/>
          <w:bCs/>
          <w:sz w:val="18"/>
          <w:szCs w:val="18"/>
        </w:rPr>
      </w:pPr>
    </w:p>
    <w:p w14:paraId="5DE3AB42" w14:textId="77777777" w:rsidR="004F6DA3" w:rsidRDefault="004F6DA3" w:rsidP="00406E55">
      <w:pPr>
        <w:autoSpaceDE w:val="0"/>
        <w:autoSpaceDN w:val="0"/>
        <w:adjustRightInd w:val="0"/>
        <w:spacing w:line="259" w:lineRule="auto"/>
        <w:rPr>
          <w:rFonts w:ascii="Tahoma" w:hAnsi="Tahoma" w:cs="Tahoma"/>
          <w:b/>
          <w:bCs/>
          <w:sz w:val="18"/>
          <w:szCs w:val="18"/>
        </w:rPr>
      </w:pPr>
    </w:p>
    <w:p w14:paraId="77CEFAC1" w14:textId="06DD9FF1" w:rsidR="00C70EF8" w:rsidRPr="00C70EF8" w:rsidRDefault="00C70EF8" w:rsidP="00C70EF8">
      <w:pPr>
        <w:keepNext/>
        <w:keepLines/>
        <w:jc w:val="both"/>
        <w:rPr>
          <w:rFonts w:ascii="Tahoma" w:hAnsi="Tahoma" w:cs="Tahoma"/>
          <w:iCs/>
          <w:sz w:val="18"/>
          <w:szCs w:val="18"/>
        </w:rPr>
      </w:pPr>
      <w:r>
        <w:rPr>
          <w:rFonts w:ascii="Tahoma" w:hAnsi="Tahoma" w:cs="Tahoma"/>
          <w:sz w:val="18"/>
          <w:szCs w:val="18"/>
        </w:rPr>
        <w:t>P</w:t>
      </w:r>
      <w:r w:rsidRPr="000B1DF3">
        <w:rPr>
          <w:rFonts w:ascii="Tahoma" w:hAnsi="Tahoma" w:cs="Tahoma"/>
          <w:sz w:val="18"/>
          <w:szCs w:val="18"/>
        </w:rPr>
        <w:t xml:space="preserve">otencialni ponudniki </w:t>
      </w:r>
      <w:r>
        <w:rPr>
          <w:rFonts w:ascii="Tahoma" w:hAnsi="Tahoma" w:cs="Tahoma"/>
          <w:sz w:val="18"/>
          <w:szCs w:val="18"/>
        </w:rPr>
        <w:t>(</w:t>
      </w:r>
      <w:r w:rsidRPr="00C70EF8">
        <w:rPr>
          <w:rFonts w:ascii="Tahoma" w:hAnsi="Tahoma" w:cs="Tahoma"/>
          <w:sz w:val="18"/>
          <w:szCs w:val="18"/>
        </w:rPr>
        <w:t xml:space="preserve">samo podjetja, ki so vpisana pri Agenciji za zavarovalni nadzor) </w:t>
      </w:r>
      <w:r w:rsidR="005B67DE">
        <w:rPr>
          <w:rFonts w:ascii="Tahoma" w:hAnsi="Tahoma" w:cs="Tahoma"/>
          <w:sz w:val="18"/>
          <w:szCs w:val="18"/>
        </w:rPr>
        <w:t xml:space="preserve">spodaj navedene obrazce </w:t>
      </w:r>
      <w:r w:rsidRPr="00C70EF8">
        <w:rPr>
          <w:rFonts w:ascii="Tahoma" w:hAnsi="Tahoma" w:cs="Tahoma"/>
          <w:sz w:val="18"/>
          <w:szCs w:val="18"/>
        </w:rPr>
        <w:t xml:space="preserve">dobijo na podlagi pisne zahteve </w:t>
      </w:r>
      <w:r w:rsidRPr="00C70EF8">
        <w:rPr>
          <w:rFonts w:ascii="Tahoma" w:hAnsi="Tahoma" w:cs="Tahoma"/>
          <w:iCs/>
          <w:sz w:val="18"/>
          <w:szCs w:val="18"/>
        </w:rPr>
        <w:t>po e-pošti na naslov</w:t>
      </w:r>
      <w:r>
        <w:rPr>
          <w:rFonts w:ascii="Tahoma" w:hAnsi="Tahoma" w:cs="Tahoma"/>
          <w:iCs/>
          <w:sz w:val="18"/>
          <w:szCs w:val="18"/>
        </w:rPr>
        <w:t>:</w:t>
      </w:r>
      <w:r w:rsidRPr="00C70EF8">
        <w:rPr>
          <w:rFonts w:ascii="Tahoma" w:hAnsi="Tahoma" w:cs="Tahoma"/>
          <w:iCs/>
          <w:sz w:val="18"/>
          <w:szCs w:val="18"/>
        </w:rPr>
        <w:t xml:space="preserve"> </w:t>
      </w:r>
      <w:hyperlink r:id="rId11" w:history="1">
        <w:r w:rsidRPr="00C70EF8">
          <w:rPr>
            <w:rFonts w:ascii="Tahoma" w:hAnsi="Tahoma" w:cs="Tahoma"/>
            <w:iCs/>
            <w:sz w:val="18"/>
            <w:szCs w:val="18"/>
          </w:rPr>
          <w:t>nina.simonovic@komunala-kranj.si</w:t>
        </w:r>
      </w:hyperlink>
      <w:r w:rsidR="0032160E">
        <w:rPr>
          <w:rFonts w:ascii="Tahoma" w:hAnsi="Tahoma" w:cs="Tahoma"/>
          <w:iCs/>
          <w:sz w:val="18"/>
          <w:szCs w:val="18"/>
        </w:rPr>
        <w:t xml:space="preserve"> (v primeru odsotnosti na naslov: irena.sedej@komunala-kranj.si).</w:t>
      </w:r>
    </w:p>
    <w:p w14:paraId="5A76C6A2" w14:textId="77777777" w:rsidR="00C70EF8" w:rsidRPr="00C70EF8" w:rsidRDefault="00C70EF8" w:rsidP="00C70EF8">
      <w:pPr>
        <w:keepNext/>
        <w:keepLines/>
        <w:jc w:val="both"/>
        <w:rPr>
          <w:rFonts w:ascii="Tahoma" w:hAnsi="Tahoma" w:cs="Tahoma"/>
          <w:sz w:val="18"/>
          <w:szCs w:val="18"/>
        </w:rPr>
      </w:pPr>
    </w:p>
    <w:p w14:paraId="6749988E" w14:textId="77777777" w:rsidR="00C70EF8" w:rsidRDefault="00C70EF8" w:rsidP="00406E55">
      <w:pPr>
        <w:keepNext/>
        <w:keepLines/>
        <w:ind w:left="7080" w:firstLine="708"/>
        <w:rPr>
          <w:rFonts w:ascii="Tahoma" w:hAnsi="Tahoma" w:cs="Tahoma"/>
          <w:szCs w:val="20"/>
        </w:rPr>
      </w:pPr>
    </w:p>
    <w:p w14:paraId="6168CE3A" w14:textId="77777777" w:rsidR="00C70EF8" w:rsidRDefault="00C70EF8" w:rsidP="00406E55">
      <w:pPr>
        <w:keepNext/>
        <w:keepLines/>
        <w:ind w:left="7080" w:firstLine="708"/>
        <w:rPr>
          <w:rFonts w:ascii="Tahoma" w:hAnsi="Tahoma" w:cs="Tahoma"/>
          <w:szCs w:val="20"/>
        </w:rPr>
      </w:pPr>
    </w:p>
    <w:p w14:paraId="267CDF09" w14:textId="097E9D76" w:rsidR="00406E55" w:rsidRPr="00D82E57" w:rsidRDefault="00406E55" w:rsidP="00406E55">
      <w:pPr>
        <w:keepNext/>
        <w:keepLines/>
        <w:ind w:left="7080" w:firstLine="708"/>
        <w:rPr>
          <w:rFonts w:ascii="Tahoma" w:hAnsi="Tahoma" w:cs="Tahoma"/>
          <w:szCs w:val="20"/>
        </w:rPr>
      </w:pPr>
      <w:r w:rsidRPr="00D82E57">
        <w:rPr>
          <w:rFonts w:ascii="Tahoma" w:hAnsi="Tahoma" w:cs="Tahoma"/>
          <w:szCs w:val="20"/>
        </w:rPr>
        <w:t xml:space="preserve">Obrazec št. </w:t>
      </w:r>
      <w:r w:rsidR="004B2CF3">
        <w:rPr>
          <w:rFonts w:ascii="Tahoma" w:hAnsi="Tahoma" w:cs="Tahoma"/>
          <w:szCs w:val="20"/>
        </w:rPr>
        <w:t>9</w:t>
      </w:r>
    </w:p>
    <w:p w14:paraId="1F85367C" w14:textId="678A89CB" w:rsidR="00406E55" w:rsidRPr="00406E55" w:rsidRDefault="00406E55" w:rsidP="00B22A4B">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rPr>
          <w:rFonts w:ascii="Tahoma" w:eastAsia="Times New Roman" w:hAnsi="Tahoma" w:cs="Tahoma"/>
          <w:b/>
          <w:sz w:val="18"/>
          <w:szCs w:val="18"/>
          <w:lang w:eastAsia="sl-SI"/>
        </w:rPr>
      </w:pPr>
      <w:r w:rsidRPr="00406E55">
        <w:rPr>
          <w:rFonts w:ascii="Tahoma" w:eastAsia="Times New Roman" w:hAnsi="Tahoma" w:cs="Tahoma"/>
          <w:b/>
          <w:sz w:val="18"/>
          <w:szCs w:val="18"/>
          <w:lang w:eastAsia="sl-SI"/>
        </w:rPr>
        <w:t>Opredelitev zavarovanih kritij</w:t>
      </w:r>
    </w:p>
    <w:p w14:paraId="54880132" w14:textId="77777777" w:rsidR="00406E55" w:rsidRDefault="00406E55" w:rsidP="00406E55">
      <w:pPr>
        <w:keepNext/>
        <w:keepLines/>
        <w:ind w:left="7080" w:firstLine="708"/>
        <w:rPr>
          <w:rFonts w:ascii="Tahoma" w:hAnsi="Tahoma" w:cs="Tahoma"/>
          <w:szCs w:val="20"/>
        </w:rPr>
      </w:pPr>
    </w:p>
    <w:p w14:paraId="6AAD58EA" w14:textId="77777777" w:rsidR="00406E55" w:rsidRDefault="00406E55" w:rsidP="00406E55">
      <w:pPr>
        <w:keepNext/>
        <w:keepLines/>
        <w:ind w:left="7080" w:firstLine="708"/>
        <w:rPr>
          <w:rFonts w:ascii="Tahoma" w:hAnsi="Tahoma" w:cs="Tahoma"/>
          <w:szCs w:val="20"/>
        </w:rPr>
      </w:pPr>
    </w:p>
    <w:p w14:paraId="00A2C651" w14:textId="73266E02" w:rsidR="00406E55" w:rsidRPr="00D82E57" w:rsidRDefault="00406E55" w:rsidP="00406E55">
      <w:pPr>
        <w:keepNext/>
        <w:keepLines/>
        <w:ind w:left="7080" w:firstLine="708"/>
        <w:rPr>
          <w:rFonts w:ascii="Tahoma" w:hAnsi="Tahoma" w:cs="Tahoma"/>
          <w:szCs w:val="20"/>
        </w:rPr>
      </w:pPr>
      <w:r w:rsidRPr="00D82E57">
        <w:rPr>
          <w:rFonts w:ascii="Tahoma" w:hAnsi="Tahoma" w:cs="Tahoma"/>
          <w:szCs w:val="20"/>
        </w:rPr>
        <w:t>Obrazec št. 1</w:t>
      </w:r>
      <w:r w:rsidR="004B2CF3">
        <w:rPr>
          <w:rFonts w:ascii="Tahoma" w:hAnsi="Tahoma" w:cs="Tahoma"/>
          <w:szCs w:val="20"/>
        </w:rPr>
        <w:t>0</w:t>
      </w:r>
    </w:p>
    <w:p w14:paraId="7F9EBB28" w14:textId="5D7F60AE" w:rsidR="00406E55" w:rsidRPr="00406E55" w:rsidRDefault="00406E55" w:rsidP="00B22A4B">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rPr>
          <w:rFonts w:ascii="Tahoma" w:eastAsia="Times New Roman" w:hAnsi="Tahoma" w:cs="Tahoma"/>
          <w:b/>
          <w:sz w:val="18"/>
          <w:szCs w:val="18"/>
          <w:lang w:eastAsia="sl-SI"/>
        </w:rPr>
      </w:pPr>
      <w:r w:rsidRPr="00406E55">
        <w:rPr>
          <w:rFonts w:ascii="Tahoma" w:eastAsia="Times New Roman" w:hAnsi="Tahoma" w:cs="Tahoma"/>
          <w:b/>
          <w:sz w:val="18"/>
          <w:szCs w:val="18"/>
          <w:lang w:eastAsia="sl-SI"/>
        </w:rPr>
        <w:t>PONUDBENI PREDRAČUN - Zavarovalne vrste za zavarovanje premoženja in premoženjskih interesov</w:t>
      </w:r>
    </w:p>
    <w:p w14:paraId="077EF468" w14:textId="77777777" w:rsidR="00406E55" w:rsidRDefault="00406E55" w:rsidP="00406E55">
      <w:pPr>
        <w:keepNext/>
        <w:keepLines/>
        <w:ind w:left="7080" w:firstLine="708"/>
        <w:rPr>
          <w:rFonts w:ascii="Tahoma" w:hAnsi="Tahoma" w:cs="Tahoma"/>
          <w:szCs w:val="20"/>
        </w:rPr>
      </w:pPr>
    </w:p>
    <w:p w14:paraId="01E11145" w14:textId="77777777" w:rsidR="00406E55" w:rsidRDefault="00406E55" w:rsidP="00406E55">
      <w:pPr>
        <w:keepNext/>
        <w:keepLines/>
        <w:ind w:left="7080" w:firstLine="708"/>
        <w:rPr>
          <w:rFonts w:ascii="Tahoma" w:hAnsi="Tahoma" w:cs="Tahoma"/>
          <w:szCs w:val="20"/>
        </w:rPr>
      </w:pPr>
    </w:p>
    <w:p w14:paraId="2C72F700" w14:textId="5FBC2357" w:rsidR="00406E55" w:rsidRPr="00D82E57" w:rsidRDefault="00406E55" w:rsidP="00406E55">
      <w:pPr>
        <w:keepNext/>
        <w:keepLines/>
        <w:ind w:left="7080" w:firstLine="708"/>
        <w:rPr>
          <w:rFonts w:ascii="Tahoma" w:hAnsi="Tahoma" w:cs="Tahoma"/>
          <w:szCs w:val="20"/>
        </w:rPr>
      </w:pPr>
      <w:r w:rsidRPr="00D82E57">
        <w:rPr>
          <w:rFonts w:ascii="Tahoma" w:hAnsi="Tahoma" w:cs="Tahoma"/>
          <w:szCs w:val="20"/>
        </w:rPr>
        <w:t>Obrazec št. 1</w:t>
      </w:r>
      <w:r w:rsidR="004B2CF3">
        <w:rPr>
          <w:rFonts w:ascii="Tahoma" w:hAnsi="Tahoma" w:cs="Tahoma"/>
          <w:szCs w:val="20"/>
        </w:rPr>
        <w:t>1</w:t>
      </w:r>
    </w:p>
    <w:p w14:paraId="517A7DD6" w14:textId="640DD143" w:rsidR="00406E55" w:rsidRPr="00406E55" w:rsidRDefault="00406E55" w:rsidP="00B22A4B">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rPr>
          <w:rFonts w:ascii="Tahoma" w:eastAsia="Times New Roman" w:hAnsi="Tahoma" w:cs="Tahoma"/>
          <w:b/>
          <w:sz w:val="18"/>
          <w:szCs w:val="18"/>
          <w:lang w:eastAsia="sl-SI"/>
        </w:rPr>
      </w:pPr>
      <w:r w:rsidRPr="00406E55">
        <w:rPr>
          <w:rFonts w:ascii="Tahoma" w:eastAsia="Times New Roman" w:hAnsi="Tahoma" w:cs="Tahoma"/>
          <w:b/>
          <w:sz w:val="18"/>
          <w:szCs w:val="18"/>
          <w:lang w:eastAsia="sl-SI"/>
        </w:rPr>
        <w:t>PONUDBENI PREDRAČUN - Zavarovanje vozil</w:t>
      </w:r>
      <w:r w:rsidR="008B310C">
        <w:rPr>
          <w:rFonts w:ascii="Tahoma" w:eastAsia="Times New Roman" w:hAnsi="Tahoma" w:cs="Tahoma"/>
          <w:b/>
          <w:sz w:val="18"/>
          <w:szCs w:val="18"/>
          <w:lang w:eastAsia="sl-SI"/>
        </w:rPr>
        <w:t xml:space="preserve">, prevozniška odgovornost in </w:t>
      </w:r>
      <w:proofErr w:type="spellStart"/>
      <w:r w:rsidR="008B310C">
        <w:rPr>
          <w:rFonts w:ascii="Tahoma" w:eastAsia="Times New Roman" w:hAnsi="Tahoma" w:cs="Tahoma"/>
          <w:b/>
          <w:sz w:val="18"/>
          <w:szCs w:val="18"/>
          <w:lang w:eastAsia="sl-SI"/>
        </w:rPr>
        <w:t>mikro</w:t>
      </w:r>
      <w:proofErr w:type="spellEnd"/>
      <w:r w:rsidR="008B310C">
        <w:rPr>
          <w:rFonts w:ascii="Tahoma" w:eastAsia="Times New Roman" w:hAnsi="Tahoma" w:cs="Tahoma"/>
          <w:b/>
          <w:sz w:val="18"/>
          <w:szCs w:val="18"/>
          <w:lang w:eastAsia="sl-SI"/>
        </w:rPr>
        <w:t xml:space="preserve"> mobilnost</w:t>
      </w:r>
    </w:p>
    <w:p w14:paraId="633A557B" w14:textId="77777777" w:rsidR="00406E55" w:rsidRDefault="00406E55" w:rsidP="00406E55">
      <w:pPr>
        <w:keepNext/>
        <w:keepLines/>
        <w:ind w:left="7080" w:firstLine="708"/>
        <w:rPr>
          <w:rFonts w:ascii="Tahoma" w:hAnsi="Tahoma" w:cs="Tahoma"/>
          <w:szCs w:val="20"/>
        </w:rPr>
      </w:pPr>
    </w:p>
    <w:p w14:paraId="2D2364FF" w14:textId="77777777" w:rsidR="00406E55" w:rsidRDefault="00406E55" w:rsidP="00406E55">
      <w:pPr>
        <w:keepNext/>
        <w:keepLines/>
        <w:ind w:left="7080" w:firstLine="708"/>
        <w:rPr>
          <w:rFonts w:ascii="Tahoma" w:hAnsi="Tahoma" w:cs="Tahoma"/>
          <w:szCs w:val="20"/>
        </w:rPr>
      </w:pPr>
    </w:p>
    <w:p w14:paraId="4FEE2840" w14:textId="1EACF783" w:rsidR="00406E55" w:rsidRPr="00D82E57" w:rsidRDefault="00406E55" w:rsidP="00406E55">
      <w:pPr>
        <w:keepNext/>
        <w:keepLines/>
        <w:ind w:left="7080" w:firstLine="708"/>
        <w:rPr>
          <w:rFonts w:ascii="Tahoma" w:hAnsi="Tahoma" w:cs="Tahoma"/>
          <w:szCs w:val="20"/>
        </w:rPr>
      </w:pPr>
      <w:r w:rsidRPr="00D82E57">
        <w:rPr>
          <w:rFonts w:ascii="Tahoma" w:hAnsi="Tahoma" w:cs="Tahoma"/>
          <w:szCs w:val="20"/>
        </w:rPr>
        <w:t>Obrazec št. 1</w:t>
      </w:r>
      <w:r w:rsidR="004B2CF3">
        <w:rPr>
          <w:rFonts w:ascii="Tahoma" w:hAnsi="Tahoma" w:cs="Tahoma"/>
          <w:szCs w:val="20"/>
        </w:rPr>
        <w:t>2</w:t>
      </w:r>
    </w:p>
    <w:p w14:paraId="7E8AED8C" w14:textId="2415F2E5" w:rsidR="00406E55" w:rsidRPr="00406E55" w:rsidRDefault="00406E55" w:rsidP="00B22A4B">
      <w:pPr>
        <w:keepNext/>
        <w:keepLines/>
        <w:pBdr>
          <w:top w:val="single" w:sz="4" w:space="0" w:color="auto"/>
          <w:left w:val="single" w:sz="4" w:space="4" w:color="auto"/>
          <w:bottom w:val="single" w:sz="4" w:space="1" w:color="auto"/>
          <w:right w:val="single" w:sz="4" w:space="4" w:color="auto"/>
        </w:pBdr>
        <w:shd w:val="clear" w:color="auto" w:fill="C5E0B3" w:themeFill="accent6" w:themeFillTint="66"/>
        <w:tabs>
          <w:tab w:val="left" w:pos="0"/>
        </w:tabs>
        <w:rPr>
          <w:rFonts w:ascii="Tahoma" w:eastAsia="Times New Roman" w:hAnsi="Tahoma" w:cs="Tahoma"/>
          <w:b/>
          <w:sz w:val="18"/>
          <w:szCs w:val="18"/>
          <w:lang w:eastAsia="sl-SI"/>
        </w:rPr>
      </w:pPr>
      <w:r w:rsidRPr="00406E55">
        <w:rPr>
          <w:rFonts w:ascii="Tahoma" w:eastAsia="Times New Roman" w:hAnsi="Tahoma" w:cs="Tahoma"/>
          <w:b/>
          <w:sz w:val="18"/>
          <w:szCs w:val="18"/>
          <w:lang w:eastAsia="sl-SI"/>
        </w:rPr>
        <w:t xml:space="preserve">PONUDBENI PREDRAČUN - </w:t>
      </w:r>
      <w:r w:rsidR="004B2CF3">
        <w:rPr>
          <w:rFonts w:ascii="Tahoma" w:eastAsia="Times New Roman" w:hAnsi="Tahoma" w:cs="Tahoma"/>
          <w:b/>
          <w:sz w:val="18"/>
          <w:szCs w:val="18"/>
          <w:lang w:eastAsia="sl-SI"/>
        </w:rPr>
        <w:t>Rekapitulacija</w:t>
      </w:r>
      <w:r w:rsidR="004B2CF3" w:rsidRPr="00406E55">
        <w:rPr>
          <w:rFonts w:ascii="Tahoma" w:eastAsia="Times New Roman" w:hAnsi="Tahoma" w:cs="Tahoma"/>
          <w:b/>
          <w:sz w:val="18"/>
          <w:szCs w:val="18"/>
          <w:lang w:eastAsia="sl-SI"/>
        </w:rPr>
        <w:t xml:space="preserve"> </w:t>
      </w:r>
      <w:r w:rsidRPr="00406E55">
        <w:rPr>
          <w:rFonts w:ascii="Tahoma" w:eastAsia="Times New Roman" w:hAnsi="Tahoma" w:cs="Tahoma"/>
          <w:b/>
          <w:sz w:val="18"/>
          <w:szCs w:val="18"/>
          <w:lang w:eastAsia="sl-SI"/>
        </w:rPr>
        <w:t>ponudb</w:t>
      </w:r>
      <w:r w:rsidR="005E3828">
        <w:rPr>
          <w:rFonts w:ascii="Tahoma" w:eastAsia="Times New Roman" w:hAnsi="Tahoma" w:cs="Tahoma"/>
          <w:b/>
          <w:sz w:val="18"/>
          <w:szCs w:val="18"/>
          <w:lang w:eastAsia="sl-SI"/>
        </w:rPr>
        <w:t>e</w:t>
      </w:r>
      <w:r w:rsidR="004B2CF3">
        <w:rPr>
          <w:rFonts w:ascii="Tahoma" w:eastAsia="Times New Roman" w:hAnsi="Tahoma" w:cs="Tahoma"/>
          <w:b/>
          <w:sz w:val="18"/>
          <w:szCs w:val="18"/>
          <w:lang w:eastAsia="sl-SI"/>
        </w:rPr>
        <w:t>nih</w:t>
      </w:r>
      <w:r w:rsidRPr="00406E55">
        <w:rPr>
          <w:rFonts w:ascii="Tahoma" w:eastAsia="Times New Roman" w:hAnsi="Tahoma" w:cs="Tahoma"/>
          <w:b/>
          <w:sz w:val="18"/>
          <w:szCs w:val="18"/>
          <w:lang w:eastAsia="sl-SI"/>
        </w:rPr>
        <w:t xml:space="preserve"> premij</w:t>
      </w:r>
    </w:p>
    <w:p w14:paraId="32C80CF2" w14:textId="77777777" w:rsidR="00406E55" w:rsidRDefault="00406E55" w:rsidP="00406E55">
      <w:pPr>
        <w:keepNext/>
        <w:keepLines/>
        <w:ind w:left="7080" w:firstLine="708"/>
        <w:rPr>
          <w:rFonts w:ascii="Tahoma" w:hAnsi="Tahoma" w:cs="Tahoma"/>
          <w:szCs w:val="20"/>
        </w:rPr>
      </w:pPr>
    </w:p>
    <w:p w14:paraId="3AE39972" w14:textId="77777777" w:rsidR="00406E55" w:rsidRDefault="00406E55" w:rsidP="00406E55">
      <w:pPr>
        <w:keepNext/>
        <w:keepLines/>
        <w:ind w:left="7080" w:firstLine="708"/>
        <w:rPr>
          <w:rFonts w:ascii="Tahoma" w:hAnsi="Tahoma" w:cs="Tahoma"/>
          <w:szCs w:val="20"/>
        </w:rPr>
      </w:pPr>
    </w:p>
    <w:p w14:paraId="3FA567C5" w14:textId="1B2CA479" w:rsidR="00406E55" w:rsidRPr="00D82E57" w:rsidRDefault="00406E55" w:rsidP="00406E55">
      <w:pPr>
        <w:keepNext/>
        <w:keepLines/>
        <w:ind w:left="7080" w:firstLine="708"/>
        <w:rPr>
          <w:rFonts w:ascii="Tahoma" w:hAnsi="Tahoma" w:cs="Tahoma"/>
          <w:szCs w:val="20"/>
        </w:rPr>
      </w:pPr>
      <w:r w:rsidRPr="00D82E57">
        <w:rPr>
          <w:rFonts w:ascii="Tahoma" w:hAnsi="Tahoma" w:cs="Tahoma"/>
          <w:szCs w:val="20"/>
        </w:rPr>
        <w:t>Obrazec št. 1</w:t>
      </w:r>
      <w:r w:rsidR="004B2CF3">
        <w:rPr>
          <w:rFonts w:ascii="Tahoma" w:hAnsi="Tahoma" w:cs="Tahoma"/>
          <w:szCs w:val="20"/>
        </w:rPr>
        <w:t>3</w:t>
      </w:r>
    </w:p>
    <w:p w14:paraId="478AD1D3" w14:textId="72D892BF" w:rsidR="00406E55" w:rsidRPr="00406E55" w:rsidRDefault="00406E55" w:rsidP="00B22A4B">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rPr>
          <w:rFonts w:ascii="Tahoma" w:eastAsia="Times New Roman" w:hAnsi="Tahoma" w:cs="Tahoma"/>
          <w:b/>
          <w:sz w:val="18"/>
          <w:szCs w:val="18"/>
          <w:lang w:eastAsia="sl-SI"/>
        </w:rPr>
      </w:pPr>
      <w:r w:rsidRPr="00406E55">
        <w:rPr>
          <w:rFonts w:ascii="Tahoma" w:eastAsia="Times New Roman" w:hAnsi="Tahoma" w:cs="Tahoma"/>
          <w:b/>
          <w:sz w:val="18"/>
          <w:szCs w:val="18"/>
          <w:lang w:eastAsia="sl-SI"/>
        </w:rPr>
        <w:t>Varovalni ukrepi</w:t>
      </w:r>
    </w:p>
    <w:p w14:paraId="33A05CA7" w14:textId="77777777" w:rsidR="00406E55" w:rsidRDefault="00406E55" w:rsidP="00406E55">
      <w:pPr>
        <w:keepNext/>
        <w:keepLines/>
        <w:ind w:left="7080" w:firstLine="708"/>
        <w:rPr>
          <w:rFonts w:ascii="Tahoma" w:hAnsi="Tahoma" w:cs="Tahoma"/>
          <w:szCs w:val="20"/>
        </w:rPr>
      </w:pPr>
    </w:p>
    <w:p w14:paraId="52913DDA" w14:textId="77777777" w:rsidR="00406E55" w:rsidRDefault="00406E55" w:rsidP="00406E55">
      <w:pPr>
        <w:keepNext/>
        <w:keepLines/>
        <w:ind w:left="7080" w:firstLine="708"/>
        <w:rPr>
          <w:rFonts w:ascii="Tahoma" w:hAnsi="Tahoma" w:cs="Tahoma"/>
          <w:szCs w:val="20"/>
        </w:rPr>
      </w:pPr>
    </w:p>
    <w:p w14:paraId="2A0F33B5" w14:textId="38A27C91" w:rsidR="00406E55" w:rsidRDefault="00406E55" w:rsidP="00406E55">
      <w:pPr>
        <w:keepNext/>
        <w:keepLines/>
        <w:ind w:left="7080" w:firstLine="708"/>
        <w:rPr>
          <w:rFonts w:ascii="Tahoma" w:hAnsi="Tahoma" w:cs="Tahoma"/>
          <w:szCs w:val="20"/>
        </w:rPr>
      </w:pPr>
      <w:r w:rsidRPr="00D82E57">
        <w:rPr>
          <w:rFonts w:ascii="Tahoma" w:hAnsi="Tahoma" w:cs="Tahoma"/>
          <w:szCs w:val="20"/>
        </w:rPr>
        <w:t>Obrazec št. 1</w:t>
      </w:r>
      <w:r w:rsidR="004B2CF3">
        <w:rPr>
          <w:rFonts w:ascii="Tahoma" w:hAnsi="Tahoma" w:cs="Tahoma"/>
          <w:szCs w:val="20"/>
        </w:rPr>
        <w:t>4</w:t>
      </w:r>
    </w:p>
    <w:p w14:paraId="243F73B5" w14:textId="65CB7527" w:rsidR="00406E55" w:rsidRPr="00406E55" w:rsidRDefault="00406E55" w:rsidP="00B22A4B">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rPr>
          <w:rFonts w:ascii="Tahoma" w:eastAsia="Times New Roman" w:hAnsi="Tahoma" w:cs="Tahoma"/>
          <w:b/>
          <w:sz w:val="18"/>
          <w:szCs w:val="18"/>
          <w:lang w:eastAsia="sl-SI"/>
        </w:rPr>
      </w:pPr>
      <w:r w:rsidRPr="00406E55">
        <w:rPr>
          <w:rFonts w:ascii="Tahoma" w:eastAsia="Times New Roman" w:hAnsi="Tahoma" w:cs="Tahoma"/>
          <w:b/>
          <w:sz w:val="18"/>
          <w:szCs w:val="18"/>
          <w:lang w:eastAsia="sl-SI"/>
        </w:rPr>
        <w:t>Škodni rezultat</w:t>
      </w:r>
    </w:p>
    <w:p w14:paraId="3146AF23" w14:textId="77777777" w:rsidR="00406E55" w:rsidRDefault="00406E55" w:rsidP="00406E55">
      <w:pPr>
        <w:keepNext/>
        <w:keepLines/>
        <w:tabs>
          <w:tab w:val="left" w:pos="3765"/>
        </w:tabs>
        <w:jc w:val="both"/>
        <w:rPr>
          <w:rFonts w:ascii="Tahoma" w:hAnsi="Tahoma" w:cs="Tahoma"/>
          <w:b/>
          <w:sz w:val="18"/>
          <w:szCs w:val="18"/>
        </w:rPr>
      </w:pPr>
    </w:p>
    <w:p w14:paraId="7FB99705" w14:textId="77777777" w:rsidR="00406E55" w:rsidRDefault="00406E55" w:rsidP="00406E55">
      <w:pPr>
        <w:keepNext/>
        <w:keepLines/>
        <w:tabs>
          <w:tab w:val="left" w:pos="3765"/>
        </w:tabs>
        <w:jc w:val="both"/>
        <w:rPr>
          <w:rFonts w:ascii="Tahoma" w:hAnsi="Tahoma" w:cs="Tahoma"/>
          <w:b/>
          <w:sz w:val="18"/>
          <w:szCs w:val="18"/>
        </w:rPr>
      </w:pPr>
    </w:p>
    <w:p w14:paraId="23B71308" w14:textId="40D344CB" w:rsidR="00EC7BD7" w:rsidRDefault="00EC7BD7"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42FFC00F"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6278B2B3"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16479495"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6D89BD87"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188AE2CB"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4DC8DFA9"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648BCD7E"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46DD98F5"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7C08008B"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46068AA4"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489A880E"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37556720"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05429CB8"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22C2A60E"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7B83141A"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1C9CA693"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p w14:paraId="16506D46" w14:textId="77777777" w:rsidR="00406E55" w:rsidRDefault="00406E55" w:rsidP="005D382B">
      <w:pPr>
        <w:keepNext/>
        <w:keepLines/>
        <w:shd w:val="clear" w:color="auto" w:fill="FFFFFF"/>
        <w:jc w:val="both"/>
        <w:textAlignment w:val="baseline"/>
        <w:rPr>
          <w:rFonts w:ascii="Tahoma" w:eastAsia="Times New Roman" w:hAnsi="Tahoma" w:cs="Tahoma"/>
          <w:b/>
          <w:bCs/>
          <w:color w:val="000000"/>
          <w:sz w:val="18"/>
          <w:szCs w:val="18"/>
          <w:lang w:eastAsia="sl-SI"/>
        </w:rPr>
      </w:pPr>
    </w:p>
    <w:sectPr w:rsidR="00406E55" w:rsidSect="00D91402">
      <w:footerReference w:type="default" r:id="rId12"/>
      <w:pgSz w:w="11906" w:h="16838" w:code="9"/>
      <w:pgMar w:top="1021" w:right="1191" w:bottom="1021"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3A741" w14:textId="77777777" w:rsidR="00AE2623" w:rsidRDefault="00AE2623" w:rsidP="00107834">
      <w:r>
        <w:separator/>
      </w:r>
    </w:p>
  </w:endnote>
  <w:endnote w:type="continuationSeparator" w:id="0">
    <w:p w14:paraId="611E6199" w14:textId="77777777" w:rsidR="00AE2623" w:rsidRDefault="00AE2623"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457C7" w14:textId="77777777" w:rsidR="000E6576" w:rsidRDefault="000E6576" w:rsidP="00CB7B85">
    <w:pPr>
      <w:pStyle w:val="Noga"/>
      <w:jc w:val="right"/>
      <w:rPr>
        <w:sz w:val="16"/>
        <w:szCs w:val="16"/>
      </w:rPr>
    </w:pPr>
  </w:p>
  <w:p w14:paraId="5A9826E9" w14:textId="77777777" w:rsidR="000E6576" w:rsidRDefault="000E6576" w:rsidP="00456C5F">
    <w:pPr>
      <w:pStyle w:val="Noga"/>
      <w:jc w:val="right"/>
      <w:rPr>
        <w:sz w:val="16"/>
        <w:szCs w:val="16"/>
      </w:rPr>
    </w:pPr>
  </w:p>
  <w:p w14:paraId="1A19ACA3" w14:textId="77777777" w:rsidR="000E6576" w:rsidRDefault="000E65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F1641" w14:textId="77777777" w:rsidR="00AE2623" w:rsidRDefault="00AE2623" w:rsidP="00107834">
      <w:r>
        <w:separator/>
      </w:r>
    </w:p>
  </w:footnote>
  <w:footnote w:type="continuationSeparator" w:id="0">
    <w:p w14:paraId="5725FEC5" w14:textId="77777777" w:rsidR="00AE2623" w:rsidRDefault="00AE2623"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94047"/>
    <w:multiLevelType w:val="hybridMultilevel"/>
    <w:tmpl w:val="31EA3570"/>
    <w:lvl w:ilvl="0" w:tplc="04240015">
      <w:start w:val="1"/>
      <w:numFmt w:val="upperLetter"/>
      <w:lvlText w:val="%1."/>
      <w:lvlJc w:val="left"/>
      <w:pPr>
        <w:ind w:left="5529" w:hanging="360"/>
      </w:pPr>
      <w:rPr>
        <w:rFonts w:hint="default"/>
      </w:rPr>
    </w:lvl>
    <w:lvl w:ilvl="1" w:tplc="04240003" w:tentative="1">
      <w:start w:val="1"/>
      <w:numFmt w:val="bullet"/>
      <w:lvlText w:val="o"/>
      <w:lvlJc w:val="left"/>
      <w:pPr>
        <w:ind w:left="6249" w:hanging="360"/>
      </w:pPr>
      <w:rPr>
        <w:rFonts w:ascii="Courier New" w:hAnsi="Courier New" w:cs="Courier New" w:hint="default"/>
      </w:rPr>
    </w:lvl>
    <w:lvl w:ilvl="2" w:tplc="04240005" w:tentative="1">
      <w:start w:val="1"/>
      <w:numFmt w:val="bullet"/>
      <w:lvlText w:val=""/>
      <w:lvlJc w:val="left"/>
      <w:pPr>
        <w:ind w:left="6969" w:hanging="360"/>
      </w:pPr>
      <w:rPr>
        <w:rFonts w:ascii="Wingdings" w:hAnsi="Wingdings" w:hint="default"/>
      </w:rPr>
    </w:lvl>
    <w:lvl w:ilvl="3" w:tplc="04240001" w:tentative="1">
      <w:start w:val="1"/>
      <w:numFmt w:val="bullet"/>
      <w:lvlText w:val=""/>
      <w:lvlJc w:val="left"/>
      <w:pPr>
        <w:ind w:left="7689" w:hanging="360"/>
      </w:pPr>
      <w:rPr>
        <w:rFonts w:ascii="Symbol" w:hAnsi="Symbol" w:hint="default"/>
      </w:rPr>
    </w:lvl>
    <w:lvl w:ilvl="4" w:tplc="04240003" w:tentative="1">
      <w:start w:val="1"/>
      <w:numFmt w:val="bullet"/>
      <w:lvlText w:val="o"/>
      <w:lvlJc w:val="left"/>
      <w:pPr>
        <w:ind w:left="8409" w:hanging="360"/>
      </w:pPr>
      <w:rPr>
        <w:rFonts w:ascii="Courier New" w:hAnsi="Courier New" w:cs="Courier New" w:hint="default"/>
      </w:rPr>
    </w:lvl>
    <w:lvl w:ilvl="5" w:tplc="04240005" w:tentative="1">
      <w:start w:val="1"/>
      <w:numFmt w:val="bullet"/>
      <w:lvlText w:val=""/>
      <w:lvlJc w:val="left"/>
      <w:pPr>
        <w:ind w:left="9129" w:hanging="360"/>
      </w:pPr>
      <w:rPr>
        <w:rFonts w:ascii="Wingdings" w:hAnsi="Wingdings" w:hint="default"/>
      </w:rPr>
    </w:lvl>
    <w:lvl w:ilvl="6" w:tplc="04240001" w:tentative="1">
      <w:start w:val="1"/>
      <w:numFmt w:val="bullet"/>
      <w:lvlText w:val=""/>
      <w:lvlJc w:val="left"/>
      <w:pPr>
        <w:ind w:left="9849" w:hanging="360"/>
      </w:pPr>
      <w:rPr>
        <w:rFonts w:ascii="Symbol" w:hAnsi="Symbol" w:hint="default"/>
      </w:rPr>
    </w:lvl>
    <w:lvl w:ilvl="7" w:tplc="04240003" w:tentative="1">
      <w:start w:val="1"/>
      <w:numFmt w:val="bullet"/>
      <w:lvlText w:val="o"/>
      <w:lvlJc w:val="left"/>
      <w:pPr>
        <w:ind w:left="10569" w:hanging="360"/>
      </w:pPr>
      <w:rPr>
        <w:rFonts w:ascii="Courier New" w:hAnsi="Courier New" w:cs="Courier New" w:hint="default"/>
      </w:rPr>
    </w:lvl>
    <w:lvl w:ilvl="8" w:tplc="04240005" w:tentative="1">
      <w:start w:val="1"/>
      <w:numFmt w:val="bullet"/>
      <w:lvlText w:val=""/>
      <w:lvlJc w:val="left"/>
      <w:pPr>
        <w:ind w:left="11289"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multilevel"/>
    <w:tmpl w:val="5C92B08A"/>
    <w:styleLink w:val="Headings2"/>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5"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DA3ACF"/>
    <w:multiLevelType w:val="hybridMultilevel"/>
    <w:tmpl w:val="8A5EE144"/>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9854A20"/>
    <w:multiLevelType w:val="hybridMultilevel"/>
    <w:tmpl w:val="422AAFA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4A0057"/>
    <w:multiLevelType w:val="hybridMultilevel"/>
    <w:tmpl w:val="31DAF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292293"/>
    <w:multiLevelType w:val="multilevel"/>
    <w:tmpl w:val="AF1E9D04"/>
    <w:lvl w:ilvl="0">
      <w:start w:val="2"/>
      <w:numFmt w:val="upperRoman"/>
      <w:lvlText w:val="%1."/>
      <w:lvlJc w:val="left"/>
      <w:pPr>
        <w:ind w:left="720" w:hanging="720"/>
      </w:pPr>
      <w:rPr>
        <w:rFonts w:ascii="Tahoma" w:hAnsi="Tahoma" w:cs="Tahoma" w:hint="default"/>
        <w:b/>
        <w:sz w:val="18"/>
        <w:szCs w:val="18"/>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1985238876">
    <w:abstractNumId w:val="13"/>
  </w:num>
  <w:num w:numId="2" w16cid:durableId="578103188">
    <w:abstractNumId w:val="12"/>
  </w:num>
  <w:num w:numId="3" w16cid:durableId="1473061045">
    <w:abstractNumId w:val="3"/>
  </w:num>
  <w:num w:numId="4" w16cid:durableId="48466618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487628617">
    <w:abstractNumId w:val="2"/>
  </w:num>
  <w:num w:numId="6" w16cid:durableId="1229419541">
    <w:abstractNumId w:val="8"/>
  </w:num>
  <w:num w:numId="7" w16cid:durableId="1942183726">
    <w:abstractNumId w:val="4"/>
  </w:num>
  <w:num w:numId="8" w16cid:durableId="2106265098">
    <w:abstractNumId w:val="7"/>
  </w:num>
  <w:num w:numId="9" w16cid:durableId="861742393">
    <w:abstractNumId w:val="11"/>
  </w:num>
  <w:num w:numId="10" w16cid:durableId="7946444">
    <w:abstractNumId w:val="5"/>
  </w:num>
  <w:num w:numId="11" w16cid:durableId="1478843677">
    <w:abstractNumId w:val="6"/>
  </w:num>
  <w:num w:numId="12" w16cid:durableId="1875652871">
    <w:abstractNumId w:val="0"/>
  </w:num>
  <w:num w:numId="13" w16cid:durableId="691418362">
    <w:abstractNumId w:val="10"/>
  </w:num>
  <w:num w:numId="14" w16cid:durableId="6706434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889"/>
    <w:rsid w:val="00000C6C"/>
    <w:rsid w:val="000011D4"/>
    <w:rsid w:val="000012E6"/>
    <w:rsid w:val="0000131A"/>
    <w:rsid w:val="000018CB"/>
    <w:rsid w:val="0000275A"/>
    <w:rsid w:val="00002A2A"/>
    <w:rsid w:val="0000326E"/>
    <w:rsid w:val="0000395D"/>
    <w:rsid w:val="00004B23"/>
    <w:rsid w:val="00005139"/>
    <w:rsid w:val="00005A2E"/>
    <w:rsid w:val="00005F4B"/>
    <w:rsid w:val="0000681A"/>
    <w:rsid w:val="00006D85"/>
    <w:rsid w:val="00006EA0"/>
    <w:rsid w:val="00006EBD"/>
    <w:rsid w:val="0000716F"/>
    <w:rsid w:val="0000756E"/>
    <w:rsid w:val="00007C01"/>
    <w:rsid w:val="00010C62"/>
    <w:rsid w:val="00010E67"/>
    <w:rsid w:val="000111BB"/>
    <w:rsid w:val="0001127E"/>
    <w:rsid w:val="000118D5"/>
    <w:rsid w:val="000118ED"/>
    <w:rsid w:val="00011ADB"/>
    <w:rsid w:val="00013481"/>
    <w:rsid w:val="00013E1E"/>
    <w:rsid w:val="00014EE3"/>
    <w:rsid w:val="00015DD6"/>
    <w:rsid w:val="000165DF"/>
    <w:rsid w:val="00020DFD"/>
    <w:rsid w:val="000210EC"/>
    <w:rsid w:val="000211AF"/>
    <w:rsid w:val="00021D3C"/>
    <w:rsid w:val="00022398"/>
    <w:rsid w:val="0002250B"/>
    <w:rsid w:val="00022ADC"/>
    <w:rsid w:val="000230BE"/>
    <w:rsid w:val="0002359E"/>
    <w:rsid w:val="000236DD"/>
    <w:rsid w:val="00023B1C"/>
    <w:rsid w:val="00023D92"/>
    <w:rsid w:val="00024421"/>
    <w:rsid w:val="00024BD9"/>
    <w:rsid w:val="00024C3B"/>
    <w:rsid w:val="00025433"/>
    <w:rsid w:val="000272E3"/>
    <w:rsid w:val="000305EC"/>
    <w:rsid w:val="00032952"/>
    <w:rsid w:val="000344DF"/>
    <w:rsid w:val="0003458C"/>
    <w:rsid w:val="00035EA6"/>
    <w:rsid w:val="00035ECB"/>
    <w:rsid w:val="000364C0"/>
    <w:rsid w:val="000372D5"/>
    <w:rsid w:val="00041A6C"/>
    <w:rsid w:val="000435DD"/>
    <w:rsid w:val="000456C6"/>
    <w:rsid w:val="00047146"/>
    <w:rsid w:val="00047197"/>
    <w:rsid w:val="00047CC5"/>
    <w:rsid w:val="00047FFE"/>
    <w:rsid w:val="0005057A"/>
    <w:rsid w:val="00050732"/>
    <w:rsid w:val="00050977"/>
    <w:rsid w:val="00051C30"/>
    <w:rsid w:val="0005293C"/>
    <w:rsid w:val="00052EDF"/>
    <w:rsid w:val="0005312B"/>
    <w:rsid w:val="000539B0"/>
    <w:rsid w:val="00053B35"/>
    <w:rsid w:val="000542DD"/>
    <w:rsid w:val="00054B05"/>
    <w:rsid w:val="00055870"/>
    <w:rsid w:val="00056AD5"/>
    <w:rsid w:val="00056C01"/>
    <w:rsid w:val="0006042F"/>
    <w:rsid w:val="000604A3"/>
    <w:rsid w:val="00060C65"/>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3A85"/>
    <w:rsid w:val="00073C77"/>
    <w:rsid w:val="00074CC9"/>
    <w:rsid w:val="00074D74"/>
    <w:rsid w:val="00074DA2"/>
    <w:rsid w:val="00074FC5"/>
    <w:rsid w:val="000757BF"/>
    <w:rsid w:val="00077017"/>
    <w:rsid w:val="000778F5"/>
    <w:rsid w:val="00077BD5"/>
    <w:rsid w:val="00077D58"/>
    <w:rsid w:val="00080930"/>
    <w:rsid w:val="0008140E"/>
    <w:rsid w:val="00082377"/>
    <w:rsid w:val="000828CB"/>
    <w:rsid w:val="00082A1E"/>
    <w:rsid w:val="00084563"/>
    <w:rsid w:val="00084662"/>
    <w:rsid w:val="00084FA3"/>
    <w:rsid w:val="000863AD"/>
    <w:rsid w:val="00086664"/>
    <w:rsid w:val="00086909"/>
    <w:rsid w:val="00086CA0"/>
    <w:rsid w:val="00087C5F"/>
    <w:rsid w:val="00090E38"/>
    <w:rsid w:val="000918E8"/>
    <w:rsid w:val="00091B1B"/>
    <w:rsid w:val="00091B32"/>
    <w:rsid w:val="000923DD"/>
    <w:rsid w:val="00093059"/>
    <w:rsid w:val="00093447"/>
    <w:rsid w:val="000951E0"/>
    <w:rsid w:val="00095D36"/>
    <w:rsid w:val="00096127"/>
    <w:rsid w:val="000965DF"/>
    <w:rsid w:val="00096BD4"/>
    <w:rsid w:val="00096C77"/>
    <w:rsid w:val="00097A70"/>
    <w:rsid w:val="00097ED8"/>
    <w:rsid w:val="000A04AF"/>
    <w:rsid w:val="000A0AEF"/>
    <w:rsid w:val="000A1394"/>
    <w:rsid w:val="000A1456"/>
    <w:rsid w:val="000A351D"/>
    <w:rsid w:val="000A4471"/>
    <w:rsid w:val="000A45B0"/>
    <w:rsid w:val="000A4B6A"/>
    <w:rsid w:val="000A61E5"/>
    <w:rsid w:val="000A71DC"/>
    <w:rsid w:val="000B0247"/>
    <w:rsid w:val="000B0326"/>
    <w:rsid w:val="000B0475"/>
    <w:rsid w:val="000B0683"/>
    <w:rsid w:val="000B1872"/>
    <w:rsid w:val="000B1BDF"/>
    <w:rsid w:val="000B1C06"/>
    <w:rsid w:val="000B2062"/>
    <w:rsid w:val="000B2FA4"/>
    <w:rsid w:val="000B32A3"/>
    <w:rsid w:val="000B347B"/>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39A2"/>
    <w:rsid w:val="000C44FB"/>
    <w:rsid w:val="000C47D2"/>
    <w:rsid w:val="000C4B06"/>
    <w:rsid w:val="000C508D"/>
    <w:rsid w:val="000C703B"/>
    <w:rsid w:val="000C735E"/>
    <w:rsid w:val="000C799C"/>
    <w:rsid w:val="000D0940"/>
    <w:rsid w:val="000D2912"/>
    <w:rsid w:val="000D2CFF"/>
    <w:rsid w:val="000D30FC"/>
    <w:rsid w:val="000D617B"/>
    <w:rsid w:val="000D6277"/>
    <w:rsid w:val="000D6C7C"/>
    <w:rsid w:val="000D7793"/>
    <w:rsid w:val="000E17D1"/>
    <w:rsid w:val="000E2358"/>
    <w:rsid w:val="000E2AF5"/>
    <w:rsid w:val="000E30DC"/>
    <w:rsid w:val="000E42CE"/>
    <w:rsid w:val="000E5175"/>
    <w:rsid w:val="000E6576"/>
    <w:rsid w:val="000E736A"/>
    <w:rsid w:val="000E7DE7"/>
    <w:rsid w:val="000E7E80"/>
    <w:rsid w:val="000F085B"/>
    <w:rsid w:val="000F0A78"/>
    <w:rsid w:val="000F11F7"/>
    <w:rsid w:val="000F2460"/>
    <w:rsid w:val="000F3EA7"/>
    <w:rsid w:val="000F3FE0"/>
    <w:rsid w:val="000F4BBD"/>
    <w:rsid w:val="000F4E01"/>
    <w:rsid w:val="000F5D73"/>
    <w:rsid w:val="000F6919"/>
    <w:rsid w:val="000F6CB2"/>
    <w:rsid w:val="000F7032"/>
    <w:rsid w:val="000F72B9"/>
    <w:rsid w:val="000F756F"/>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4C61"/>
    <w:rsid w:val="00105939"/>
    <w:rsid w:val="001060B2"/>
    <w:rsid w:val="00106CE9"/>
    <w:rsid w:val="00107834"/>
    <w:rsid w:val="0011045B"/>
    <w:rsid w:val="00111A5D"/>
    <w:rsid w:val="00111E53"/>
    <w:rsid w:val="001134E4"/>
    <w:rsid w:val="00113D7E"/>
    <w:rsid w:val="00114C0F"/>
    <w:rsid w:val="00114FEC"/>
    <w:rsid w:val="0011549B"/>
    <w:rsid w:val="0011613B"/>
    <w:rsid w:val="00116F2E"/>
    <w:rsid w:val="00117B0E"/>
    <w:rsid w:val="00120550"/>
    <w:rsid w:val="00121908"/>
    <w:rsid w:val="00121D64"/>
    <w:rsid w:val="001227BE"/>
    <w:rsid w:val="001230B5"/>
    <w:rsid w:val="001254C6"/>
    <w:rsid w:val="00125A10"/>
    <w:rsid w:val="00126055"/>
    <w:rsid w:val="00126276"/>
    <w:rsid w:val="0012652F"/>
    <w:rsid w:val="00126818"/>
    <w:rsid w:val="00126C22"/>
    <w:rsid w:val="00126C58"/>
    <w:rsid w:val="00126FA0"/>
    <w:rsid w:val="001300EF"/>
    <w:rsid w:val="00130DCE"/>
    <w:rsid w:val="00131738"/>
    <w:rsid w:val="001317DD"/>
    <w:rsid w:val="0013192B"/>
    <w:rsid w:val="00131CF2"/>
    <w:rsid w:val="00131E2E"/>
    <w:rsid w:val="001321FB"/>
    <w:rsid w:val="00133076"/>
    <w:rsid w:val="001338A6"/>
    <w:rsid w:val="00133924"/>
    <w:rsid w:val="00136273"/>
    <w:rsid w:val="0013765E"/>
    <w:rsid w:val="00137C92"/>
    <w:rsid w:val="00140271"/>
    <w:rsid w:val="00140EB4"/>
    <w:rsid w:val="001410BF"/>
    <w:rsid w:val="00141B60"/>
    <w:rsid w:val="00141C51"/>
    <w:rsid w:val="001425BC"/>
    <w:rsid w:val="00142B7E"/>
    <w:rsid w:val="00142BB4"/>
    <w:rsid w:val="00142DCA"/>
    <w:rsid w:val="00142E16"/>
    <w:rsid w:val="00142EA9"/>
    <w:rsid w:val="001433ED"/>
    <w:rsid w:val="001437E5"/>
    <w:rsid w:val="00144E7A"/>
    <w:rsid w:val="001456C5"/>
    <w:rsid w:val="00145C65"/>
    <w:rsid w:val="0014694B"/>
    <w:rsid w:val="00146DB6"/>
    <w:rsid w:val="00147AB1"/>
    <w:rsid w:val="00147AB6"/>
    <w:rsid w:val="00150B80"/>
    <w:rsid w:val="00151936"/>
    <w:rsid w:val="001525E8"/>
    <w:rsid w:val="00152883"/>
    <w:rsid w:val="00152921"/>
    <w:rsid w:val="00152B13"/>
    <w:rsid w:val="00153543"/>
    <w:rsid w:val="00153808"/>
    <w:rsid w:val="0015401F"/>
    <w:rsid w:val="0015504E"/>
    <w:rsid w:val="001554E7"/>
    <w:rsid w:val="001555C6"/>
    <w:rsid w:val="00155F42"/>
    <w:rsid w:val="0016030E"/>
    <w:rsid w:val="00161260"/>
    <w:rsid w:val="00161466"/>
    <w:rsid w:val="00161559"/>
    <w:rsid w:val="00161942"/>
    <w:rsid w:val="0016287B"/>
    <w:rsid w:val="00163DE9"/>
    <w:rsid w:val="00164290"/>
    <w:rsid w:val="00164F36"/>
    <w:rsid w:val="00165515"/>
    <w:rsid w:val="00166622"/>
    <w:rsid w:val="00166B3B"/>
    <w:rsid w:val="0016754F"/>
    <w:rsid w:val="001704D8"/>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2F3"/>
    <w:rsid w:val="001843BE"/>
    <w:rsid w:val="00184607"/>
    <w:rsid w:val="0018465B"/>
    <w:rsid w:val="00184B39"/>
    <w:rsid w:val="0018545A"/>
    <w:rsid w:val="0018546C"/>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1877"/>
    <w:rsid w:val="001A1FF3"/>
    <w:rsid w:val="001A29B3"/>
    <w:rsid w:val="001A3039"/>
    <w:rsid w:val="001A3047"/>
    <w:rsid w:val="001A3C57"/>
    <w:rsid w:val="001A4073"/>
    <w:rsid w:val="001A407F"/>
    <w:rsid w:val="001A5355"/>
    <w:rsid w:val="001A6646"/>
    <w:rsid w:val="001A76BB"/>
    <w:rsid w:val="001A781D"/>
    <w:rsid w:val="001B02FB"/>
    <w:rsid w:val="001B037D"/>
    <w:rsid w:val="001B05F6"/>
    <w:rsid w:val="001B0726"/>
    <w:rsid w:val="001B077A"/>
    <w:rsid w:val="001B0943"/>
    <w:rsid w:val="001B1609"/>
    <w:rsid w:val="001B326B"/>
    <w:rsid w:val="001B3657"/>
    <w:rsid w:val="001B366F"/>
    <w:rsid w:val="001B3ACD"/>
    <w:rsid w:val="001B4A96"/>
    <w:rsid w:val="001B6746"/>
    <w:rsid w:val="001B67CE"/>
    <w:rsid w:val="001B6B52"/>
    <w:rsid w:val="001B716D"/>
    <w:rsid w:val="001B71E0"/>
    <w:rsid w:val="001B750D"/>
    <w:rsid w:val="001B7931"/>
    <w:rsid w:val="001B7C63"/>
    <w:rsid w:val="001C06C6"/>
    <w:rsid w:val="001C14FA"/>
    <w:rsid w:val="001C15FE"/>
    <w:rsid w:val="001C1FCB"/>
    <w:rsid w:val="001C2BB0"/>
    <w:rsid w:val="001C31A8"/>
    <w:rsid w:val="001C3885"/>
    <w:rsid w:val="001C389B"/>
    <w:rsid w:val="001C422A"/>
    <w:rsid w:val="001C44DD"/>
    <w:rsid w:val="001C465D"/>
    <w:rsid w:val="001C5AE3"/>
    <w:rsid w:val="001C6056"/>
    <w:rsid w:val="001C612F"/>
    <w:rsid w:val="001C685C"/>
    <w:rsid w:val="001C6952"/>
    <w:rsid w:val="001C6CA8"/>
    <w:rsid w:val="001C76A7"/>
    <w:rsid w:val="001C79AF"/>
    <w:rsid w:val="001C79F3"/>
    <w:rsid w:val="001C7C67"/>
    <w:rsid w:val="001D1F49"/>
    <w:rsid w:val="001D3943"/>
    <w:rsid w:val="001D3B84"/>
    <w:rsid w:val="001D46BA"/>
    <w:rsid w:val="001D4E49"/>
    <w:rsid w:val="001D55B7"/>
    <w:rsid w:val="001D66B6"/>
    <w:rsid w:val="001D6A27"/>
    <w:rsid w:val="001D74AF"/>
    <w:rsid w:val="001E0D02"/>
    <w:rsid w:val="001E0E60"/>
    <w:rsid w:val="001E1E80"/>
    <w:rsid w:val="001E2EA1"/>
    <w:rsid w:val="001E2F80"/>
    <w:rsid w:val="001E35E2"/>
    <w:rsid w:val="001E380A"/>
    <w:rsid w:val="001E4DB2"/>
    <w:rsid w:val="001E60C6"/>
    <w:rsid w:val="001E683D"/>
    <w:rsid w:val="001E685C"/>
    <w:rsid w:val="001E78F9"/>
    <w:rsid w:val="001F040A"/>
    <w:rsid w:val="001F0C07"/>
    <w:rsid w:val="001F1A98"/>
    <w:rsid w:val="001F22A5"/>
    <w:rsid w:val="001F2685"/>
    <w:rsid w:val="001F2C54"/>
    <w:rsid w:val="001F2FDE"/>
    <w:rsid w:val="001F30C3"/>
    <w:rsid w:val="001F4B42"/>
    <w:rsid w:val="001F52D3"/>
    <w:rsid w:val="001F5C2E"/>
    <w:rsid w:val="001F614F"/>
    <w:rsid w:val="001F69FB"/>
    <w:rsid w:val="001F6F87"/>
    <w:rsid w:val="001F7406"/>
    <w:rsid w:val="001F7655"/>
    <w:rsid w:val="001F7B34"/>
    <w:rsid w:val="002006AF"/>
    <w:rsid w:val="00200B79"/>
    <w:rsid w:val="00201032"/>
    <w:rsid w:val="002016D3"/>
    <w:rsid w:val="00201981"/>
    <w:rsid w:val="00201F5C"/>
    <w:rsid w:val="00202A5A"/>
    <w:rsid w:val="00203401"/>
    <w:rsid w:val="00203FD8"/>
    <w:rsid w:val="002042D9"/>
    <w:rsid w:val="00204C8F"/>
    <w:rsid w:val="00204F2E"/>
    <w:rsid w:val="002050B9"/>
    <w:rsid w:val="002052D5"/>
    <w:rsid w:val="00206D29"/>
    <w:rsid w:val="002072A2"/>
    <w:rsid w:val="00207EA1"/>
    <w:rsid w:val="002118FC"/>
    <w:rsid w:val="002124B1"/>
    <w:rsid w:val="00212D82"/>
    <w:rsid w:val="00212DF0"/>
    <w:rsid w:val="002135DC"/>
    <w:rsid w:val="0021370E"/>
    <w:rsid w:val="00213A94"/>
    <w:rsid w:val="00214985"/>
    <w:rsid w:val="00214ED2"/>
    <w:rsid w:val="0021537D"/>
    <w:rsid w:val="002157D9"/>
    <w:rsid w:val="0021589D"/>
    <w:rsid w:val="00217E26"/>
    <w:rsid w:val="00221109"/>
    <w:rsid w:val="00221B69"/>
    <w:rsid w:val="00222C9D"/>
    <w:rsid w:val="0022305C"/>
    <w:rsid w:val="00223B6A"/>
    <w:rsid w:val="00223B8D"/>
    <w:rsid w:val="00224601"/>
    <w:rsid w:val="0022501C"/>
    <w:rsid w:val="002250E7"/>
    <w:rsid w:val="0022522F"/>
    <w:rsid w:val="00226214"/>
    <w:rsid w:val="00226465"/>
    <w:rsid w:val="00226798"/>
    <w:rsid w:val="00226BA6"/>
    <w:rsid w:val="00226FD7"/>
    <w:rsid w:val="0022774D"/>
    <w:rsid w:val="00227A06"/>
    <w:rsid w:val="00227B24"/>
    <w:rsid w:val="00231519"/>
    <w:rsid w:val="00231B0D"/>
    <w:rsid w:val="00232AA0"/>
    <w:rsid w:val="00232CB5"/>
    <w:rsid w:val="0023306B"/>
    <w:rsid w:val="002335FF"/>
    <w:rsid w:val="002336D8"/>
    <w:rsid w:val="00234453"/>
    <w:rsid w:val="00236053"/>
    <w:rsid w:val="00236875"/>
    <w:rsid w:val="00236B75"/>
    <w:rsid w:val="00237077"/>
    <w:rsid w:val="00237F6C"/>
    <w:rsid w:val="00240402"/>
    <w:rsid w:val="00240649"/>
    <w:rsid w:val="00240805"/>
    <w:rsid w:val="00240D2C"/>
    <w:rsid w:val="002412C3"/>
    <w:rsid w:val="00241AE7"/>
    <w:rsid w:val="00242AB7"/>
    <w:rsid w:val="00242B61"/>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46E6"/>
    <w:rsid w:val="00255517"/>
    <w:rsid w:val="00255588"/>
    <w:rsid w:val="00256A4C"/>
    <w:rsid w:val="00256B8B"/>
    <w:rsid w:val="00256BBC"/>
    <w:rsid w:val="00257CD5"/>
    <w:rsid w:val="00257D0A"/>
    <w:rsid w:val="002612DD"/>
    <w:rsid w:val="00261B54"/>
    <w:rsid w:val="00261DF2"/>
    <w:rsid w:val="00261EB2"/>
    <w:rsid w:val="00262073"/>
    <w:rsid w:val="00262123"/>
    <w:rsid w:val="00262425"/>
    <w:rsid w:val="002624FC"/>
    <w:rsid w:val="002625F1"/>
    <w:rsid w:val="002627A9"/>
    <w:rsid w:val="002627F6"/>
    <w:rsid w:val="0026289B"/>
    <w:rsid w:val="00262980"/>
    <w:rsid w:val="00263520"/>
    <w:rsid w:val="002639F8"/>
    <w:rsid w:val="00263F7A"/>
    <w:rsid w:val="00264580"/>
    <w:rsid w:val="00264A4C"/>
    <w:rsid w:val="00265CEB"/>
    <w:rsid w:val="00266677"/>
    <w:rsid w:val="00270A35"/>
    <w:rsid w:val="00270C4D"/>
    <w:rsid w:val="00270E3B"/>
    <w:rsid w:val="00271D7C"/>
    <w:rsid w:val="0027297F"/>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87B8E"/>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2AAF"/>
    <w:rsid w:val="002A367F"/>
    <w:rsid w:val="002A45D7"/>
    <w:rsid w:val="002A4A37"/>
    <w:rsid w:val="002A4D70"/>
    <w:rsid w:val="002A5D9E"/>
    <w:rsid w:val="002A61B8"/>
    <w:rsid w:val="002A6853"/>
    <w:rsid w:val="002A6980"/>
    <w:rsid w:val="002A6B89"/>
    <w:rsid w:val="002A6D9D"/>
    <w:rsid w:val="002A75A0"/>
    <w:rsid w:val="002A77DC"/>
    <w:rsid w:val="002A7FB0"/>
    <w:rsid w:val="002B0153"/>
    <w:rsid w:val="002B0C97"/>
    <w:rsid w:val="002B0E87"/>
    <w:rsid w:val="002B19B3"/>
    <w:rsid w:val="002B1AB0"/>
    <w:rsid w:val="002B2024"/>
    <w:rsid w:val="002B2737"/>
    <w:rsid w:val="002B2B13"/>
    <w:rsid w:val="002B35E1"/>
    <w:rsid w:val="002B3DEC"/>
    <w:rsid w:val="002B4B1B"/>
    <w:rsid w:val="002B5236"/>
    <w:rsid w:val="002B5624"/>
    <w:rsid w:val="002B5744"/>
    <w:rsid w:val="002B6145"/>
    <w:rsid w:val="002B64DC"/>
    <w:rsid w:val="002B65C5"/>
    <w:rsid w:val="002B692D"/>
    <w:rsid w:val="002B6B47"/>
    <w:rsid w:val="002C035F"/>
    <w:rsid w:val="002C0761"/>
    <w:rsid w:val="002C1158"/>
    <w:rsid w:val="002C13C4"/>
    <w:rsid w:val="002C173A"/>
    <w:rsid w:val="002C1885"/>
    <w:rsid w:val="002C1BB6"/>
    <w:rsid w:val="002C1D28"/>
    <w:rsid w:val="002C2699"/>
    <w:rsid w:val="002C282A"/>
    <w:rsid w:val="002C2AC6"/>
    <w:rsid w:val="002C3B45"/>
    <w:rsid w:val="002C427C"/>
    <w:rsid w:val="002C474D"/>
    <w:rsid w:val="002C4BFF"/>
    <w:rsid w:val="002C5389"/>
    <w:rsid w:val="002C5E4A"/>
    <w:rsid w:val="002C6962"/>
    <w:rsid w:val="002C6A44"/>
    <w:rsid w:val="002C7333"/>
    <w:rsid w:val="002C73D6"/>
    <w:rsid w:val="002C7C28"/>
    <w:rsid w:val="002C7E5C"/>
    <w:rsid w:val="002D055C"/>
    <w:rsid w:val="002D0A6E"/>
    <w:rsid w:val="002D18EE"/>
    <w:rsid w:val="002D1C77"/>
    <w:rsid w:val="002D1D5D"/>
    <w:rsid w:val="002D3040"/>
    <w:rsid w:val="002D38ED"/>
    <w:rsid w:val="002D42E9"/>
    <w:rsid w:val="002D4F2D"/>
    <w:rsid w:val="002D5895"/>
    <w:rsid w:val="002D5DC7"/>
    <w:rsid w:val="002D60A0"/>
    <w:rsid w:val="002D6CB5"/>
    <w:rsid w:val="002D6F2C"/>
    <w:rsid w:val="002D7718"/>
    <w:rsid w:val="002D77B5"/>
    <w:rsid w:val="002D79B3"/>
    <w:rsid w:val="002E166D"/>
    <w:rsid w:val="002E1FF4"/>
    <w:rsid w:val="002E37A0"/>
    <w:rsid w:val="002E383E"/>
    <w:rsid w:val="002E38A1"/>
    <w:rsid w:val="002E3D1E"/>
    <w:rsid w:val="002E3EFB"/>
    <w:rsid w:val="002E4274"/>
    <w:rsid w:val="002E4ECA"/>
    <w:rsid w:val="002E5309"/>
    <w:rsid w:val="002E61F3"/>
    <w:rsid w:val="002F1931"/>
    <w:rsid w:val="002F3248"/>
    <w:rsid w:val="002F3627"/>
    <w:rsid w:val="002F3D91"/>
    <w:rsid w:val="002F40E2"/>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1738"/>
    <w:rsid w:val="00302527"/>
    <w:rsid w:val="00302819"/>
    <w:rsid w:val="00302D6E"/>
    <w:rsid w:val="00302E42"/>
    <w:rsid w:val="00303271"/>
    <w:rsid w:val="00303AA2"/>
    <w:rsid w:val="0030415A"/>
    <w:rsid w:val="00304BC5"/>
    <w:rsid w:val="00304F9A"/>
    <w:rsid w:val="003056C1"/>
    <w:rsid w:val="00305C81"/>
    <w:rsid w:val="00306350"/>
    <w:rsid w:val="00306937"/>
    <w:rsid w:val="00306A74"/>
    <w:rsid w:val="003074F6"/>
    <w:rsid w:val="0030770D"/>
    <w:rsid w:val="00307EBF"/>
    <w:rsid w:val="00307F19"/>
    <w:rsid w:val="00307F37"/>
    <w:rsid w:val="00310E92"/>
    <w:rsid w:val="00311E2A"/>
    <w:rsid w:val="003123E0"/>
    <w:rsid w:val="00313C45"/>
    <w:rsid w:val="0031419A"/>
    <w:rsid w:val="00314D78"/>
    <w:rsid w:val="00315C94"/>
    <w:rsid w:val="00316B19"/>
    <w:rsid w:val="00316C75"/>
    <w:rsid w:val="0031709A"/>
    <w:rsid w:val="00317355"/>
    <w:rsid w:val="003174CC"/>
    <w:rsid w:val="00320AE5"/>
    <w:rsid w:val="00321190"/>
    <w:rsid w:val="0032160E"/>
    <w:rsid w:val="00321B1B"/>
    <w:rsid w:val="00321C06"/>
    <w:rsid w:val="00321E8F"/>
    <w:rsid w:val="00321EF0"/>
    <w:rsid w:val="003220BA"/>
    <w:rsid w:val="0032399A"/>
    <w:rsid w:val="00323DE4"/>
    <w:rsid w:val="00323DE6"/>
    <w:rsid w:val="00326CD6"/>
    <w:rsid w:val="00327058"/>
    <w:rsid w:val="00327FD1"/>
    <w:rsid w:val="00330006"/>
    <w:rsid w:val="0033131E"/>
    <w:rsid w:val="00332961"/>
    <w:rsid w:val="003334F7"/>
    <w:rsid w:val="00333B73"/>
    <w:rsid w:val="003352B7"/>
    <w:rsid w:val="00335308"/>
    <w:rsid w:val="003353C1"/>
    <w:rsid w:val="00335678"/>
    <w:rsid w:val="00335EE6"/>
    <w:rsid w:val="00337173"/>
    <w:rsid w:val="003377F8"/>
    <w:rsid w:val="00337ABD"/>
    <w:rsid w:val="003409E7"/>
    <w:rsid w:val="0034100C"/>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4E"/>
    <w:rsid w:val="003479BC"/>
    <w:rsid w:val="00347BB3"/>
    <w:rsid w:val="00350200"/>
    <w:rsid w:val="00350A80"/>
    <w:rsid w:val="00350C62"/>
    <w:rsid w:val="00350D7A"/>
    <w:rsid w:val="00350F21"/>
    <w:rsid w:val="0035229F"/>
    <w:rsid w:val="003529CF"/>
    <w:rsid w:val="00354169"/>
    <w:rsid w:val="00354457"/>
    <w:rsid w:val="00354B44"/>
    <w:rsid w:val="00354DD9"/>
    <w:rsid w:val="00354FFE"/>
    <w:rsid w:val="0035532B"/>
    <w:rsid w:val="0035568B"/>
    <w:rsid w:val="00355F3F"/>
    <w:rsid w:val="00356BBA"/>
    <w:rsid w:val="00356CF3"/>
    <w:rsid w:val="00357451"/>
    <w:rsid w:val="00360791"/>
    <w:rsid w:val="00360B5B"/>
    <w:rsid w:val="00361663"/>
    <w:rsid w:val="00361DE8"/>
    <w:rsid w:val="00361E99"/>
    <w:rsid w:val="00362001"/>
    <w:rsid w:val="00362D89"/>
    <w:rsid w:val="00364E52"/>
    <w:rsid w:val="00365FB4"/>
    <w:rsid w:val="00366531"/>
    <w:rsid w:val="00366B65"/>
    <w:rsid w:val="00366F0E"/>
    <w:rsid w:val="0037030A"/>
    <w:rsid w:val="00370657"/>
    <w:rsid w:val="00371A81"/>
    <w:rsid w:val="00371D97"/>
    <w:rsid w:val="00372237"/>
    <w:rsid w:val="003733FC"/>
    <w:rsid w:val="003744A6"/>
    <w:rsid w:val="00376417"/>
    <w:rsid w:val="00376B13"/>
    <w:rsid w:val="0037731F"/>
    <w:rsid w:val="0037749F"/>
    <w:rsid w:val="0038056D"/>
    <w:rsid w:val="003807D9"/>
    <w:rsid w:val="00380A46"/>
    <w:rsid w:val="003820FA"/>
    <w:rsid w:val="00382144"/>
    <w:rsid w:val="003838A7"/>
    <w:rsid w:val="00384883"/>
    <w:rsid w:val="00385941"/>
    <w:rsid w:val="00386905"/>
    <w:rsid w:val="00386A76"/>
    <w:rsid w:val="00387448"/>
    <w:rsid w:val="0038755A"/>
    <w:rsid w:val="003905A1"/>
    <w:rsid w:val="003909C0"/>
    <w:rsid w:val="00391151"/>
    <w:rsid w:val="003915F7"/>
    <w:rsid w:val="00391ECA"/>
    <w:rsid w:val="0039211B"/>
    <w:rsid w:val="003931FC"/>
    <w:rsid w:val="00393BED"/>
    <w:rsid w:val="00393C0A"/>
    <w:rsid w:val="003948D0"/>
    <w:rsid w:val="00395D28"/>
    <w:rsid w:val="00396276"/>
    <w:rsid w:val="0039682D"/>
    <w:rsid w:val="00396AD9"/>
    <w:rsid w:val="00396DC4"/>
    <w:rsid w:val="00397BE5"/>
    <w:rsid w:val="00397C3D"/>
    <w:rsid w:val="003A00D9"/>
    <w:rsid w:val="003A03F0"/>
    <w:rsid w:val="003A093C"/>
    <w:rsid w:val="003A1113"/>
    <w:rsid w:val="003A2683"/>
    <w:rsid w:val="003A2A07"/>
    <w:rsid w:val="003A2B68"/>
    <w:rsid w:val="003A2B90"/>
    <w:rsid w:val="003A319F"/>
    <w:rsid w:val="003A3575"/>
    <w:rsid w:val="003A5319"/>
    <w:rsid w:val="003A532E"/>
    <w:rsid w:val="003A56BA"/>
    <w:rsid w:val="003A5A6C"/>
    <w:rsid w:val="003A67F0"/>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B2B"/>
    <w:rsid w:val="003C4FA2"/>
    <w:rsid w:val="003C56EC"/>
    <w:rsid w:val="003C5CB2"/>
    <w:rsid w:val="003C6325"/>
    <w:rsid w:val="003C6904"/>
    <w:rsid w:val="003C6CCA"/>
    <w:rsid w:val="003C702D"/>
    <w:rsid w:val="003C7037"/>
    <w:rsid w:val="003C7088"/>
    <w:rsid w:val="003C7D51"/>
    <w:rsid w:val="003D018A"/>
    <w:rsid w:val="003D09CD"/>
    <w:rsid w:val="003D17E7"/>
    <w:rsid w:val="003D1F76"/>
    <w:rsid w:val="003D2A6E"/>
    <w:rsid w:val="003D3767"/>
    <w:rsid w:val="003D4078"/>
    <w:rsid w:val="003D420F"/>
    <w:rsid w:val="003D4258"/>
    <w:rsid w:val="003D588D"/>
    <w:rsid w:val="003D5DE5"/>
    <w:rsid w:val="003D638B"/>
    <w:rsid w:val="003D6F8D"/>
    <w:rsid w:val="003D6FCC"/>
    <w:rsid w:val="003D7DBD"/>
    <w:rsid w:val="003E066B"/>
    <w:rsid w:val="003E0C37"/>
    <w:rsid w:val="003E0C42"/>
    <w:rsid w:val="003E1649"/>
    <w:rsid w:val="003E1761"/>
    <w:rsid w:val="003E1ED0"/>
    <w:rsid w:val="003E2C47"/>
    <w:rsid w:val="003E2EEC"/>
    <w:rsid w:val="003E31FB"/>
    <w:rsid w:val="003E3A8E"/>
    <w:rsid w:val="003E4117"/>
    <w:rsid w:val="003E46EA"/>
    <w:rsid w:val="003E53A1"/>
    <w:rsid w:val="003E6612"/>
    <w:rsid w:val="003E6E6F"/>
    <w:rsid w:val="003E7D9F"/>
    <w:rsid w:val="003E7FD8"/>
    <w:rsid w:val="003F03D3"/>
    <w:rsid w:val="003F135A"/>
    <w:rsid w:val="003F1CE4"/>
    <w:rsid w:val="003F24B8"/>
    <w:rsid w:val="003F2969"/>
    <w:rsid w:val="003F3FD8"/>
    <w:rsid w:val="003F46F5"/>
    <w:rsid w:val="003F482E"/>
    <w:rsid w:val="003F4F47"/>
    <w:rsid w:val="003F4FDA"/>
    <w:rsid w:val="003F502C"/>
    <w:rsid w:val="003F5039"/>
    <w:rsid w:val="003F6D01"/>
    <w:rsid w:val="003F7D4F"/>
    <w:rsid w:val="00400A3C"/>
    <w:rsid w:val="00400BA9"/>
    <w:rsid w:val="00400F03"/>
    <w:rsid w:val="00401877"/>
    <w:rsid w:val="00402900"/>
    <w:rsid w:val="00405061"/>
    <w:rsid w:val="00405CC5"/>
    <w:rsid w:val="00406E55"/>
    <w:rsid w:val="00407578"/>
    <w:rsid w:val="00410ACE"/>
    <w:rsid w:val="00410FE6"/>
    <w:rsid w:val="004114A0"/>
    <w:rsid w:val="00411812"/>
    <w:rsid w:val="0041254D"/>
    <w:rsid w:val="0041300E"/>
    <w:rsid w:val="00413F49"/>
    <w:rsid w:val="00414A09"/>
    <w:rsid w:val="00414FF8"/>
    <w:rsid w:val="00415A17"/>
    <w:rsid w:val="00415BCB"/>
    <w:rsid w:val="00415C31"/>
    <w:rsid w:val="0041658D"/>
    <w:rsid w:val="00416621"/>
    <w:rsid w:val="00420715"/>
    <w:rsid w:val="00420A1D"/>
    <w:rsid w:val="00420E12"/>
    <w:rsid w:val="0042165B"/>
    <w:rsid w:val="00421DFA"/>
    <w:rsid w:val="00423293"/>
    <w:rsid w:val="00423608"/>
    <w:rsid w:val="00423757"/>
    <w:rsid w:val="00423A3D"/>
    <w:rsid w:val="0042464F"/>
    <w:rsid w:val="00425570"/>
    <w:rsid w:val="00425CB9"/>
    <w:rsid w:val="004260ED"/>
    <w:rsid w:val="004263E3"/>
    <w:rsid w:val="0042646D"/>
    <w:rsid w:val="00427C19"/>
    <w:rsid w:val="0043055A"/>
    <w:rsid w:val="004306AB"/>
    <w:rsid w:val="00430724"/>
    <w:rsid w:val="00430758"/>
    <w:rsid w:val="00431C0D"/>
    <w:rsid w:val="00431E63"/>
    <w:rsid w:val="00432341"/>
    <w:rsid w:val="004327FE"/>
    <w:rsid w:val="004330F2"/>
    <w:rsid w:val="00433926"/>
    <w:rsid w:val="0043429B"/>
    <w:rsid w:val="00434505"/>
    <w:rsid w:val="00435A75"/>
    <w:rsid w:val="004366B0"/>
    <w:rsid w:val="0044080B"/>
    <w:rsid w:val="00441C74"/>
    <w:rsid w:val="00441FC0"/>
    <w:rsid w:val="00442059"/>
    <w:rsid w:val="004420D9"/>
    <w:rsid w:val="00442953"/>
    <w:rsid w:val="004429B4"/>
    <w:rsid w:val="00442C1E"/>
    <w:rsid w:val="00442C90"/>
    <w:rsid w:val="004437AE"/>
    <w:rsid w:val="00443B44"/>
    <w:rsid w:val="0044429C"/>
    <w:rsid w:val="004444ED"/>
    <w:rsid w:val="00444B77"/>
    <w:rsid w:val="0044590B"/>
    <w:rsid w:val="00445C3E"/>
    <w:rsid w:val="00445DA3"/>
    <w:rsid w:val="00445FA8"/>
    <w:rsid w:val="00446057"/>
    <w:rsid w:val="0044653D"/>
    <w:rsid w:val="004468B1"/>
    <w:rsid w:val="00447CD5"/>
    <w:rsid w:val="00447D5B"/>
    <w:rsid w:val="00447FF0"/>
    <w:rsid w:val="00450FAE"/>
    <w:rsid w:val="00451A58"/>
    <w:rsid w:val="00451C0E"/>
    <w:rsid w:val="00451F78"/>
    <w:rsid w:val="0045238D"/>
    <w:rsid w:val="0045291D"/>
    <w:rsid w:val="004530FC"/>
    <w:rsid w:val="00453D59"/>
    <w:rsid w:val="00453F31"/>
    <w:rsid w:val="00454878"/>
    <w:rsid w:val="004554C1"/>
    <w:rsid w:val="00455CB9"/>
    <w:rsid w:val="00455F3B"/>
    <w:rsid w:val="00456C5F"/>
    <w:rsid w:val="004574D9"/>
    <w:rsid w:val="00457A04"/>
    <w:rsid w:val="00457C61"/>
    <w:rsid w:val="004609FE"/>
    <w:rsid w:val="004611B5"/>
    <w:rsid w:val="0046212E"/>
    <w:rsid w:val="00462D76"/>
    <w:rsid w:val="00463A77"/>
    <w:rsid w:val="00464260"/>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0497"/>
    <w:rsid w:val="00481508"/>
    <w:rsid w:val="00481B29"/>
    <w:rsid w:val="00481B7F"/>
    <w:rsid w:val="00481C3E"/>
    <w:rsid w:val="00484557"/>
    <w:rsid w:val="00485A19"/>
    <w:rsid w:val="00485E95"/>
    <w:rsid w:val="00485EF1"/>
    <w:rsid w:val="004863E6"/>
    <w:rsid w:val="004903AA"/>
    <w:rsid w:val="00491406"/>
    <w:rsid w:val="0049142B"/>
    <w:rsid w:val="00491FF4"/>
    <w:rsid w:val="004931B7"/>
    <w:rsid w:val="0049379E"/>
    <w:rsid w:val="00493BE1"/>
    <w:rsid w:val="00494806"/>
    <w:rsid w:val="00494A94"/>
    <w:rsid w:val="00494F24"/>
    <w:rsid w:val="00495A8C"/>
    <w:rsid w:val="00495EBD"/>
    <w:rsid w:val="0049684E"/>
    <w:rsid w:val="00496C55"/>
    <w:rsid w:val="0049708D"/>
    <w:rsid w:val="0049720B"/>
    <w:rsid w:val="004975B7"/>
    <w:rsid w:val="004976DF"/>
    <w:rsid w:val="004A06D9"/>
    <w:rsid w:val="004A1542"/>
    <w:rsid w:val="004A20B9"/>
    <w:rsid w:val="004A2C14"/>
    <w:rsid w:val="004A463C"/>
    <w:rsid w:val="004A4F8D"/>
    <w:rsid w:val="004A505A"/>
    <w:rsid w:val="004A51C9"/>
    <w:rsid w:val="004A62FF"/>
    <w:rsid w:val="004A72F3"/>
    <w:rsid w:val="004A73F0"/>
    <w:rsid w:val="004A788E"/>
    <w:rsid w:val="004A7E58"/>
    <w:rsid w:val="004A7ECD"/>
    <w:rsid w:val="004B0875"/>
    <w:rsid w:val="004B1901"/>
    <w:rsid w:val="004B1C79"/>
    <w:rsid w:val="004B28BE"/>
    <w:rsid w:val="004B2CF3"/>
    <w:rsid w:val="004B3A95"/>
    <w:rsid w:val="004B3B68"/>
    <w:rsid w:val="004B3FA8"/>
    <w:rsid w:val="004B41DE"/>
    <w:rsid w:val="004B463F"/>
    <w:rsid w:val="004B4DB1"/>
    <w:rsid w:val="004B588D"/>
    <w:rsid w:val="004B5BF5"/>
    <w:rsid w:val="004B61CF"/>
    <w:rsid w:val="004B6FAE"/>
    <w:rsid w:val="004B7F76"/>
    <w:rsid w:val="004C0484"/>
    <w:rsid w:val="004C0E76"/>
    <w:rsid w:val="004C1585"/>
    <w:rsid w:val="004C1866"/>
    <w:rsid w:val="004C27C6"/>
    <w:rsid w:val="004C33C4"/>
    <w:rsid w:val="004C6D4D"/>
    <w:rsid w:val="004C6F58"/>
    <w:rsid w:val="004C764D"/>
    <w:rsid w:val="004D0122"/>
    <w:rsid w:val="004D05F2"/>
    <w:rsid w:val="004D1450"/>
    <w:rsid w:val="004D184A"/>
    <w:rsid w:val="004D1D42"/>
    <w:rsid w:val="004D1E7A"/>
    <w:rsid w:val="004D1ECB"/>
    <w:rsid w:val="004D228D"/>
    <w:rsid w:val="004D2D58"/>
    <w:rsid w:val="004D37E6"/>
    <w:rsid w:val="004D3934"/>
    <w:rsid w:val="004D3ADD"/>
    <w:rsid w:val="004D425B"/>
    <w:rsid w:val="004D583F"/>
    <w:rsid w:val="004D5EF4"/>
    <w:rsid w:val="004D5F88"/>
    <w:rsid w:val="004D5FFB"/>
    <w:rsid w:val="004D629D"/>
    <w:rsid w:val="004D63A8"/>
    <w:rsid w:val="004D6599"/>
    <w:rsid w:val="004E06C0"/>
    <w:rsid w:val="004E118C"/>
    <w:rsid w:val="004E2176"/>
    <w:rsid w:val="004E30BE"/>
    <w:rsid w:val="004E3695"/>
    <w:rsid w:val="004E49BD"/>
    <w:rsid w:val="004E5122"/>
    <w:rsid w:val="004E69F2"/>
    <w:rsid w:val="004E7262"/>
    <w:rsid w:val="004E74CE"/>
    <w:rsid w:val="004E74FB"/>
    <w:rsid w:val="004F093D"/>
    <w:rsid w:val="004F283B"/>
    <w:rsid w:val="004F3506"/>
    <w:rsid w:val="004F38C9"/>
    <w:rsid w:val="004F3EB4"/>
    <w:rsid w:val="004F54B2"/>
    <w:rsid w:val="004F5F6A"/>
    <w:rsid w:val="004F6A32"/>
    <w:rsid w:val="004F6DA3"/>
    <w:rsid w:val="004F754E"/>
    <w:rsid w:val="00500070"/>
    <w:rsid w:val="00500946"/>
    <w:rsid w:val="00500C61"/>
    <w:rsid w:val="00501316"/>
    <w:rsid w:val="0050248B"/>
    <w:rsid w:val="005027BF"/>
    <w:rsid w:val="005032DA"/>
    <w:rsid w:val="005033C0"/>
    <w:rsid w:val="00504E08"/>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6B16"/>
    <w:rsid w:val="005274C4"/>
    <w:rsid w:val="00527C5C"/>
    <w:rsid w:val="005308AC"/>
    <w:rsid w:val="0053094B"/>
    <w:rsid w:val="0053103E"/>
    <w:rsid w:val="0053120D"/>
    <w:rsid w:val="005312FE"/>
    <w:rsid w:val="0053159B"/>
    <w:rsid w:val="005319E0"/>
    <w:rsid w:val="0053290F"/>
    <w:rsid w:val="00532AD8"/>
    <w:rsid w:val="00533A03"/>
    <w:rsid w:val="005342AC"/>
    <w:rsid w:val="00535031"/>
    <w:rsid w:val="00535149"/>
    <w:rsid w:val="0053537B"/>
    <w:rsid w:val="00535666"/>
    <w:rsid w:val="00535DB7"/>
    <w:rsid w:val="00535EBB"/>
    <w:rsid w:val="00536579"/>
    <w:rsid w:val="00536EF9"/>
    <w:rsid w:val="00541349"/>
    <w:rsid w:val="005415DB"/>
    <w:rsid w:val="005418FF"/>
    <w:rsid w:val="00542CEE"/>
    <w:rsid w:val="005431AE"/>
    <w:rsid w:val="005437B4"/>
    <w:rsid w:val="00543EC8"/>
    <w:rsid w:val="00543F92"/>
    <w:rsid w:val="00544592"/>
    <w:rsid w:val="005445E4"/>
    <w:rsid w:val="00544CE4"/>
    <w:rsid w:val="00544E43"/>
    <w:rsid w:val="005455D4"/>
    <w:rsid w:val="00545ED4"/>
    <w:rsid w:val="00546125"/>
    <w:rsid w:val="0054620D"/>
    <w:rsid w:val="00552466"/>
    <w:rsid w:val="0055261D"/>
    <w:rsid w:val="00552F63"/>
    <w:rsid w:val="005531CE"/>
    <w:rsid w:val="005533A8"/>
    <w:rsid w:val="005533F9"/>
    <w:rsid w:val="00553F74"/>
    <w:rsid w:val="005549C6"/>
    <w:rsid w:val="00555405"/>
    <w:rsid w:val="00555F4B"/>
    <w:rsid w:val="00555FDC"/>
    <w:rsid w:val="00556EFA"/>
    <w:rsid w:val="00556FFE"/>
    <w:rsid w:val="005571B4"/>
    <w:rsid w:val="00557C79"/>
    <w:rsid w:val="00557F1E"/>
    <w:rsid w:val="005601D3"/>
    <w:rsid w:val="0056053B"/>
    <w:rsid w:val="00560A6E"/>
    <w:rsid w:val="00561674"/>
    <w:rsid w:val="00562109"/>
    <w:rsid w:val="005636F8"/>
    <w:rsid w:val="00564742"/>
    <w:rsid w:val="00564B13"/>
    <w:rsid w:val="0056549B"/>
    <w:rsid w:val="00565B1B"/>
    <w:rsid w:val="00566480"/>
    <w:rsid w:val="00567E3A"/>
    <w:rsid w:val="00570B9F"/>
    <w:rsid w:val="00570CFD"/>
    <w:rsid w:val="00571456"/>
    <w:rsid w:val="00572E7E"/>
    <w:rsid w:val="005732A7"/>
    <w:rsid w:val="00573887"/>
    <w:rsid w:val="00573B9B"/>
    <w:rsid w:val="00573F30"/>
    <w:rsid w:val="005744CD"/>
    <w:rsid w:val="00574BFA"/>
    <w:rsid w:val="005754EA"/>
    <w:rsid w:val="005756E5"/>
    <w:rsid w:val="00575B9D"/>
    <w:rsid w:val="0057725B"/>
    <w:rsid w:val="00577FB4"/>
    <w:rsid w:val="0058015D"/>
    <w:rsid w:val="005801E7"/>
    <w:rsid w:val="005802D4"/>
    <w:rsid w:val="005803F1"/>
    <w:rsid w:val="0058135E"/>
    <w:rsid w:val="0058262E"/>
    <w:rsid w:val="005829D3"/>
    <w:rsid w:val="00582D48"/>
    <w:rsid w:val="00584A04"/>
    <w:rsid w:val="00584FCF"/>
    <w:rsid w:val="0058544C"/>
    <w:rsid w:val="005856B4"/>
    <w:rsid w:val="00585FE1"/>
    <w:rsid w:val="0058640D"/>
    <w:rsid w:val="0059093D"/>
    <w:rsid w:val="005916CD"/>
    <w:rsid w:val="005918D1"/>
    <w:rsid w:val="00591C93"/>
    <w:rsid w:val="00592C34"/>
    <w:rsid w:val="005932EA"/>
    <w:rsid w:val="005939ED"/>
    <w:rsid w:val="00594213"/>
    <w:rsid w:val="0059457D"/>
    <w:rsid w:val="00596401"/>
    <w:rsid w:val="00596CAB"/>
    <w:rsid w:val="005971DB"/>
    <w:rsid w:val="005A03B1"/>
    <w:rsid w:val="005A08DD"/>
    <w:rsid w:val="005A2D08"/>
    <w:rsid w:val="005A370E"/>
    <w:rsid w:val="005A3B3B"/>
    <w:rsid w:val="005A4042"/>
    <w:rsid w:val="005A4080"/>
    <w:rsid w:val="005A4097"/>
    <w:rsid w:val="005A4F72"/>
    <w:rsid w:val="005A5410"/>
    <w:rsid w:val="005A5ECA"/>
    <w:rsid w:val="005A652A"/>
    <w:rsid w:val="005A653F"/>
    <w:rsid w:val="005A6FEF"/>
    <w:rsid w:val="005A7E0B"/>
    <w:rsid w:val="005B006A"/>
    <w:rsid w:val="005B1EE9"/>
    <w:rsid w:val="005B2E3E"/>
    <w:rsid w:val="005B34CF"/>
    <w:rsid w:val="005B3D9F"/>
    <w:rsid w:val="005B47D5"/>
    <w:rsid w:val="005B48AD"/>
    <w:rsid w:val="005B5669"/>
    <w:rsid w:val="005B67DE"/>
    <w:rsid w:val="005B6F0C"/>
    <w:rsid w:val="005B7081"/>
    <w:rsid w:val="005B725E"/>
    <w:rsid w:val="005C0DE9"/>
    <w:rsid w:val="005C2049"/>
    <w:rsid w:val="005C20B1"/>
    <w:rsid w:val="005C3718"/>
    <w:rsid w:val="005C3793"/>
    <w:rsid w:val="005C3D8B"/>
    <w:rsid w:val="005C46C4"/>
    <w:rsid w:val="005C47EE"/>
    <w:rsid w:val="005C498E"/>
    <w:rsid w:val="005C7128"/>
    <w:rsid w:val="005C7C25"/>
    <w:rsid w:val="005C7C74"/>
    <w:rsid w:val="005D0218"/>
    <w:rsid w:val="005D04B0"/>
    <w:rsid w:val="005D0908"/>
    <w:rsid w:val="005D0986"/>
    <w:rsid w:val="005D1D04"/>
    <w:rsid w:val="005D3265"/>
    <w:rsid w:val="005D382B"/>
    <w:rsid w:val="005D6A6B"/>
    <w:rsid w:val="005D6E8B"/>
    <w:rsid w:val="005D77CB"/>
    <w:rsid w:val="005D79D0"/>
    <w:rsid w:val="005E12E5"/>
    <w:rsid w:val="005E153C"/>
    <w:rsid w:val="005E1A4C"/>
    <w:rsid w:val="005E1BDD"/>
    <w:rsid w:val="005E288D"/>
    <w:rsid w:val="005E3828"/>
    <w:rsid w:val="005E41CE"/>
    <w:rsid w:val="005E4925"/>
    <w:rsid w:val="005E4BB4"/>
    <w:rsid w:val="005E5B75"/>
    <w:rsid w:val="005E5D7A"/>
    <w:rsid w:val="005E5FC6"/>
    <w:rsid w:val="005E63DB"/>
    <w:rsid w:val="005E7325"/>
    <w:rsid w:val="005F035A"/>
    <w:rsid w:val="005F049E"/>
    <w:rsid w:val="005F0952"/>
    <w:rsid w:val="005F17E8"/>
    <w:rsid w:val="005F2229"/>
    <w:rsid w:val="005F23AC"/>
    <w:rsid w:val="005F29FE"/>
    <w:rsid w:val="005F2DED"/>
    <w:rsid w:val="005F2E1E"/>
    <w:rsid w:val="005F3BBC"/>
    <w:rsid w:val="005F4471"/>
    <w:rsid w:val="0060015B"/>
    <w:rsid w:val="00600182"/>
    <w:rsid w:val="00601D3E"/>
    <w:rsid w:val="0060219D"/>
    <w:rsid w:val="00602BAE"/>
    <w:rsid w:val="006030B7"/>
    <w:rsid w:val="00603377"/>
    <w:rsid w:val="006055A4"/>
    <w:rsid w:val="00605E99"/>
    <w:rsid w:val="006062A1"/>
    <w:rsid w:val="0060704E"/>
    <w:rsid w:val="00607A8C"/>
    <w:rsid w:val="00610FC2"/>
    <w:rsid w:val="00611B8E"/>
    <w:rsid w:val="00611E7E"/>
    <w:rsid w:val="00612607"/>
    <w:rsid w:val="006134DA"/>
    <w:rsid w:val="006136E4"/>
    <w:rsid w:val="0061503B"/>
    <w:rsid w:val="0061590C"/>
    <w:rsid w:val="00616541"/>
    <w:rsid w:val="0061669A"/>
    <w:rsid w:val="0061673C"/>
    <w:rsid w:val="00620503"/>
    <w:rsid w:val="00620955"/>
    <w:rsid w:val="00620CEC"/>
    <w:rsid w:val="00621627"/>
    <w:rsid w:val="006222B9"/>
    <w:rsid w:val="006223EA"/>
    <w:rsid w:val="00622990"/>
    <w:rsid w:val="00622A32"/>
    <w:rsid w:val="00622AD8"/>
    <w:rsid w:val="00623AEA"/>
    <w:rsid w:val="00624BBC"/>
    <w:rsid w:val="00624F19"/>
    <w:rsid w:val="00625B1B"/>
    <w:rsid w:val="00626AF0"/>
    <w:rsid w:val="0062729E"/>
    <w:rsid w:val="00627D09"/>
    <w:rsid w:val="00627DAE"/>
    <w:rsid w:val="00630CC5"/>
    <w:rsid w:val="00631CEF"/>
    <w:rsid w:val="00632205"/>
    <w:rsid w:val="006324A3"/>
    <w:rsid w:val="00633E03"/>
    <w:rsid w:val="00634662"/>
    <w:rsid w:val="00635BA0"/>
    <w:rsid w:val="00635E04"/>
    <w:rsid w:val="006369DF"/>
    <w:rsid w:val="00636A32"/>
    <w:rsid w:val="00636AC1"/>
    <w:rsid w:val="006374E6"/>
    <w:rsid w:val="00637A79"/>
    <w:rsid w:val="00637A9C"/>
    <w:rsid w:val="00637FC0"/>
    <w:rsid w:val="006405B7"/>
    <w:rsid w:val="006412D9"/>
    <w:rsid w:val="00641694"/>
    <w:rsid w:val="006416B4"/>
    <w:rsid w:val="00641BCB"/>
    <w:rsid w:val="00641FE2"/>
    <w:rsid w:val="006423DF"/>
    <w:rsid w:val="006426EF"/>
    <w:rsid w:val="00643441"/>
    <w:rsid w:val="00643603"/>
    <w:rsid w:val="00643D94"/>
    <w:rsid w:val="00644F34"/>
    <w:rsid w:val="00645455"/>
    <w:rsid w:val="00645D6F"/>
    <w:rsid w:val="006473B0"/>
    <w:rsid w:val="0064766F"/>
    <w:rsid w:val="00647B93"/>
    <w:rsid w:val="00650D59"/>
    <w:rsid w:val="00651075"/>
    <w:rsid w:val="00652BB7"/>
    <w:rsid w:val="00652FCA"/>
    <w:rsid w:val="00653BC4"/>
    <w:rsid w:val="00653FEF"/>
    <w:rsid w:val="006541B7"/>
    <w:rsid w:val="00654A65"/>
    <w:rsid w:val="00656669"/>
    <w:rsid w:val="00656908"/>
    <w:rsid w:val="00656DE8"/>
    <w:rsid w:val="006573B4"/>
    <w:rsid w:val="00657A09"/>
    <w:rsid w:val="006602DC"/>
    <w:rsid w:val="0066030A"/>
    <w:rsid w:val="0066063F"/>
    <w:rsid w:val="006617DA"/>
    <w:rsid w:val="0066194C"/>
    <w:rsid w:val="006633E9"/>
    <w:rsid w:val="0066421E"/>
    <w:rsid w:val="006644A8"/>
    <w:rsid w:val="00664F40"/>
    <w:rsid w:val="00665C02"/>
    <w:rsid w:val="00666119"/>
    <w:rsid w:val="00666429"/>
    <w:rsid w:val="006665A8"/>
    <w:rsid w:val="00667E12"/>
    <w:rsid w:val="006709CC"/>
    <w:rsid w:val="00670D5C"/>
    <w:rsid w:val="00671CCF"/>
    <w:rsid w:val="0067277E"/>
    <w:rsid w:val="0067293D"/>
    <w:rsid w:val="00672E74"/>
    <w:rsid w:val="006731AC"/>
    <w:rsid w:val="00673A82"/>
    <w:rsid w:val="0067420D"/>
    <w:rsid w:val="0067531D"/>
    <w:rsid w:val="0067562E"/>
    <w:rsid w:val="00675CC5"/>
    <w:rsid w:val="006769F8"/>
    <w:rsid w:val="00680A2B"/>
    <w:rsid w:val="00680FD7"/>
    <w:rsid w:val="00681532"/>
    <w:rsid w:val="00681CDC"/>
    <w:rsid w:val="00681F5E"/>
    <w:rsid w:val="006826BD"/>
    <w:rsid w:val="00682C9B"/>
    <w:rsid w:val="00682F44"/>
    <w:rsid w:val="00683A10"/>
    <w:rsid w:val="00683E54"/>
    <w:rsid w:val="00683F8A"/>
    <w:rsid w:val="00684381"/>
    <w:rsid w:val="00684431"/>
    <w:rsid w:val="00684F29"/>
    <w:rsid w:val="0068510C"/>
    <w:rsid w:val="0068571F"/>
    <w:rsid w:val="006862C7"/>
    <w:rsid w:val="0068781F"/>
    <w:rsid w:val="00687833"/>
    <w:rsid w:val="006901D9"/>
    <w:rsid w:val="00690BF5"/>
    <w:rsid w:val="00690F35"/>
    <w:rsid w:val="00691340"/>
    <w:rsid w:val="00691CD9"/>
    <w:rsid w:val="006930A8"/>
    <w:rsid w:val="006935D2"/>
    <w:rsid w:val="006942CA"/>
    <w:rsid w:val="006962FD"/>
    <w:rsid w:val="0069656D"/>
    <w:rsid w:val="00696A4A"/>
    <w:rsid w:val="00696CCF"/>
    <w:rsid w:val="00696DD1"/>
    <w:rsid w:val="00697402"/>
    <w:rsid w:val="006A0821"/>
    <w:rsid w:val="006A0AEA"/>
    <w:rsid w:val="006A0B62"/>
    <w:rsid w:val="006A1F78"/>
    <w:rsid w:val="006A21EC"/>
    <w:rsid w:val="006A225D"/>
    <w:rsid w:val="006A455D"/>
    <w:rsid w:val="006A5848"/>
    <w:rsid w:val="006A5D93"/>
    <w:rsid w:val="006A5F2D"/>
    <w:rsid w:val="006B0E0B"/>
    <w:rsid w:val="006B1122"/>
    <w:rsid w:val="006B11AE"/>
    <w:rsid w:val="006B14CB"/>
    <w:rsid w:val="006B1722"/>
    <w:rsid w:val="006B237A"/>
    <w:rsid w:val="006B371A"/>
    <w:rsid w:val="006B4AB5"/>
    <w:rsid w:val="006B4E62"/>
    <w:rsid w:val="006B59F7"/>
    <w:rsid w:val="006B7A0C"/>
    <w:rsid w:val="006B7AA1"/>
    <w:rsid w:val="006C0665"/>
    <w:rsid w:val="006C0ADC"/>
    <w:rsid w:val="006C0B4E"/>
    <w:rsid w:val="006C15AE"/>
    <w:rsid w:val="006C2134"/>
    <w:rsid w:val="006C2A59"/>
    <w:rsid w:val="006C2DCE"/>
    <w:rsid w:val="006C40F1"/>
    <w:rsid w:val="006C45A5"/>
    <w:rsid w:val="006C5F92"/>
    <w:rsid w:val="006C7CAA"/>
    <w:rsid w:val="006D06AC"/>
    <w:rsid w:val="006D07CB"/>
    <w:rsid w:val="006D1237"/>
    <w:rsid w:val="006D20EA"/>
    <w:rsid w:val="006D226F"/>
    <w:rsid w:val="006D2777"/>
    <w:rsid w:val="006D28B5"/>
    <w:rsid w:val="006D36FC"/>
    <w:rsid w:val="006D3C6B"/>
    <w:rsid w:val="006D4426"/>
    <w:rsid w:val="006D4945"/>
    <w:rsid w:val="006D551F"/>
    <w:rsid w:val="006D57B3"/>
    <w:rsid w:val="006D5C46"/>
    <w:rsid w:val="006D61B1"/>
    <w:rsid w:val="006D642F"/>
    <w:rsid w:val="006D7492"/>
    <w:rsid w:val="006D78DB"/>
    <w:rsid w:val="006E14BE"/>
    <w:rsid w:val="006E240F"/>
    <w:rsid w:val="006E2B08"/>
    <w:rsid w:val="006E332C"/>
    <w:rsid w:val="006E3A38"/>
    <w:rsid w:val="006E41B6"/>
    <w:rsid w:val="006E4549"/>
    <w:rsid w:val="006E4F24"/>
    <w:rsid w:val="006E4FD1"/>
    <w:rsid w:val="006E739F"/>
    <w:rsid w:val="006F145D"/>
    <w:rsid w:val="006F1B82"/>
    <w:rsid w:val="006F20DC"/>
    <w:rsid w:val="006F2414"/>
    <w:rsid w:val="006F26CD"/>
    <w:rsid w:val="006F3472"/>
    <w:rsid w:val="006F3A4F"/>
    <w:rsid w:val="006F59B7"/>
    <w:rsid w:val="006F7383"/>
    <w:rsid w:val="006F7C6E"/>
    <w:rsid w:val="006F7F52"/>
    <w:rsid w:val="00700E8C"/>
    <w:rsid w:val="00700F33"/>
    <w:rsid w:val="007031B0"/>
    <w:rsid w:val="00703278"/>
    <w:rsid w:val="00704298"/>
    <w:rsid w:val="00704337"/>
    <w:rsid w:val="00704D7A"/>
    <w:rsid w:val="00706233"/>
    <w:rsid w:val="007070D1"/>
    <w:rsid w:val="00707F53"/>
    <w:rsid w:val="00710D6C"/>
    <w:rsid w:val="00711A46"/>
    <w:rsid w:val="00712109"/>
    <w:rsid w:val="007123CC"/>
    <w:rsid w:val="0071261A"/>
    <w:rsid w:val="00712BCB"/>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1758"/>
    <w:rsid w:val="00721B26"/>
    <w:rsid w:val="00721C68"/>
    <w:rsid w:val="007228EA"/>
    <w:rsid w:val="00722B6B"/>
    <w:rsid w:val="00722F50"/>
    <w:rsid w:val="0072311B"/>
    <w:rsid w:val="0072318B"/>
    <w:rsid w:val="00723855"/>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89A"/>
    <w:rsid w:val="00747167"/>
    <w:rsid w:val="0074755C"/>
    <w:rsid w:val="00750849"/>
    <w:rsid w:val="007511EA"/>
    <w:rsid w:val="00751240"/>
    <w:rsid w:val="00752577"/>
    <w:rsid w:val="00752F55"/>
    <w:rsid w:val="007531E0"/>
    <w:rsid w:val="007538B3"/>
    <w:rsid w:val="00753AA5"/>
    <w:rsid w:val="00753C7C"/>
    <w:rsid w:val="00753CF4"/>
    <w:rsid w:val="007548BF"/>
    <w:rsid w:val="007549DC"/>
    <w:rsid w:val="00755C11"/>
    <w:rsid w:val="00755C4F"/>
    <w:rsid w:val="00755E63"/>
    <w:rsid w:val="00756057"/>
    <w:rsid w:val="007568CF"/>
    <w:rsid w:val="00756BCF"/>
    <w:rsid w:val="00756DD2"/>
    <w:rsid w:val="007572CA"/>
    <w:rsid w:val="0075735C"/>
    <w:rsid w:val="00757558"/>
    <w:rsid w:val="00757B9A"/>
    <w:rsid w:val="00757BE6"/>
    <w:rsid w:val="00760255"/>
    <w:rsid w:val="00760460"/>
    <w:rsid w:val="00760A82"/>
    <w:rsid w:val="0076166A"/>
    <w:rsid w:val="00761AD7"/>
    <w:rsid w:val="00761E3C"/>
    <w:rsid w:val="0076208E"/>
    <w:rsid w:val="007623C2"/>
    <w:rsid w:val="00762630"/>
    <w:rsid w:val="0076276A"/>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0EB"/>
    <w:rsid w:val="007714E3"/>
    <w:rsid w:val="00771795"/>
    <w:rsid w:val="00771840"/>
    <w:rsid w:val="00773521"/>
    <w:rsid w:val="00773664"/>
    <w:rsid w:val="007738A6"/>
    <w:rsid w:val="007738C5"/>
    <w:rsid w:val="0077440A"/>
    <w:rsid w:val="0077489C"/>
    <w:rsid w:val="0077559D"/>
    <w:rsid w:val="007759D4"/>
    <w:rsid w:val="00775CA9"/>
    <w:rsid w:val="00775E6B"/>
    <w:rsid w:val="0077615A"/>
    <w:rsid w:val="00777C4B"/>
    <w:rsid w:val="00781B5C"/>
    <w:rsid w:val="00781CD5"/>
    <w:rsid w:val="0078284E"/>
    <w:rsid w:val="00783557"/>
    <w:rsid w:val="00784294"/>
    <w:rsid w:val="0078518E"/>
    <w:rsid w:val="00785CCD"/>
    <w:rsid w:val="00787319"/>
    <w:rsid w:val="0079002E"/>
    <w:rsid w:val="007907F1"/>
    <w:rsid w:val="00790EB9"/>
    <w:rsid w:val="00791037"/>
    <w:rsid w:val="007912D3"/>
    <w:rsid w:val="00791DCD"/>
    <w:rsid w:val="00792B69"/>
    <w:rsid w:val="0079377C"/>
    <w:rsid w:val="00794D45"/>
    <w:rsid w:val="0079525A"/>
    <w:rsid w:val="00795396"/>
    <w:rsid w:val="0079706A"/>
    <w:rsid w:val="007A154F"/>
    <w:rsid w:val="007A20A0"/>
    <w:rsid w:val="007A2761"/>
    <w:rsid w:val="007A34A0"/>
    <w:rsid w:val="007A4F04"/>
    <w:rsid w:val="007A5971"/>
    <w:rsid w:val="007A5BBB"/>
    <w:rsid w:val="007A5CCF"/>
    <w:rsid w:val="007A679B"/>
    <w:rsid w:val="007A7440"/>
    <w:rsid w:val="007A7567"/>
    <w:rsid w:val="007B06B9"/>
    <w:rsid w:val="007B19B9"/>
    <w:rsid w:val="007B1A40"/>
    <w:rsid w:val="007B2002"/>
    <w:rsid w:val="007B2688"/>
    <w:rsid w:val="007B26FE"/>
    <w:rsid w:val="007B27FF"/>
    <w:rsid w:val="007B2A19"/>
    <w:rsid w:val="007B3E2B"/>
    <w:rsid w:val="007B4399"/>
    <w:rsid w:val="007B43A9"/>
    <w:rsid w:val="007B5FE3"/>
    <w:rsid w:val="007B66A4"/>
    <w:rsid w:val="007B7A7D"/>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C7F10"/>
    <w:rsid w:val="007D097D"/>
    <w:rsid w:val="007D0C11"/>
    <w:rsid w:val="007D12C9"/>
    <w:rsid w:val="007D13CC"/>
    <w:rsid w:val="007D1536"/>
    <w:rsid w:val="007D1BEC"/>
    <w:rsid w:val="007D2576"/>
    <w:rsid w:val="007D2828"/>
    <w:rsid w:val="007D2E07"/>
    <w:rsid w:val="007D383D"/>
    <w:rsid w:val="007D3A31"/>
    <w:rsid w:val="007D442E"/>
    <w:rsid w:val="007D4433"/>
    <w:rsid w:val="007D4467"/>
    <w:rsid w:val="007D4928"/>
    <w:rsid w:val="007D4B7E"/>
    <w:rsid w:val="007D4D1A"/>
    <w:rsid w:val="007D4D32"/>
    <w:rsid w:val="007D4F32"/>
    <w:rsid w:val="007D5878"/>
    <w:rsid w:val="007D58A0"/>
    <w:rsid w:val="007D5C3F"/>
    <w:rsid w:val="007D690C"/>
    <w:rsid w:val="007D6964"/>
    <w:rsid w:val="007D7ACC"/>
    <w:rsid w:val="007D7D0D"/>
    <w:rsid w:val="007E1A2E"/>
    <w:rsid w:val="007E1F5E"/>
    <w:rsid w:val="007E2539"/>
    <w:rsid w:val="007E2C86"/>
    <w:rsid w:val="007E2CF6"/>
    <w:rsid w:val="007E3722"/>
    <w:rsid w:val="007E3E15"/>
    <w:rsid w:val="007E49F6"/>
    <w:rsid w:val="007E5B23"/>
    <w:rsid w:val="007E5D68"/>
    <w:rsid w:val="007E6226"/>
    <w:rsid w:val="007E63D8"/>
    <w:rsid w:val="007E6637"/>
    <w:rsid w:val="007E684E"/>
    <w:rsid w:val="007E6F5E"/>
    <w:rsid w:val="007F00EE"/>
    <w:rsid w:val="007F0CF8"/>
    <w:rsid w:val="007F138F"/>
    <w:rsid w:val="007F1FDF"/>
    <w:rsid w:val="007F204E"/>
    <w:rsid w:val="007F2581"/>
    <w:rsid w:val="007F2B74"/>
    <w:rsid w:val="007F2C08"/>
    <w:rsid w:val="007F315A"/>
    <w:rsid w:val="007F34C8"/>
    <w:rsid w:val="007F3A73"/>
    <w:rsid w:val="007F3BD6"/>
    <w:rsid w:val="007F4F6D"/>
    <w:rsid w:val="007F51D3"/>
    <w:rsid w:val="007F5796"/>
    <w:rsid w:val="007F5E6C"/>
    <w:rsid w:val="007F7160"/>
    <w:rsid w:val="007F74C8"/>
    <w:rsid w:val="008001BA"/>
    <w:rsid w:val="00800B1A"/>
    <w:rsid w:val="008014DE"/>
    <w:rsid w:val="00802616"/>
    <w:rsid w:val="00803842"/>
    <w:rsid w:val="0080405C"/>
    <w:rsid w:val="0080409A"/>
    <w:rsid w:val="00804EA0"/>
    <w:rsid w:val="008053D3"/>
    <w:rsid w:val="00806A76"/>
    <w:rsid w:val="00806F08"/>
    <w:rsid w:val="0080727F"/>
    <w:rsid w:val="0080731C"/>
    <w:rsid w:val="008076BA"/>
    <w:rsid w:val="008078CF"/>
    <w:rsid w:val="00810F2B"/>
    <w:rsid w:val="0081101C"/>
    <w:rsid w:val="008110A5"/>
    <w:rsid w:val="008111A0"/>
    <w:rsid w:val="00813B5A"/>
    <w:rsid w:val="00814917"/>
    <w:rsid w:val="00815D8E"/>
    <w:rsid w:val="00816591"/>
    <w:rsid w:val="00817E09"/>
    <w:rsid w:val="00821971"/>
    <w:rsid w:val="00822CD1"/>
    <w:rsid w:val="00822EA6"/>
    <w:rsid w:val="00823080"/>
    <w:rsid w:val="00823389"/>
    <w:rsid w:val="008238AA"/>
    <w:rsid w:val="00823AE8"/>
    <w:rsid w:val="00824575"/>
    <w:rsid w:val="0082567F"/>
    <w:rsid w:val="00826413"/>
    <w:rsid w:val="0082752C"/>
    <w:rsid w:val="008277AF"/>
    <w:rsid w:val="008313EC"/>
    <w:rsid w:val="00831992"/>
    <w:rsid w:val="00831D98"/>
    <w:rsid w:val="00832444"/>
    <w:rsid w:val="0083262A"/>
    <w:rsid w:val="0083327E"/>
    <w:rsid w:val="0083373D"/>
    <w:rsid w:val="00833741"/>
    <w:rsid w:val="00833F02"/>
    <w:rsid w:val="0083418A"/>
    <w:rsid w:val="008341BE"/>
    <w:rsid w:val="008352AD"/>
    <w:rsid w:val="00835C49"/>
    <w:rsid w:val="00836116"/>
    <w:rsid w:val="00836EFD"/>
    <w:rsid w:val="00836F6C"/>
    <w:rsid w:val="0083749D"/>
    <w:rsid w:val="008374E7"/>
    <w:rsid w:val="00840650"/>
    <w:rsid w:val="0084144C"/>
    <w:rsid w:val="008414EB"/>
    <w:rsid w:val="00841580"/>
    <w:rsid w:val="00841BB5"/>
    <w:rsid w:val="0084296F"/>
    <w:rsid w:val="00843B22"/>
    <w:rsid w:val="00843B2D"/>
    <w:rsid w:val="0084481D"/>
    <w:rsid w:val="00844FEE"/>
    <w:rsid w:val="0084528C"/>
    <w:rsid w:val="0084547C"/>
    <w:rsid w:val="00845A67"/>
    <w:rsid w:val="008472C1"/>
    <w:rsid w:val="00847570"/>
    <w:rsid w:val="00847EE7"/>
    <w:rsid w:val="00850628"/>
    <w:rsid w:val="00851F35"/>
    <w:rsid w:val="008522B5"/>
    <w:rsid w:val="00852511"/>
    <w:rsid w:val="0085369F"/>
    <w:rsid w:val="00853838"/>
    <w:rsid w:val="0085426C"/>
    <w:rsid w:val="008543CA"/>
    <w:rsid w:val="00854AA7"/>
    <w:rsid w:val="00855239"/>
    <w:rsid w:val="008556C9"/>
    <w:rsid w:val="008578AB"/>
    <w:rsid w:val="0086008D"/>
    <w:rsid w:val="00860188"/>
    <w:rsid w:val="008614D3"/>
    <w:rsid w:val="0086263D"/>
    <w:rsid w:val="00862640"/>
    <w:rsid w:val="00862877"/>
    <w:rsid w:val="00863794"/>
    <w:rsid w:val="00864301"/>
    <w:rsid w:val="008647E4"/>
    <w:rsid w:val="0086493E"/>
    <w:rsid w:val="00864AC4"/>
    <w:rsid w:val="00865316"/>
    <w:rsid w:val="008658E0"/>
    <w:rsid w:val="008660AB"/>
    <w:rsid w:val="008668F1"/>
    <w:rsid w:val="00866AE4"/>
    <w:rsid w:val="00870AAB"/>
    <w:rsid w:val="00870C5A"/>
    <w:rsid w:val="00870CF4"/>
    <w:rsid w:val="008715DE"/>
    <w:rsid w:val="00871BE5"/>
    <w:rsid w:val="00871CAF"/>
    <w:rsid w:val="00871F9A"/>
    <w:rsid w:val="0087217E"/>
    <w:rsid w:val="0087340F"/>
    <w:rsid w:val="00873D1A"/>
    <w:rsid w:val="0087407A"/>
    <w:rsid w:val="00874B8D"/>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1716"/>
    <w:rsid w:val="0089242D"/>
    <w:rsid w:val="0089323E"/>
    <w:rsid w:val="00894096"/>
    <w:rsid w:val="0089453D"/>
    <w:rsid w:val="008955EC"/>
    <w:rsid w:val="00896AD1"/>
    <w:rsid w:val="00896BB2"/>
    <w:rsid w:val="00897171"/>
    <w:rsid w:val="008A1381"/>
    <w:rsid w:val="008A204C"/>
    <w:rsid w:val="008A217E"/>
    <w:rsid w:val="008A309A"/>
    <w:rsid w:val="008A3F02"/>
    <w:rsid w:val="008A55A8"/>
    <w:rsid w:val="008A5CAE"/>
    <w:rsid w:val="008A5E42"/>
    <w:rsid w:val="008A659B"/>
    <w:rsid w:val="008A68F3"/>
    <w:rsid w:val="008B00DC"/>
    <w:rsid w:val="008B0881"/>
    <w:rsid w:val="008B0EBC"/>
    <w:rsid w:val="008B12E5"/>
    <w:rsid w:val="008B13C8"/>
    <w:rsid w:val="008B1594"/>
    <w:rsid w:val="008B1833"/>
    <w:rsid w:val="008B1C0A"/>
    <w:rsid w:val="008B2684"/>
    <w:rsid w:val="008B2FBE"/>
    <w:rsid w:val="008B310C"/>
    <w:rsid w:val="008B3190"/>
    <w:rsid w:val="008B3C78"/>
    <w:rsid w:val="008B4A8E"/>
    <w:rsid w:val="008B4D74"/>
    <w:rsid w:val="008B5B5C"/>
    <w:rsid w:val="008B626D"/>
    <w:rsid w:val="008B63D0"/>
    <w:rsid w:val="008B6487"/>
    <w:rsid w:val="008B6983"/>
    <w:rsid w:val="008B7224"/>
    <w:rsid w:val="008B7489"/>
    <w:rsid w:val="008C0918"/>
    <w:rsid w:val="008C0ED9"/>
    <w:rsid w:val="008C16A4"/>
    <w:rsid w:val="008C2619"/>
    <w:rsid w:val="008C2EBC"/>
    <w:rsid w:val="008C3142"/>
    <w:rsid w:val="008C34F6"/>
    <w:rsid w:val="008C35E7"/>
    <w:rsid w:val="008C374B"/>
    <w:rsid w:val="008C4288"/>
    <w:rsid w:val="008C4B08"/>
    <w:rsid w:val="008C5EC7"/>
    <w:rsid w:val="008C6487"/>
    <w:rsid w:val="008C683A"/>
    <w:rsid w:val="008C6C8F"/>
    <w:rsid w:val="008C7509"/>
    <w:rsid w:val="008D0587"/>
    <w:rsid w:val="008D05FD"/>
    <w:rsid w:val="008D143D"/>
    <w:rsid w:val="008D15FC"/>
    <w:rsid w:val="008D178A"/>
    <w:rsid w:val="008D1B60"/>
    <w:rsid w:val="008D2550"/>
    <w:rsid w:val="008D2F59"/>
    <w:rsid w:val="008D3729"/>
    <w:rsid w:val="008D4102"/>
    <w:rsid w:val="008D474C"/>
    <w:rsid w:val="008D484D"/>
    <w:rsid w:val="008D49DE"/>
    <w:rsid w:val="008D5414"/>
    <w:rsid w:val="008D590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E7140"/>
    <w:rsid w:val="008F0297"/>
    <w:rsid w:val="008F06EA"/>
    <w:rsid w:val="008F15E4"/>
    <w:rsid w:val="008F1E2C"/>
    <w:rsid w:val="008F22AC"/>
    <w:rsid w:val="008F353B"/>
    <w:rsid w:val="008F4003"/>
    <w:rsid w:val="008F4506"/>
    <w:rsid w:val="008F4BA1"/>
    <w:rsid w:val="008F537E"/>
    <w:rsid w:val="008F5D83"/>
    <w:rsid w:val="008F6BFB"/>
    <w:rsid w:val="008F6D54"/>
    <w:rsid w:val="008F6FAB"/>
    <w:rsid w:val="008F71DF"/>
    <w:rsid w:val="008F73DE"/>
    <w:rsid w:val="0090192E"/>
    <w:rsid w:val="009027A1"/>
    <w:rsid w:val="0090310E"/>
    <w:rsid w:val="0090481D"/>
    <w:rsid w:val="00904EF3"/>
    <w:rsid w:val="0090636C"/>
    <w:rsid w:val="00906B01"/>
    <w:rsid w:val="009077A9"/>
    <w:rsid w:val="00907810"/>
    <w:rsid w:val="00910F1A"/>
    <w:rsid w:val="00911DD0"/>
    <w:rsid w:val="00911DFD"/>
    <w:rsid w:val="00912A6C"/>
    <w:rsid w:val="00912BC6"/>
    <w:rsid w:val="00912D7C"/>
    <w:rsid w:val="00912EFF"/>
    <w:rsid w:val="009139AC"/>
    <w:rsid w:val="00913B18"/>
    <w:rsid w:val="00914726"/>
    <w:rsid w:val="00914A49"/>
    <w:rsid w:val="00914AA6"/>
    <w:rsid w:val="00915B39"/>
    <w:rsid w:val="00915BA8"/>
    <w:rsid w:val="00915DC6"/>
    <w:rsid w:val="00915F6E"/>
    <w:rsid w:val="00916264"/>
    <w:rsid w:val="0091744F"/>
    <w:rsid w:val="009177AA"/>
    <w:rsid w:val="00917B1F"/>
    <w:rsid w:val="00917CB4"/>
    <w:rsid w:val="00917EE3"/>
    <w:rsid w:val="00920A67"/>
    <w:rsid w:val="00920F6D"/>
    <w:rsid w:val="009211BE"/>
    <w:rsid w:val="00921A40"/>
    <w:rsid w:val="009223E2"/>
    <w:rsid w:val="009227DF"/>
    <w:rsid w:val="00922E8D"/>
    <w:rsid w:val="009232F2"/>
    <w:rsid w:val="00923CF0"/>
    <w:rsid w:val="0092403D"/>
    <w:rsid w:val="009252A9"/>
    <w:rsid w:val="00925A7D"/>
    <w:rsid w:val="009263A3"/>
    <w:rsid w:val="0092786E"/>
    <w:rsid w:val="0092794F"/>
    <w:rsid w:val="009308C8"/>
    <w:rsid w:val="0093092E"/>
    <w:rsid w:val="00930B4E"/>
    <w:rsid w:val="00930D73"/>
    <w:rsid w:val="00930EB3"/>
    <w:rsid w:val="00934D18"/>
    <w:rsid w:val="0093599F"/>
    <w:rsid w:val="00935A97"/>
    <w:rsid w:val="00935F64"/>
    <w:rsid w:val="009370F5"/>
    <w:rsid w:val="00937A78"/>
    <w:rsid w:val="009400F7"/>
    <w:rsid w:val="00940D5E"/>
    <w:rsid w:val="00941D56"/>
    <w:rsid w:val="00943B24"/>
    <w:rsid w:val="00944578"/>
    <w:rsid w:val="0094599A"/>
    <w:rsid w:val="00945C8B"/>
    <w:rsid w:val="00945F29"/>
    <w:rsid w:val="0095005B"/>
    <w:rsid w:val="0095047D"/>
    <w:rsid w:val="009511A6"/>
    <w:rsid w:val="00953581"/>
    <w:rsid w:val="009535D7"/>
    <w:rsid w:val="00954F08"/>
    <w:rsid w:val="00954F0B"/>
    <w:rsid w:val="0095537E"/>
    <w:rsid w:val="009559B9"/>
    <w:rsid w:val="009567C2"/>
    <w:rsid w:val="00956822"/>
    <w:rsid w:val="009568EA"/>
    <w:rsid w:val="00956C6B"/>
    <w:rsid w:val="0095713A"/>
    <w:rsid w:val="00957BBE"/>
    <w:rsid w:val="00957CA5"/>
    <w:rsid w:val="009613D3"/>
    <w:rsid w:val="009616BF"/>
    <w:rsid w:val="009622B2"/>
    <w:rsid w:val="00962EF1"/>
    <w:rsid w:val="009632DD"/>
    <w:rsid w:val="00964610"/>
    <w:rsid w:val="0096498E"/>
    <w:rsid w:val="00964F88"/>
    <w:rsid w:val="0096518F"/>
    <w:rsid w:val="00965A3C"/>
    <w:rsid w:val="00965BAE"/>
    <w:rsid w:val="00965D17"/>
    <w:rsid w:val="00966DAE"/>
    <w:rsid w:val="009679CC"/>
    <w:rsid w:val="00967B8B"/>
    <w:rsid w:val="009701BD"/>
    <w:rsid w:val="00970595"/>
    <w:rsid w:val="00970999"/>
    <w:rsid w:val="00970E41"/>
    <w:rsid w:val="009710CE"/>
    <w:rsid w:val="00971516"/>
    <w:rsid w:val="00972034"/>
    <w:rsid w:val="009720F6"/>
    <w:rsid w:val="00972449"/>
    <w:rsid w:val="00972592"/>
    <w:rsid w:val="009735B5"/>
    <w:rsid w:val="0097391D"/>
    <w:rsid w:val="00974415"/>
    <w:rsid w:val="00974AB6"/>
    <w:rsid w:val="00975E5C"/>
    <w:rsid w:val="00976766"/>
    <w:rsid w:val="0097694F"/>
    <w:rsid w:val="00976B4D"/>
    <w:rsid w:val="009775D2"/>
    <w:rsid w:val="009779C8"/>
    <w:rsid w:val="00980FFB"/>
    <w:rsid w:val="0098141E"/>
    <w:rsid w:val="00982606"/>
    <w:rsid w:val="009829C8"/>
    <w:rsid w:val="00982D1A"/>
    <w:rsid w:val="00982F37"/>
    <w:rsid w:val="00984676"/>
    <w:rsid w:val="00986DF2"/>
    <w:rsid w:val="009873C4"/>
    <w:rsid w:val="00987B81"/>
    <w:rsid w:val="00987D62"/>
    <w:rsid w:val="00990061"/>
    <w:rsid w:val="00990C82"/>
    <w:rsid w:val="00992298"/>
    <w:rsid w:val="00993247"/>
    <w:rsid w:val="009937A7"/>
    <w:rsid w:val="00993D1A"/>
    <w:rsid w:val="00994AFF"/>
    <w:rsid w:val="00994B91"/>
    <w:rsid w:val="009955F1"/>
    <w:rsid w:val="00995CD6"/>
    <w:rsid w:val="00996BE8"/>
    <w:rsid w:val="00997779"/>
    <w:rsid w:val="00997A0E"/>
    <w:rsid w:val="009A085B"/>
    <w:rsid w:val="009A0C7A"/>
    <w:rsid w:val="009A0CEA"/>
    <w:rsid w:val="009A231E"/>
    <w:rsid w:val="009A274C"/>
    <w:rsid w:val="009A2CF9"/>
    <w:rsid w:val="009A2F4A"/>
    <w:rsid w:val="009A3C47"/>
    <w:rsid w:val="009A496C"/>
    <w:rsid w:val="009A4A63"/>
    <w:rsid w:val="009A5588"/>
    <w:rsid w:val="009A63CE"/>
    <w:rsid w:val="009A6F98"/>
    <w:rsid w:val="009A704E"/>
    <w:rsid w:val="009A773C"/>
    <w:rsid w:val="009B02A1"/>
    <w:rsid w:val="009B03AA"/>
    <w:rsid w:val="009B05B7"/>
    <w:rsid w:val="009B1250"/>
    <w:rsid w:val="009B22BD"/>
    <w:rsid w:val="009B2701"/>
    <w:rsid w:val="009B3826"/>
    <w:rsid w:val="009B3F0C"/>
    <w:rsid w:val="009B4C5A"/>
    <w:rsid w:val="009B4D21"/>
    <w:rsid w:val="009B6903"/>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4A5"/>
    <w:rsid w:val="009C7668"/>
    <w:rsid w:val="009D0EA4"/>
    <w:rsid w:val="009D1996"/>
    <w:rsid w:val="009D1DBC"/>
    <w:rsid w:val="009D3836"/>
    <w:rsid w:val="009D384F"/>
    <w:rsid w:val="009D474A"/>
    <w:rsid w:val="009D4A3B"/>
    <w:rsid w:val="009D4D02"/>
    <w:rsid w:val="009D6293"/>
    <w:rsid w:val="009D643C"/>
    <w:rsid w:val="009D6F01"/>
    <w:rsid w:val="009D7267"/>
    <w:rsid w:val="009D72A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719"/>
    <w:rsid w:val="009F3F4A"/>
    <w:rsid w:val="009F3F4D"/>
    <w:rsid w:val="009F461C"/>
    <w:rsid w:val="009F4761"/>
    <w:rsid w:val="009F5472"/>
    <w:rsid w:val="009F5606"/>
    <w:rsid w:val="009F58B0"/>
    <w:rsid w:val="009F59F8"/>
    <w:rsid w:val="009F6894"/>
    <w:rsid w:val="009F6E33"/>
    <w:rsid w:val="009F70FE"/>
    <w:rsid w:val="009F7DB2"/>
    <w:rsid w:val="00A018CB"/>
    <w:rsid w:val="00A0194A"/>
    <w:rsid w:val="00A01C2C"/>
    <w:rsid w:val="00A02A4C"/>
    <w:rsid w:val="00A0328A"/>
    <w:rsid w:val="00A033BC"/>
    <w:rsid w:val="00A037ED"/>
    <w:rsid w:val="00A03BB3"/>
    <w:rsid w:val="00A04415"/>
    <w:rsid w:val="00A0456C"/>
    <w:rsid w:val="00A051DE"/>
    <w:rsid w:val="00A0603B"/>
    <w:rsid w:val="00A06A01"/>
    <w:rsid w:val="00A070F6"/>
    <w:rsid w:val="00A0719A"/>
    <w:rsid w:val="00A072D1"/>
    <w:rsid w:val="00A0739D"/>
    <w:rsid w:val="00A0771E"/>
    <w:rsid w:val="00A07746"/>
    <w:rsid w:val="00A112EA"/>
    <w:rsid w:val="00A11466"/>
    <w:rsid w:val="00A1195E"/>
    <w:rsid w:val="00A12527"/>
    <w:rsid w:val="00A1290B"/>
    <w:rsid w:val="00A13129"/>
    <w:rsid w:val="00A13614"/>
    <w:rsid w:val="00A13804"/>
    <w:rsid w:val="00A13EDC"/>
    <w:rsid w:val="00A15FA8"/>
    <w:rsid w:val="00A161C7"/>
    <w:rsid w:val="00A166E7"/>
    <w:rsid w:val="00A16C5C"/>
    <w:rsid w:val="00A177A1"/>
    <w:rsid w:val="00A20CD1"/>
    <w:rsid w:val="00A20E9B"/>
    <w:rsid w:val="00A21809"/>
    <w:rsid w:val="00A21C62"/>
    <w:rsid w:val="00A239C3"/>
    <w:rsid w:val="00A249E9"/>
    <w:rsid w:val="00A24B9A"/>
    <w:rsid w:val="00A26269"/>
    <w:rsid w:val="00A26645"/>
    <w:rsid w:val="00A266AC"/>
    <w:rsid w:val="00A26BA8"/>
    <w:rsid w:val="00A272B1"/>
    <w:rsid w:val="00A3002F"/>
    <w:rsid w:val="00A30DF5"/>
    <w:rsid w:val="00A3136D"/>
    <w:rsid w:val="00A3233D"/>
    <w:rsid w:val="00A325EE"/>
    <w:rsid w:val="00A3345B"/>
    <w:rsid w:val="00A33AAD"/>
    <w:rsid w:val="00A33BE6"/>
    <w:rsid w:val="00A342A5"/>
    <w:rsid w:val="00A343BA"/>
    <w:rsid w:val="00A34796"/>
    <w:rsid w:val="00A347A7"/>
    <w:rsid w:val="00A35C2E"/>
    <w:rsid w:val="00A36F9C"/>
    <w:rsid w:val="00A376B1"/>
    <w:rsid w:val="00A4006A"/>
    <w:rsid w:val="00A4086A"/>
    <w:rsid w:val="00A41B92"/>
    <w:rsid w:val="00A421B8"/>
    <w:rsid w:val="00A421CA"/>
    <w:rsid w:val="00A42447"/>
    <w:rsid w:val="00A4282D"/>
    <w:rsid w:val="00A42C8A"/>
    <w:rsid w:val="00A43BAF"/>
    <w:rsid w:val="00A43BC1"/>
    <w:rsid w:val="00A43DB3"/>
    <w:rsid w:val="00A44AC4"/>
    <w:rsid w:val="00A44DF8"/>
    <w:rsid w:val="00A45771"/>
    <w:rsid w:val="00A45BB1"/>
    <w:rsid w:val="00A4605E"/>
    <w:rsid w:val="00A46413"/>
    <w:rsid w:val="00A46AF8"/>
    <w:rsid w:val="00A46B51"/>
    <w:rsid w:val="00A47B24"/>
    <w:rsid w:val="00A47CF5"/>
    <w:rsid w:val="00A47D2E"/>
    <w:rsid w:val="00A50FAD"/>
    <w:rsid w:val="00A513D8"/>
    <w:rsid w:val="00A5151D"/>
    <w:rsid w:val="00A51C4E"/>
    <w:rsid w:val="00A5235F"/>
    <w:rsid w:val="00A5292B"/>
    <w:rsid w:val="00A530D7"/>
    <w:rsid w:val="00A530ED"/>
    <w:rsid w:val="00A53241"/>
    <w:rsid w:val="00A532BC"/>
    <w:rsid w:val="00A54C9A"/>
    <w:rsid w:val="00A54F9C"/>
    <w:rsid w:val="00A57872"/>
    <w:rsid w:val="00A57A2D"/>
    <w:rsid w:val="00A57F8F"/>
    <w:rsid w:val="00A60495"/>
    <w:rsid w:val="00A60B9A"/>
    <w:rsid w:val="00A61F1A"/>
    <w:rsid w:val="00A635E3"/>
    <w:rsid w:val="00A63A3D"/>
    <w:rsid w:val="00A642AB"/>
    <w:rsid w:val="00A64930"/>
    <w:rsid w:val="00A64DA0"/>
    <w:rsid w:val="00A66860"/>
    <w:rsid w:val="00A66E8D"/>
    <w:rsid w:val="00A672D2"/>
    <w:rsid w:val="00A67D99"/>
    <w:rsid w:val="00A71331"/>
    <w:rsid w:val="00A715F5"/>
    <w:rsid w:val="00A72164"/>
    <w:rsid w:val="00A72DC3"/>
    <w:rsid w:val="00A74997"/>
    <w:rsid w:val="00A74C60"/>
    <w:rsid w:val="00A74ECB"/>
    <w:rsid w:val="00A7511E"/>
    <w:rsid w:val="00A76B78"/>
    <w:rsid w:val="00A7736D"/>
    <w:rsid w:val="00A773B4"/>
    <w:rsid w:val="00A77873"/>
    <w:rsid w:val="00A80444"/>
    <w:rsid w:val="00A80829"/>
    <w:rsid w:val="00A81630"/>
    <w:rsid w:val="00A81DF1"/>
    <w:rsid w:val="00A81F6F"/>
    <w:rsid w:val="00A82BB6"/>
    <w:rsid w:val="00A82C07"/>
    <w:rsid w:val="00A82CF7"/>
    <w:rsid w:val="00A82D55"/>
    <w:rsid w:val="00A83A17"/>
    <w:rsid w:val="00A83B54"/>
    <w:rsid w:val="00A83F1F"/>
    <w:rsid w:val="00A84502"/>
    <w:rsid w:val="00A8613F"/>
    <w:rsid w:val="00A861C7"/>
    <w:rsid w:val="00A86569"/>
    <w:rsid w:val="00A86ABA"/>
    <w:rsid w:val="00A86B28"/>
    <w:rsid w:val="00A878F5"/>
    <w:rsid w:val="00A9087A"/>
    <w:rsid w:val="00A91109"/>
    <w:rsid w:val="00A91447"/>
    <w:rsid w:val="00A91A74"/>
    <w:rsid w:val="00A92345"/>
    <w:rsid w:val="00A9279A"/>
    <w:rsid w:val="00A92B94"/>
    <w:rsid w:val="00A92E83"/>
    <w:rsid w:val="00A94292"/>
    <w:rsid w:val="00A95850"/>
    <w:rsid w:val="00A95D6C"/>
    <w:rsid w:val="00A95F78"/>
    <w:rsid w:val="00A9725A"/>
    <w:rsid w:val="00AA02D1"/>
    <w:rsid w:val="00AA102A"/>
    <w:rsid w:val="00AA1198"/>
    <w:rsid w:val="00AA1707"/>
    <w:rsid w:val="00AA18D5"/>
    <w:rsid w:val="00AA1C63"/>
    <w:rsid w:val="00AA2144"/>
    <w:rsid w:val="00AA27D2"/>
    <w:rsid w:val="00AA2F71"/>
    <w:rsid w:val="00AA3B91"/>
    <w:rsid w:val="00AA51E0"/>
    <w:rsid w:val="00AA5F11"/>
    <w:rsid w:val="00AA6A61"/>
    <w:rsid w:val="00AA7FCB"/>
    <w:rsid w:val="00AB0771"/>
    <w:rsid w:val="00AB0CC2"/>
    <w:rsid w:val="00AB1A03"/>
    <w:rsid w:val="00AB1D0D"/>
    <w:rsid w:val="00AB1F20"/>
    <w:rsid w:val="00AB1F96"/>
    <w:rsid w:val="00AB288E"/>
    <w:rsid w:val="00AB3477"/>
    <w:rsid w:val="00AB34EE"/>
    <w:rsid w:val="00AB449F"/>
    <w:rsid w:val="00AB47F7"/>
    <w:rsid w:val="00AB4827"/>
    <w:rsid w:val="00AB4D9C"/>
    <w:rsid w:val="00AB513C"/>
    <w:rsid w:val="00AB5981"/>
    <w:rsid w:val="00AB5EAA"/>
    <w:rsid w:val="00AB6204"/>
    <w:rsid w:val="00AB664D"/>
    <w:rsid w:val="00AB6A80"/>
    <w:rsid w:val="00AB6C05"/>
    <w:rsid w:val="00AC0573"/>
    <w:rsid w:val="00AC0F73"/>
    <w:rsid w:val="00AC1064"/>
    <w:rsid w:val="00AC11C7"/>
    <w:rsid w:val="00AC1E22"/>
    <w:rsid w:val="00AC216E"/>
    <w:rsid w:val="00AC24B8"/>
    <w:rsid w:val="00AC39BF"/>
    <w:rsid w:val="00AC4B26"/>
    <w:rsid w:val="00AC4B2D"/>
    <w:rsid w:val="00AC5212"/>
    <w:rsid w:val="00AC52EB"/>
    <w:rsid w:val="00AC60DF"/>
    <w:rsid w:val="00AC6A98"/>
    <w:rsid w:val="00AC766F"/>
    <w:rsid w:val="00AC7843"/>
    <w:rsid w:val="00AD045E"/>
    <w:rsid w:val="00AD07F6"/>
    <w:rsid w:val="00AD0961"/>
    <w:rsid w:val="00AD0D73"/>
    <w:rsid w:val="00AD0EDB"/>
    <w:rsid w:val="00AD11CB"/>
    <w:rsid w:val="00AD1AA2"/>
    <w:rsid w:val="00AD1E32"/>
    <w:rsid w:val="00AD36C5"/>
    <w:rsid w:val="00AD3BC2"/>
    <w:rsid w:val="00AD4BD8"/>
    <w:rsid w:val="00AD4C53"/>
    <w:rsid w:val="00AD5EB8"/>
    <w:rsid w:val="00AD62C8"/>
    <w:rsid w:val="00AD6617"/>
    <w:rsid w:val="00AD6760"/>
    <w:rsid w:val="00AD6D0D"/>
    <w:rsid w:val="00AD7410"/>
    <w:rsid w:val="00AD7A91"/>
    <w:rsid w:val="00AD7B83"/>
    <w:rsid w:val="00AE03DC"/>
    <w:rsid w:val="00AE0443"/>
    <w:rsid w:val="00AE082E"/>
    <w:rsid w:val="00AE168B"/>
    <w:rsid w:val="00AE1E2E"/>
    <w:rsid w:val="00AE2094"/>
    <w:rsid w:val="00AE2623"/>
    <w:rsid w:val="00AE27B8"/>
    <w:rsid w:val="00AE2F42"/>
    <w:rsid w:val="00AE343D"/>
    <w:rsid w:val="00AE3626"/>
    <w:rsid w:val="00AE3668"/>
    <w:rsid w:val="00AE4783"/>
    <w:rsid w:val="00AE4977"/>
    <w:rsid w:val="00AE66B5"/>
    <w:rsid w:val="00AE7F6D"/>
    <w:rsid w:val="00AF044B"/>
    <w:rsid w:val="00AF0893"/>
    <w:rsid w:val="00AF0C2C"/>
    <w:rsid w:val="00AF1D9F"/>
    <w:rsid w:val="00AF1F2F"/>
    <w:rsid w:val="00AF2FCC"/>
    <w:rsid w:val="00AF3933"/>
    <w:rsid w:val="00AF3B52"/>
    <w:rsid w:val="00AF4E32"/>
    <w:rsid w:val="00AF5B08"/>
    <w:rsid w:val="00AF6000"/>
    <w:rsid w:val="00AF62F5"/>
    <w:rsid w:val="00AF6718"/>
    <w:rsid w:val="00AF6DBD"/>
    <w:rsid w:val="00AF779A"/>
    <w:rsid w:val="00AF7DAE"/>
    <w:rsid w:val="00B0013D"/>
    <w:rsid w:val="00B00AE2"/>
    <w:rsid w:val="00B018EC"/>
    <w:rsid w:val="00B020A7"/>
    <w:rsid w:val="00B023A1"/>
    <w:rsid w:val="00B02517"/>
    <w:rsid w:val="00B02B91"/>
    <w:rsid w:val="00B02E16"/>
    <w:rsid w:val="00B032AF"/>
    <w:rsid w:val="00B034C7"/>
    <w:rsid w:val="00B03F93"/>
    <w:rsid w:val="00B0457E"/>
    <w:rsid w:val="00B04588"/>
    <w:rsid w:val="00B047EA"/>
    <w:rsid w:val="00B04B9D"/>
    <w:rsid w:val="00B04BF7"/>
    <w:rsid w:val="00B05530"/>
    <w:rsid w:val="00B05B1E"/>
    <w:rsid w:val="00B06EA1"/>
    <w:rsid w:val="00B10480"/>
    <w:rsid w:val="00B10FFA"/>
    <w:rsid w:val="00B1129C"/>
    <w:rsid w:val="00B12080"/>
    <w:rsid w:val="00B1311C"/>
    <w:rsid w:val="00B134D3"/>
    <w:rsid w:val="00B13C3E"/>
    <w:rsid w:val="00B15219"/>
    <w:rsid w:val="00B163D1"/>
    <w:rsid w:val="00B1751B"/>
    <w:rsid w:val="00B17B30"/>
    <w:rsid w:val="00B17B84"/>
    <w:rsid w:val="00B21E2B"/>
    <w:rsid w:val="00B22A4B"/>
    <w:rsid w:val="00B22C17"/>
    <w:rsid w:val="00B2395E"/>
    <w:rsid w:val="00B25237"/>
    <w:rsid w:val="00B25EFC"/>
    <w:rsid w:val="00B27224"/>
    <w:rsid w:val="00B273C5"/>
    <w:rsid w:val="00B27C1E"/>
    <w:rsid w:val="00B302CE"/>
    <w:rsid w:val="00B30330"/>
    <w:rsid w:val="00B30D19"/>
    <w:rsid w:val="00B31420"/>
    <w:rsid w:val="00B325F9"/>
    <w:rsid w:val="00B3391A"/>
    <w:rsid w:val="00B33C2B"/>
    <w:rsid w:val="00B33EF1"/>
    <w:rsid w:val="00B35BCF"/>
    <w:rsid w:val="00B37EA3"/>
    <w:rsid w:val="00B4073F"/>
    <w:rsid w:val="00B40AC7"/>
    <w:rsid w:val="00B40CFF"/>
    <w:rsid w:val="00B40F3D"/>
    <w:rsid w:val="00B41CEB"/>
    <w:rsid w:val="00B41DCB"/>
    <w:rsid w:val="00B42800"/>
    <w:rsid w:val="00B42F48"/>
    <w:rsid w:val="00B455FC"/>
    <w:rsid w:val="00B45D39"/>
    <w:rsid w:val="00B47700"/>
    <w:rsid w:val="00B47E29"/>
    <w:rsid w:val="00B50052"/>
    <w:rsid w:val="00B50A46"/>
    <w:rsid w:val="00B51338"/>
    <w:rsid w:val="00B51A28"/>
    <w:rsid w:val="00B51B91"/>
    <w:rsid w:val="00B522F3"/>
    <w:rsid w:val="00B52F44"/>
    <w:rsid w:val="00B53286"/>
    <w:rsid w:val="00B53367"/>
    <w:rsid w:val="00B533FC"/>
    <w:rsid w:val="00B53969"/>
    <w:rsid w:val="00B55B72"/>
    <w:rsid w:val="00B56E41"/>
    <w:rsid w:val="00B57320"/>
    <w:rsid w:val="00B5778B"/>
    <w:rsid w:val="00B609A9"/>
    <w:rsid w:val="00B61080"/>
    <w:rsid w:val="00B6137E"/>
    <w:rsid w:val="00B618A1"/>
    <w:rsid w:val="00B62C84"/>
    <w:rsid w:val="00B63BFB"/>
    <w:rsid w:val="00B63DA6"/>
    <w:rsid w:val="00B65475"/>
    <w:rsid w:val="00B6630C"/>
    <w:rsid w:val="00B66DF4"/>
    <w:rsid w:val="00B707E9"/>
    <w:rsid w:val="00B70A01"/>
    <w:rsid w:val="00B70AE7"/>
    <w:rsid w:val="00B70B48"/>
    <w:rsid w:val="00B70F4D"/>
    <w:rsid w:val="00B712D4"/>
    <w:rsid w:val="00B7145D"/>
    <w:rsid w:val="00B715B6"/>
    <w:rsid w:val="00B72827"/>
    <w:rsid w:val="00B72887"/>
    <w:rsid w:val="00B728C2"/>
    <w:rsid w:val="00B74433"/>
    <w:rsid w:val="00B748E5"/>
    <w:rsid w:val="00B74A5A"/>
    <w:rsid w:val="00B751F5"/>
    <w:rsid w:val="00B75369"/>
    <w:rsid w:val="00B758B9"/>
    <w:rsid w:val="00B766F8"/>
    <w:rsid w:val="00B771CF"/>
    <w:rsid w:val="00B80181"/>
    <w:rsid w:val="00B814BB"/>
    <w:rsid w:val="00B82058"/>
    <w:rsid w:val="00B822E4"/>
    <w:rsid w:val="00B834FE"/>
    <w:rsid w:val="00B8374F"/>
    <w:rsid w:val="00B84E76"/>
    <w:rsid w:val="00B84EF4"/>
    <w:rsid w:val="00B86190"/>
    <w:rsid w:val="00B861FB"/>
    <w:rsid w:val="00B86542"/>
    <w:rsid w:val="00B8662E"/>
    <w:rsid w:val="00B871BB"/>
    <w:rsid w:val="00B87A23"/>
    <w:rsid w:val="00B87AD6"/>
    <w:rsid w:val="00B90314"/>
    <w:rsid w:val="00B90974"/>
    <w:rsid w:val="00B92214"/>
    <w:rsid w:val="00B931C0"/>
    <w:rsid w:val="00B94764"/>
    <w:rsid w:val="00B94BA6"/>
    <w:rsid w:val="00B95268"/>
    <w:rsid w:val="00B957BE"/>
    <w:rsid w:val="00B95DDD"/>
    <w:rsid w:val="00B95FA6"/>
    <w:rsid w:val="00B9680F"/>
    <w:rsid w:val="00B96DEC"/>
    <w:rsid w:val="00BA1330"/>
    <w:rsid w:val="00BA26C2"/>
    <w:rsid w:val="00BA3317"/>
    <w:rsid w:val="00BA39F1"/>
    <w:rsid w:val="00BA3A1C"/>
    <w:rsid w:val="00BA3B2B"/>
    <w:rsid w:val="00BA4E07"/>
    <w:rsid w:val="00BA6460"/>
    <w:rsid w:val="00BA677F"/>
    <w:rsid w:val="00BA6B74"/>
    <w:rsid w:val="00BA70AE"/>
    <w:rsid w:val="00BA7392"/>
    <w:rsid w:val="00BB0F69"/>
    <w:rsid w:val="00BB1E26"/>
    <w:rsid w:val="00BB2013"/>
    <w:rsid w:val="00BB241E"/>
    <w:rsid w:val="00BB349C"/>
    <w:rsid w:val="00BB363C"/>
    <w:rsid w:val="00BB3C4D"/>
    <w:rsid w:val="00BB4255"/>
    <w:rsid w:val="00BB4569"/>
    <w:rsid w:val="00BB4B3B"/>
    <w:rsid w:val="00BB4D70"/>
    <w:rsid w:val="00BB4F20"/>
    <w:rsid w:val="00BB610F"/>
    <w:rsid w:val="00BB63AA"/>
    <w:rsid w:val="00BC1394"/>
    <w:rsid w:val="00BC3483"/>
    <w:rsid w:val="00BC386A"/>
    <w:rsid w:val="00BC3CB0"/>
    <w:rsid w:val="00BC3FAA"/>
    <w:rsid w:val="00BC4479"/>
    <w:rsid w:val="00BC4F19"/>
    <w:rsid w:val="00BC5962"/>
    <w:rsid w:val="00BC5F13"/>
    <w:rsid w:val="00BC6CFE"/>
    <w:rsid w:val="00BC77EC"/>
    <w:rsid w:val="00BC78A9"/>
    <w:rsid w:val="00BC7D0F"/>
    <w:rsid w:val="00BD06DD"/>
    <w:rsid w:val="00BD1225"/>
    <w:rsid w:val="00BD2452"/>
    <w:rsid w:val="00BD2DC1"/>
    <w:rsid w:val="00BD3708"/>
    <w:rsid w:val="00BD4414"/>
    <w:rsid w:val="00BD4649"/>
    <w:rsid w:val="00BD4B8B"/>
    <w:rsid w:val="00BD55D6"/>
    <w:rsid w:val="00BD5CFB"/>
    <w:rsid w:val="00BD7789"/>
    <w:rsid w:val="00BD7DB0"/>
    <w:rsid w:val="00BE16DA"/>
    <w:rsid w:val="00BE236B"/>
    <w:rsid w:val="00BE2880"/>
    <w:rsid w:val="00BE3164"/>
    <w:rsid w:val="00BE3312"/>
    <w:rsid w:val="00BE4635"/>
    <w:rsid w:val="00BE47FC"/>
    <w:rsid w:val="00BE4B9A"/>
    <w:rsid w:val="00BE4D37"/>
    <w:rsid w:val="00BE61CA"/>
    <w:rsid w:val="00BF1E77"/>
    <w:rsid w:val="00BF235F"/>
    <w:rsid w:val="00BF2FD9"/>
    <w:rsid w:val="00BF30DF"/>
    <w:rsid w:val="00BF48FF"/>
    <w:rsid w:val="00BF4D30"/>
    <w:rsid w:val="00BF4E57"/>
    <w:rsid w:val="00BF4F5F"/>
    <w:rsid w:val="00BF5426"/>
    <w:rsid w:val="00BF5685"/>
    <w:rsid w:val="00BF5980"/>
    <w:rsid w:val="00BF5D56"/>
    <w:rsid w:val="00BF6D41"/>
    <w:rsid w:val="00BF6F9D"/>
    <w:rsid w:val="00BF709F"/>
    <w:rsid w:val="00BF74FC"/>
    <w:rsid w:val="00C000EA"/>
    <w:rsid w:val="00C00731"/>
    <w:rsid w:val="00C00851"/>
    <w:rsid w:val="00C008E0"/>
    <w:rsid w:val="00C00DBC"/>
    <w:rsid w:val="00C011FE"/>
    <w:rsid w:val="00C03517"/>
    <w:rsid w:val="00C0394B"/>
    <w:rsid w:val="00C03979"/>
    <w:rsid w:val="00C03CE6"/>
    <w:rsid w:val="00C03DA0"/>
    <w:rsid w:val="00C03E10"/>
    <w:rsid w:val="00C04728"/>
    <w:rsid w:val="00C04C73"/>
    <w:rsid w:val="00C05A5B"/>
    <w:rsid w:val="00C061D1"/>
    <w:rsid w:val="00C063BF"/>
    <w:rsid w:val="00C06D12"/>
    <w:rsid w:val="00C072E5"/>
    <w:rsid w:val="00C102CE"/>
    <w:rsid w:val="00C10375"/>
    <w:rsid w:val="00C10A35"/>
    <w:rsid w:val="00C110CC"/>
    <w:rsid w:val="00C1208A"/>
    <w:rsid w:val="00C121FB"/>
    <w:rsid w:val="00C1266C"/>
    <w:rsid w:val="00C12AA8"/>
    <w:rsid w:val="00C15165"/>
    <w:rsid w:val="00C1543F"/>
    <w:rsid w:val="00C15747"/>
    <w:rsid w:val="00C15B90"/>
    <w:rsid w:val="00C1732F"/>
    <w:rsid w:val="00C206EC"/>
    <w:rsid w:val="00C211FC"/>
    <w:rsid w:val="00C2120E"/>
    <w:rsid w:val="00C21D9B"/>
    <w:rsid w:val="00C22B21"/>
    <w:rsid w:val="00C22C59"/>
    <w:rsid w:val="00C243EC"/>
    <w:rsid w:val="00C25178"/>
    <w:rsid w:val="00C2643A"/>
    <w:rsid w:val="00C2739E"/>
    <w:rsid w:val="00C27BFA"/>
    <w:rsid w:val="00C30816"/>
    <w:rsid w:val="00C30A83"/>
    <w:rsid w:val="00C32368"/>
    <w:rsid w:val="00C3243E"/>
    <w:rsid w:val="00C334AD"/>
    <w:rsid w:val="00C341FA"/>
    <w:rsid w:val="00C34D5E"/>
    <w:rsid w:val="00C34FC6"/>
    <w:rsid w:val="00C35F11"/>
    <w:rsid w:val="00C3614C"/>
    <w:rsid w:val="00C363AF"/>
    <w:rsid w:val="00C36502"/>
    <w:rsid w:val="00C36D9D"/>
    <w:rsid w:val="00C37078"/>
    <w:rsid w:val="00C37599"/>
    <w:rsid w:val="00C376A6"/>
    <w:rsid w:val="00C40272"/>
    <w:rsid w:val="00C40C73"/>
    <w:rsid w:val="00C42E1D"/>
    <w:rsid w:val="00C450AB"/>
    <w:rsid w:val="00C45756"/>
    <w:rsid w:val="00C4731B"/>
    <w:rsid w:val="00C47B8F"/>
    <w:rsid w:val="00C47F7E"/>
    <w:rsid w:val="00C5065B"/>
    <w:rsid w:val="00C511CA"/>
    <w:rsid w:val="00C51E2B"/>
    <w:rsid w:val="00C52A2D"/>
    <w:rsid w:val="00C53B85"/>
    <w:rsid w:val="00C54CC1"/>
    <w:rsid w:val="00C54EBD"/>
    <w:rsid w:val="00C551A9"/>
    <w:rsid w:val="00C555AA"/>
    <w:rsid w:val="00C5596F"/>
    <w:rsid w:val="00C55F49"/>
    <w:rsid w:val="00C56184"/>
    <w:rsid w:val="00C574EE"/>
    <w:rsid w:val="00C6028B"/>
    <w:rsid w:val="00C60ACE"/>
    <w:rsid w:val="00C61405"/>
    <w:rsid w:val="00C616B8"/>
    <w:rsid w:val="00C61D2F"/>
    <w:rsid w:val="00C6366F"/>
    <w:rsid w:val="00C639A9"/>
    <w:rsid w:val="00C63B20"/>
    <w:rsid w:val="00C63C69"/>
    <w:rsid w:val="00C64F8D"/>
    <w:rsid w:val="00C652FB"/>
    <w:rsid w:val="00C65352"/>
    <w:rsid w:val="00C65697"/>
    <w:rsid w:val="00C65BBA"/>
    <w:rsid w:val="00C6672B"/>
    <w:rsid w:val="00C66FBB"/>
    <w:rsid w:val="00C70CC8"/>
    <w:rsid w:val="00C70EF8"/>
    <w:rsid w:val="00C72384"/>
    <w:rsid w:val="00C728F5"/>
    <w:rsid w:val="00C72FC8"/>
    <w:rsid w:val="00C7300D"/>
    <w:rsid w:val="00C73E52"/>
    <w:rsid w:val="00C73E65"/>
    <w:rsid w:val="00C74190"/>
    <w:rsid w:val="00C760A1"/>
    <w:rsid w:val="00C77350"/>
    <w:rsid w:val="00C803D6"/>
    <w:rsid w:val="00C8090E"/>
    <w:rsid w:val="00C82209"/>
    <w:rsid w:val="00C83F8A"/>
    <w:rsid w:val="00C84161"/>
    <w:rsid w:val="00C8488E"/>
    <w:rsid w:val="00C84BF6"/>
    <w:rsid w:val="00C858A0"/>
    <w:rsid w:val="00C86AE4"/>
    <w:rsid w:val="00C8762A"/>
    <w:rsid w:val="00C876DD"/>
    <w:rsid w:val="00C877AA"/>
    <w:rsid w:val="00C90B46"/>
    <w:rsid w:val="00C90D96"/>
    <w:rsid w:val="00C917F5"/>
    <w:rsid w:val="00C91BF6"/>
    <w:rsid w:val="00C9391F"/>
    <w:rsid w:val="00C939D4"/>
    <w:rsid w:val="00C95536"/>
    <w:rsid w:val="00C96562"/>
    <w:rsid w:val="00C9669E"/>
    <w:rsid w:val="00C97D6E"/>
    <w:rsid w:val="00CA08FA"/>
    <w:rsid w:val="00CA139B"/>
    <w:rsid w:val="00CA2102"/>
    <w:rsid w:val="00CA2D5E"/>
    <w:rsid w:val="00CA422A"/>
    <w:rsid w:val="00CA4AEB"/>
    <w:rsid w:val="00CA4E76"/>
    <w:rsid w:val="00CA4F45"/>
    <w:rsid w:val="00CA602B"/>
    <w:rsid w:val="00CA682D"/>
    <w:rsid w:val="00CA7C92"/>
    <w:rsid w:val="00CA7D71"/>
    <w:rsid w:val="00CB0A91"/>
    <w:rsid w:val="00CB235B"/>
    <w:rsid w:val="00CB3600"/>
    <w:rsid w:val="00CB44A9"/>
    <w:rsid w:val="00CB52CF"/>
    <w:rsid w:val="00CB6334"/>
    <w:rsid w:val="00CB7B85"/>
    <w:rsid w:val="00CC01C4"/>
    <w:rsid w:val="00CC045C"/>
    <w:rsid w:val="00CC0765"/>
    <w:rsid w:val="00CC3A9A"/>
    <w:rsid w:val="00CC4608"/>
    <w:rsid w:val="00CC51F1"/>
    <w:rsid w:val="00CC583F"/>
    <w:rsid w:val="00CC6326"/>
    <w:rsid w:val="00CC660E"/>
    <w:rsid w:val="00CC6863"/>
    <w:rsid w:val="00CC6864"/>
    <w:rsid w:val="00CD2423"/>
    <w:rsid w:val="00CD387A"/>
    <w:rsid w:val="00CD3D42"/>
    <w:rsid w:val="00CD4535"/>
    <w:rsid w:val="00CD5A06"/>
    <w:rsid w:val="00CD5BEC"/>
    <w:rsid w:val="00CD6C47"/>
    <w:rsid w:val="00CE185D"/>
    <w:rsid w:val="00CE228B"/>
    <w:rsid w:val="00CE3994"/>
    <w:rsid w:val="00CE3CD9"/>
    <w:rsid w:val="00CE3D01"/>
    <w:rsid w:val="00CE3DF1"/>
    <w:rsid w:val="00CE48B6"/>
    <w:rsid w:val="00CE52FE"/>
    <w:rsid w:val="00CE5D6E"/>
    <w:rsid w:val="00CE5FFE"/>
    <w:rsid w:val="00CE6259"/>
    <w:rsid w:val="00CE6999"/>
    <w:rsid w:val="00CE69E0"/>
    <w:rsid w:val="00CE7055"/>
    <w:rsid w:val="00CE7529"/>
    <w:rsid w:val="00CE7D2D"/>
    <w:rsid w:val="00CE7FCF"/>
    <w:rsid w:val="00CF0082"/>
    <w:rsid w:val="00CF0156"/>
    <w:rsid w:val="00CF0483"/>
    <w:rsid w:val="00CF0587"/>
    <w:rsid w:val="00CF0646"/>
    <w:rsid w:val="00CF06A3"/>
    <w:rsid w:val="00CF135D"/>
    <w:rsid w:val="00CF2ED9"/>
    <w:rsid w:val="00CF3617"/>
    <w:rsid w:val="00CF4503"/>
    <w:rsid w:val="00CF52DE"/>
    <w:rsid w:val="00CF733B"/>
    <w:rsid w:val="00D00701"/>
    <w:rsid w:val="00D0142F"/>
    <w:rsid w:val="00D015FA"/>
    <w:rsid w:val="00D01A84"/>
    <w:rsid w:val="00D02397"/>
    <w:rsid w:val="00D0279B"/>
    <w:rsid w:val="00D04548"/>
    <w:rsid w:val="00D0468D"/>
    <w:rsid w:val="00D06059"/>
    <w:rsid w:val="00D061FD"/>
    <w:rsid w:val="00D06265"/>
    <w:rsid w:val="00D107B2"/>
    <w:rsid w:val="00D1095A"/>
    <w:rsid w:val="00D115F7"/>
    <w:rsid w:val="00D12A43"/>
    <w:rsid w:val="00D12D20"/>
    <w:rsid w:val="00D131D0"/>
    <w:rsid w:val="00D1332E"/>
    <w:rsid w:val="00D13444"/>
    <w:rsid w:val="00D136F8"/>
    <w:rsid w:val="00D137E5"/>
    <w:rsid w:val="00D13876"/>
    <w:rsid w:val="00D1389D"/>
    <w:rsid w:val="00D14057"/>
    <w:rsid w:val="00D1437E"/>
    <w:rsid w:val="00D14720"/>
    <w:rsid w:val="00D14B03"/>
    <w:rsid w:val="00D15809"/>
    <w:rsid w:val="00D17404"/>
    <w:rsid w:val="00D177C3"/>
    <w:rsid w:val="00D17F02"/>
    <w:rsid w:val="00D20B2C"/>
    <w:rsid w:val="00D20C1D"/>
    <w:rsid w:val="00D20F6B"/>
    <w:rsid w:val="00D21739"/>
    <w:rsid w:val="00D21A73"/>
    <w:rsid w:val="00D22B60"/>
    <w:rsid w:val="00D23392"/>
    <w:rsid w:val="00D23793"/>
    <w:rsid w:val="00D23B01"/>
    <w:rsid w:val="00D23BD3"/>
    <w:rsid w:val="00D25434"/>
    <w:rsid w:val="00D26262"/>
    <w:rsid w:val="00D2640D"/>
    <w:rsid w:val="00D26C46"/>
    <w:rsid w:val="00D26EBF"/>
    <w:rsid w:val="00D277D6"/>
    <w:rsid w:val="00D31CDD"/>
    <w:rsid w:val="00D31F4E"/>
    <w:rsid w:val="00D3211A"/>
    <w:rsid w:val="00D323A4"/>
    <w:rsid w:val="00D334BF"/>
    <w:rsid w:val="00D33E5F"/>
    <w:rsid w:val="00D35D45"/>
    <w:rsid w:val="00D363AD"/>
    <w:rsid w:val="00D3644E"/>
    <w:rsid w:val="00D36912"/>
    <w:rsid w:val="00D37405"/>
    <w:rsid w:val="00D37F0D"/>
    <w:rsid w:val="00D411A6"/>
    <w:rsid w:val="00D412A7"/>
    <w:rsid w:val="00D414C1"/>
    <w:rsid w:val="00D41877"/>
    <w:rsid w:val="00D427F4"/>
    <w:rsid w:val="00D432DE"/>
    <w:rsid w:val="00D43931"/>
    <w:rsid w:val="00D44C45"/>
    <w:rsid w:val="00D44C82"/>
    <w:rsid w:val="00D44FD0"/>
    <w:rsid w:val="00D45BE6"/>
    <w:rsid w:val="00D46607"/>
    <w:rsid w:val="00D46638"/>
    <w:rsid w:val="00D46B04"/>
    <w:rsid w:val="00D46D8A"/>
    <w:rsid w:val="00D475C8"/>
    <w:rsid w:val="00D501F2"/>
    <w:rsid w:val="00D531B1"/>
    <w:rsid w:val="00D53719"/>
    <w:rsid w:val="00D53ED2"/>
    <w:rsid w:val="00D54431"/>
    <w:rsid w:val="00D546AC"/>
    <w:rsid w:val="00D54EBC"/>
    <w:rsid w:val="00D562F3"/>
    <w:rsid w:val="00D56415"/>
    <w:rsid w:val="00D604E9"/>
    <w:rsid w:val="00D60F18"/>
    <w:rsid w:val="00D611F0"/>
    <w:rsid w:val="00D61716"/>
    <w:rsid w:val="00D61EA1"/>
    <w:rsid w:val="00D6326E"/>
    <w:rsid w:val="00D63EF4"/>
    <w:rsid w:val="00D649AF"/>
    <w:rsid w:val="00D64C4B"/>
    <w:rsid w:val="00D653BB"/>
    <w:rsid w:val="00D657CC"/>
    <w:rsid w:val="00D65A08"/>
    <w:rsid w:val="00D65E75"/>
    <w:rsid w:val="00D65E97"/>
    <w:rsid w:val="00D666DB"/>
    <w:rsid w:val="00D66E7F"/>
    <w:rsid w:val="00D66F0D"/>
    <w:rsid w:val="00D67BE0"/>
    <w:rsid w:val="00D67C64"/>
    <w:rsid w:val="00D70414"/>
    <w:rsid w:val="00D711CC"/>
    <w:rsid w:val="00D72733"/>
    <w:rsid w:val="00D73B92"/>
    <w:rsid w:val="00D73C10"/>
    <w:rsid w:val="00D75100"/>
    <w:rsid w:val="00D75F40"/>
    <w:rsid w:val="00D77AFD"/>
    <w:rsid w:val="00D77C6E"/>
    <w:rsid w:val="00D80540"/>
    <w:rsid w:val="00D80556"/>
    <w:rsid w:val="00D81CB8"/>
    <w:rsid w:val="00D82AB9"/>
    <w:rsid w:val="00D83733"/>
    <w:rsid w:val="00D83F52"/>
    <w:rsid w:val="00D847CA"/>
    <w:rsid w:val="00D848C1"/>
    <w:rsid w:val="00D84D26"/>
    <w:rsid w:val="00D85763"/>
    <w:rsid w:val="00D857A0"/>
    <w:rsid w:val="00D85880"/>
    <w:rsid w:val="00D86944"/>
    <w:rsid w:val="00D86FB4"/>
    <w:rsid w:val="00D871FF"/>
    <w:rsid w:val="00D87397"/>
    <w:rsid w:val="00D874EE"/>
    <w:rsid w:val="00D87C9C"/>
    <w:rsid w:val="00D91402"/>
    <w:rsid w:val="00D91AD5"/>
    <w:rsid w:val="00D921BF"/>
    <w:rsid w:val="00D936E4"/>
    <w:rsid w:val="00D937C5"/>
    <w:rsid w:val="00D946D9"/>
    <w:rsid w:val="00D9500F"/>
    <w:rsid w:val="00D95101"/>
    <w:rsid w:val="00D95B56"/>
    <w:rsid w:val="00D95C0C"/>
    <w:rsid w:val="00D96971"/>
    <w:rsid w:val="00D96BD7"/>
    <w:rsid w:val="00D96DA7"/>
    <w:rsid w:val="00D97027"/>
    <w:rsid w:val="00D9783C"/>
    <w:rsid w:val="00D97B03"/>
    <w:rsid w:val="00DA0591"/>
    <w:rsid w:val="00DA1504"/>
    <w:rsid w:val="00DA1DE9"/>
    <w:rsid w:val="00DA226D"/>
    <w:rsid w:val="00DA2BC0"/>
    <w:rsid w:val="00DA335A"/>
    <w:rsid w:val="00DA3916"/>
    <w:rsid w:val="00DA3B8F"/>
    <w:rsid w:val="00DA468D"/>
    <w:rsid w:val="00DA46F8"/>
    <w:rsid w:val="00DA7602"/>
    <w:rsid w:val="00DB0848"/>
    <w:rsid w:val="00DB0C11"/>
    <w:rsid w:val="00DB11EA"/>
    <w:rsid w:val="00DB16E3"/>
    <w:rsid w:val="00DB1E9F"/>
    <w:rsid w:val="00DB26F5"/>
    <w:rsid w:val="00DB287C"/>
    <w:rsid w:val="00DB31DF"/>
    <w:rsid w:val="00DB376F"/>
    <w:rsid w:val="00DB3FC1"/>
    <w:rsid w:val="00DB4009"/>
    <w:rsid w:val="00DB4158"/>
    <w:rsid w:val="00DB4BCE"/>
    <w:rsid w:val="00DB4DBD"/>
    <w:rsid w:val="00DB4E44"/>
    <w:rsid w:val="00DB5102"/>
    <w:rsid w:val="00DB551B"/>
    <w:rsid w:val="00DB5703"/>
    <w:rsid w:val="00DB5C3E"/>
    <w:rsid w:val="00DB6D44"/>
    <w:rsid w:val="00DB6FFB"/>
    <w:rsid w:val="00DC0703"/>
    <w:rsid w:val="00DC0A51"/>
    <w:rsid w:val="00DC1992"/>
    <w:rsid w:val="00DC2677"/>
    <w:rsid w:val="00DC2CF5"/>
    <w:rsid w:val="00DC2E3B"/>
    <w:rsid w:val="00DC4366"/>
    <w:rsid w:val="00DC4F3D"/>
    <w:rsid w:val="00DC588C"/>
    <w:rsid w:val="00DC58B2"/>
    <w:rsid w:val="00DC5ABA"/>
    <w:rsid w:val="00DC6414"/>
    <w:rsid w:val="00DC7394"/>
    <w:rsid w:val="00DD0A5C"/>
    <w:rsid w:val="00DD1018"/>
    <w:rsid w:val="00DD161A"/>
    <w:rsid w:val="00DD166B"/>
    <w:rsid w:val="00DD1C0A"/>
    <w:rsid w:val="00DD1E5A"/>
    <w:rsid w:val="00DD24CE"/>
    <w:rsid w:val="00DD30FC"/>
    <w:rsid w:val="00DD471E"/>
    <w:rsid w:val="00DD4789"/>
    <w:rsid w:val="00DD4A25"/>
    <w:rsid w:val="00DD4E5F"/>
    <w:rsid w:val="00DD5241"/>
    <w:rsid w:val="00DD54CA"/>
    <w:rsid w:val="00DD5D73"/>
    <w:rsid w:val="00DD6555"/>
    <w:rsid w:val="00DD673E"/>
    <w:rsid w:val="00DD7B23"/>
    <w:rsid w:val="00DE0184"/>
    <w:rsid w:val="00DE0ED2"/>
    <w:rsid w:val="00DE14CC"/>
    <w:rsid w:val="00DE14F5"/>
    <w:rsid w:val="00DE1B3F"/>
    <w:rsid w:val="00DE1BEF"/>
    <w:rsid w:val="00DE1C06"/>
    <w:rsid w:val="00DE30BA"/>
    <w:rsid w:val="00DE333C"/>
    <w:rsid w:val="00DE36CF"/>
    <w:rsid w:val="00DE370F"/>
    <w:rsid w:val="00DE3A22"/>
    <w:rsid w:val="00DE46A9"/>
    <w:rsid w:val="00DE46CB"/>
    <w:rsid w:val="00DE5427"/>
    <w:rsid w:val="00DE571D"/>
    <w:rsid w:val="00DE69DF"/>
    <w:rsid w:val="00DE7C37"/>
    <w:rsid w:val="00DE7C52"/>
    <w:rsid w:val="00DF0AB2"/>
    <w:rsid w:val="00DF1138"/>
    <w:rsid w:val="00DF1B36"/>
    <w:rsid w:val="00DF3198"/>
    <w:rsid w:val="00DF38FB"/>
    <w:rsid w:val="00DF3EA2"/>
    <w:rsid w:val="00DF4A33"/>
    <w:rsid w:val="00DF53AA"/>
    <w:rsid w:val="00DF5B52"/>
    <w:rsid w:val="00DF5C09"/>
    <w:rsid w:val="00DF5DF4"/>
    <w:rsid w:val="00DF718E"/>
    <w:rsid w:val="00DF7965"/>
    <w:rsid w:val="00E013D7"/>
    <w:rsid w:val="00E024D1"/>
    <w:rsid w:val="00E03031"/>
    <w:rsid w:val="00E030F5"/>
    <w:rsid w:val="00E03B24"/>
    <w:rsid w:val="00E042CE"/>
    <w:rsid w:val="00E04560"/>
    <w:rsid w:val="00E04894"/>
    <w:rsid w:val="00E064E2"/>
    <w:rsid w:val="00E06F02"/>
    <w:rsid w:val="00E07616"/>
    <w:rsid w:val="00E07AD5"/>
    <w:rsid w:val="00E103F8"/>
    <w:rsid w:val="00E1195C"/>
    <w:rsid w:val="00E12C96"/>
    <w:rsid w:val="00E12EB3"/>
    <w:rsid w:val="00E13B9E"/>
    <w:rsid w:val="00E13DDE"/>
    <w:rsid w:val="00E1506F"/>
    <w:rsid w:val="00E15E7F"/>
    <w:rsid w:val="00E16518"/>
    <w:rsid w:val="00E16919"/>
    <w:rsid w:val="00E16B73"/>
    <w:rsid w:val="00E16C40"/>
    <w:rsid w:val="00E17208"/>
    <w:rsid w:val="00E20084"/>
    <w:rsid w:val="00E20CCA"/>
    <w:rsid w:val="00E21247"/>
    <w:rsid w:val="00E22423"/>
    <w:rsid w:val="00E226FC"/>
    <w:rsid w:val="00E22C37"/>
    <w:rsid w:val="00E23AEC"/>
    <w:rsid w:val="00E23E8A"/>
    <w:rsid w:val="00E2431B"/>
    <w:rsid w:val="00E2451C"/>
    <w:rsid w:val="00E24B9E"/>
    <w:rsid w:val="00E24D14"/>
    <w:rsid w:val="00E261DC"/>
    <w:rsid w:val="00E265E0"/>
    <w:rsid w:val="00E26757"/>
    <w:rsid w:val="00E27348"/>
    <w:rsid w:val="00E27602"/>
    <w:rsid w:val="00E27A25"/>
    <w:rsid w:val="00E27E89"/>
    <w:rsid w:val="00E27EFF"/>
    <w:rsid w:val="00E30103"/>
    <w:rsid w:val="00E30AEA"/>
    <w:rsid w:val="00E30CD0"/>
    <w:rsid w:val="00E3250C"/>
    <w:rsid w:val="00E33200"/>
    <w:rsid w:val="00E33CD3"/>
    <w:rsid w:val="00E34239"/>
    <w:rsid w:val="00E34943"/>
    <w:rsid w:val="00E3543E"/>
    <w:rsid w:val="00E359C3"/>
    <w:rsid w:val="00E35BE1"/>
    <w:rsid w:val="00E36C77"/>
    <w:rsid w:val="00E40A7F"/>
    <w:rsid w:val="00E412EB"/>
    <w:rsid w:val="00E4180D"/>
    <w:rsid w:val="00E41860"/>
    <w:rsid w:val="00E41DD3"/>
    <w:rsid w:val="00E4360C"/>
    <w:rsid w:val="00E43649"/>
    <w:rsid w:val="00E440B0"/>
    <w:rsid w:val="00E44829"/>
    <w:rsid w:val="00E44D8E"/>
    <w:rsid w:val="00E4535A"/>
    <w:rsid w:val="00E4616C"/>
    <w:rsid w:val="00E4645D"/>
    <w:rsid w:val="00E464EA"/>
    <w:rsid w:val="00E46D3B"/>
    <w:rsid w:val="00E47125"/>
    <w:rsid w:val="00E508C3"/>
    <w:rsid w:val="00E50B9D"/>
    <w:rsid w:val="00E50F4D"/>
    <w:rsid w:val="00E51203"/>
    <w:rsid w:val="00E518C6"/>
    <w:rsid w:val="00E5199F"/>
    <w:rsid w:val="00E51B5A"/>
    <w:rsid w:val="00E51DED"/>
    <w:rsid w:val="00E51EAC"/>
    <w:rsid w:val="00E51F27"/>
    <w:rsid w:val="00E52764"/>
    <w:rsid w:val="00E52A0D"/>
    <w:rsid w:val="00E539A2"/>
    <w:rsid w:val="00E53CB2"/>
    <w:rsid w:val="00E53DE8"/>
    <w:rsid w:val="00E544F3"/>
    <w:rsid w:val="00E5454A"/>
    <w:rsid w:val="00E54760"/>
    <w:rsid w:val="00E54BCD"/>
    <w:rsid w:val="00E54F64"/>
    <w:rsid w:val="00E5587B"/>
    <w:rsid w:val="00E5647C"/>
    <w:rsid w:val="00E5678D"/>
    <w:rsid w:val="00E56B44"/>
    <w:rsid w:val="00E6001F"/>
    <w:rsid w:val="00E60EA0"/>
    <w:rsid w:val="00E624BA"/>
    <w:rsid w:val="00E644A0"/>
    <w:rsid w:val="00E649C1"/>
    <w:rsid w:val="00E6756E"/>
    <w:rsid w:val="00E7019A"/>
    <w:rsid w:val="00E71513"/>
    <w:rsid w:val="00E72085"/>
    <w:rsid w:val="00E7393E"/>
    <w:rsid w:val="00E73F94"/>
    <w:rsid w:val="00E743D0"/>
    <w:rsid w:val="00E74F49"/>
    <w:rsid w:val="00E7578D"/>
    <w:rsid w:val="00E759A3"/>
    <w:rsid w:val="00E77BDF"/>
    <w:rsid w:val="00E80332"/>
    <w:rsid w:val="00E80619"/>
    <w:rsid w:val="00E80C13"/>
    <w:rsid w:val="00E80D61"/>
    <w:rsid w:val="00E8122F"/>
    <w:rsid w:val="00E81FE1"/>
    <w:rsid w:val="00E833E2"/>
    <w:rsid w:val="00E844C8"/>
    <w:rsid w:val="00E84734"/>
    <w:rsid w:val="00E8487A"/>
    <w:rsid w:val="00E85AF2"/>
    <w:rsid w:val="00E85DB5"/>
    <w:rsid w:val="00E85FE8"/>
    <w:rsid w:val="00E865D7"/>
    <w:rsid w:val="00E874BF"/>
    <w:rsid w:val="00E87C09"/>
    <w:rsid w:val="00E87D8F"/>
    <w:rsid w:val="00E90199"/>
    <w:rsid w:val="00E907BA"/>
    <w:rsid w:val="00E90C36"/>
    <w:rsid w:val="00E91F79"/>
    <w:rsid w:val="00E9226A"/>
    <w:rsid w:val="00E93329"/>
    <w:rsid w:val="00E9483A"/>
    <w:rsid w:val="00E9488D"/>
    <w:rsid w:val="00E94D86"/>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2F2"/>
    <w:rsid w:val="00EA4752"/>
    <w:rsid w:val="00EA5796"/>
    <w:rsid w:val="00EA6367"/>
    <w:rsid w:val="00EA638D"/>
    <w:rsid w:val="00EA6A74"/>
    <w:rsid w:val="00EA7436"/>
    <w:rsid w:val="00EA7461"/>
    <w:rsid w:val="00EA7668"/>
    <w:rsid w:val="00EA77C5"/>
    <w:rsid w:val="00EB065C"/>
    <w:rsid w:val="00EB0A1E"/>
    <w:rsid w:val="00EB0BB1"/>
    <w:rsid w:val="00EB1C09"/>
    <w:rsid w:val="00EB2085"/>
    <w:rsid w:val="00EB229A"/>
    <w:rsid w:val="00EB242B"/>
    <w:rsid w:val="00EB2D1C"/>
    <w:rsid w:val="00EB305D"/>
    <w:rsid w:val="00EB4874"/>
    <w:rsid w:val="00EB4D78"/>
    <w:rsid w:val="00EB5472"/>
    <w:rsid w:val="00EB5541"/>
    <w:rsid w:val="00EB6368"/>
    <w:rsid w:val="00EB666A"/>
    <w:rsid w:val="00EB6859"/>
    <w:rsid w:val="00EB6A0C"/>
    <w:rsid w:val="00EB6B90"/>
    <w:rsid w:val="00EC0221"/>
    <w:rsid w:val="00EC0748"/>
    <w:rsid w:val="00EC0A82"/>
    <w:rsid w:val="00EC0D8E"/>
    <w:rsid w:val="00EC1132"/>
    <w:rsid w:val="00EC19FB"/>
    <w:rsid w:val="00EC1A6F"/>
    <w:rsid w:val="00EC1CB6"/>
    <w:rsid w:val="00EC2397"/>
    <w:rsid w:val="00EC30B2"/>
    <w:rsid w:val="00EC3DF0"/>
    <w:rsid w:val="00EC4178"/>
    <w:rsid w:val="00EC4458"/>
    <w:rsid w:val="00EC4A34"/>
    <w:rsid w:val="00EC5C94"/>
    <w:rsid w:val="00EC70BA"/>
    <w:rsid w:val="00EC78BD"/>
    <w:rsid w:val="00EC7BD7"/>
    <w:rsid w:val="00EC7F7B"/>
    <w:rsid w:val="00ED0938"/>
    <w:rsid w:val="00ED0A6C"/>
    <w:rsid w:val="00ED1394"/>
    <w:rsid w:val="00ED13E0"/>
    <w:rsid w:val="00ED1AE4"/>
    <w:rsid w:val="00ED20F6"/>
    <w:rsid w:val="00ED3253"/>
    <w:rsid w:val="00ED3A36"/>
    <w:rsid w:val="00ED3A6F"/>
    <w:rsid w:val="00ED3BFB"/>
    <w:rsid w:val="00ED3FF0"/>
    <w:rsid w:val="00ED4807"/>
    <w:rsid w:val="00ED6793"/>
    <w:rsid w:val="00ED7620"/>
    <w:rsid w:val="00ED7D92"/>
    <w:rsid w:val="00EE00DA"/>
    <w:rsid w:val="00EE01DC"/>
    <w:rsid w:val="00EE0289"/>
    <w:rsid w:val="00EE125C"/>
    <w:rsid w:val="00EE12D3"/>
    <w:rsid w:val="00EE2E7F"/>
    <w:rsid w:val="00EE34AF"/>
    <w:rsid w:val="00EE375B"/>
    <w:rsid w:val="00EE39CF"/>
    <w:rsid w:val="00EE3BAE"/>
    <w:rsid w:val="00EE3BE0"/>
    <w:rsid w:val="00EE53F2"/>
    <w:rsid w:val="00EE599F"/>
    <w:rsid w:val="00EE601B"/>
    <w:rsid w:val="00EE7E4A"/>
    <w:rsid w:val="00EF030E"/>
    <w:rsid w:val="00EF3640"/>
    <w:rsid w:val="00EF3EA2"/>
    <w:rsid w:val="00EF43B2"/>
    <w:rsid w:val="00EF4895"/>
    <w:rsid w:val="00EF54FD"/>
    <w:rsid w:val="00EF59C6"/>
    <w:rsid w:val="00EF624A"/>
    <w:rsid w:val="00EF6403"/>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19FB"/>
    <w:rsid w:val="00F11DD8"/>
    <w:rsid w:val="00F12345"/>
    <w:rsid w:val="00F1255F"/>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810"/>
    <w:rsid w:val="00F22F88"/>
    <w:rsid w:val="00F2323E"/>
    <w:rsid w:val="00F237BE"/>
    <w:rsid w:val="00F239AA"/>
    <w:rsid w:val="00F24AC5"/>
    <w:rsid w:val="00F24C02"/>
    <w:rsid w:val="00F25E21"/>
    <w:rsid w:val="00F267D9"/>
    <w:rsid w:val="00F2753C"/>
    <w:rsid w:val="00F27E16"/>
    <w:rsid w:val="00F3102F"/>
    <w:rsid w:val="00F32D1E"/>
    <w:rsid w:val="00F338F8"/>
    <w:rsid w:val="00F33D62"/>
    <w:rsid w:val="00F34064"/>
    <w:rsid w:val="00F342C1"/>
    <w:rsid w:val="00F34803"/>
    <w:rsid w:val="00F34E87"/>
    <w:rsid w:val="00F356A8"/>
    <w:rsid w:val="00F35CD7"/>
    <w:rsid w:val="00F36082"/>
    <w:rsid w:val="00F36E04"/>
    <w:rsid w:val="00F36FCD"/>
    <w:rsid w:val="00F41A5E"/>
    <w:rsid w:val="00F41BC0"/>
    <w:rsid w:val="00F42725"/>
    <w:rsid w:val="00F43EDA"/>
    <w:rsid w:val="00F44B6D"/>
    <w:rsid w:val="00F4624B"/>
    <w:rsid w:val="00F472D1"/>
    <w:rsid w:val="00F47A87"/>
    <w:rsid w:val="00F47FAC"/>
    <w:rsid w:val="00F505F8"/>
    <w:rsid w:val="00F520DF"/>
    <w:rsid w:val="00F521C9"/>
    <w:rsid w:val="00F5500F"/>
    <w:rsid w:val="00F5579F"/>
    <w:rsid w:val="00F55C05"/>
    <w:rsid w:val="00F56446"/>
    <w:rsid w:val="00F56709"/>
    <w:rsid w:val="00F56D4A"/>
    <w:rsid w:val="00F57676"/>
    <w:rsid w:val="00F60208"/>
    <w:rsid w:val="00F6059D"/>
    <w:rsid w:val="00F60AF5"/>
    <w:rsid w:val="00F6106B"/>
    <w:rsid w:val="00F6239D"/>
    <w:rsid w:val="00F63C42"/>
    <w:rsid w:val="00F63C93"/>
    <w:rsid w:val="00F63D8B"/>
    <w:rsid w:val="00F64D94"/>
    <w:rsid w:val="00F655BF"/>
    <w:rsid w:val="00F65AA7"/>
    <w:rsid w:val="00F65BAB"/>
    <w:rsid w:val="00F65CCD"/>
    <w:rsid w:val="00F65CE8"/>
    <w:rsid w:val="00F65FF2"/>
    <w:rsid w:val="00F70A48"/>
    <w:rsid w:val="00F70CE1"/>
    <w:rsid w:val="00F72086"/>
    <w:rsid w:val="00F72619"/>
    <w:rsid w:val="00F73598"/>
    <w:rsid w:val="00F735A5"/>
    <w:rsid w:val="00F73709"/>
    <w:rsid w:val="00F7452A"/>
    <w:rsid w:val="00F74850"/>
    <w:rsid w:val="00F74D76"/>
    <w:rsid w:val="00F74F04"/>
    <w:rsid w:val="00F755BA"/>
    <w:rsid w:val="00F75C90"/>
    <w:rsid w:val="00F776B5"/>
    <w:rsid w:val="00F80606"/>
    <w:rsid w:val="00F81B4F"/>
    <w:rsid w:val="00F82271"/>
    <w:rsid w:val="00F828BD"/>
    <w:rsid w:val="00F8393C"/>
    <w:rsid w:val="00F84496"/>
    <w:rsid w:val="00F85517"/>
    <w:rsid w:val="00F858A5"/>
    <w:rsid w:val="00F860B8"/>
    <w:rsid w:val="00F86636"/>
    <w:rsid w:val="00F86BE9"/>
    <w:rsid w:val="00F86C4A"/>
    <w:rsid w:val="00F902B3"/>
    <w:rsid w:val="00F90486"/>
    <w:rsid w:val="00F90863"/>
    <w:rsid w:val="00F9087A"/>
    <w:rsid w:val="00F90C6E"/>
    <w:rsid w:val="00F90F84"/>
    <w:rsid w:val="00F91851"/>
    <w:rsid w:val="00F91A06"/>
    <w:rsid w:val="00F92E37"/>
    <w:rsid w:val="00F9304B"/>
    <w:rsid w:val="00F93910"/>
    <w:rsid w:val="00F93E69"/>
    <w:rsid w:val="00F949F2"/>
    <w:rsid w:val="00F94A30"/>
    <w:rsid w:val="00F94AFF"/>
    <w:rsid w:val="00F9572B"/>
    <w:rsid w:val="00F9681C"/>
    <w:rsid w:val="00F969E9"/>
    <w:rsid w:val="00F96B35"/>
    <w:rsid w:val="00F976BC"/>
    <w:rsid w:val="00F97C9B"/>
    <w:rsid w:val="00FA0289"/>
    <w:rsid w:val="00FA0E79"/>
    <w:rsid w:val="00FA0EDB"/>
    <w:rsid w:val="00FA1995"/>
    <w:rsid w:val="00FA1B63"/>
    <w:rsid w:val="00FA23C7"/>
    <w:rsid w:val="00FA4333"/>
    <w:rsid w:val="00FA4860"/>
    <w:rsid w:val="00FA4F1D"/>
    <w:rsid w:val="00FA56F9"/>
    <w:rsid w:val="00FA5ACB"/>
    <w:rsid w:val="00FA5B9A"/>
    <w:rsid w:val="00FA60FA"/>
    <w:rsid w:val="00FA65B8"/>
    <w:rsid w:val="00FA7643"/>
    <w:rsid w:val="00FA794C"/>
    <w:rsid w:val="00FA7B17"/>
    <w:rsid w:val="00FA7C9D"/>
    <w:rsid w:val="00FA7D29"/>
    <w:rsid w:val="00FB0003"/>
    <w:rsid w:val="00FB0AD5"/>
    <w:rsid w:val="00FB12F1"/>
    <w:rsid w:val="00FB1904"/>
    <w:rsid w:val="00FB1EFF"/>
    <w:rsid w:val="00FB3CF8"/>
    <w:rsid w:val="00FB3E84"/>
    <w:rsid w:val="00FB4F4B"/>
    <w:rsid w:val="00FB4F63"/>
    <w:rsid w:val="00FB5044"/>
    <w:rsid w:val="00FB5133"/>
    <w:rsid w:val="00FB6674"/>
    <w:rsid w:val="00FB6B22"/>
    <w:rsid w:val="00FB7167"/>
    <w:rsid w:val="00FB7208"/>
    <w:rsid w:val="00FB7E6A"/>
    <w:rsid w:val="00FC014B"/>
    <w:rsid w:val="00FC1EBD"/>
    <w:rsid w:val="00FC1F24"/>
    <w:rsid w:val="00FC2AC4"/>
    <w:rsid w:val="00FC2D5B"/>
    <w:rsid w:val="00FC3195"/>
    <w:rsid w:val="00FC342E"/>
    <w:rsid w:val="00FC3626"/>
    <w:rsid w:val="00FC387F"/>
    <w:rsid w:val="00FC46DF"/>
    <w:rsid w:val="00FC4B85"/>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856"/>
    <w:rsid w:val="00FD5BBA"/>
    <w:rsid w:val="00FD5FB3"/>
    <w:rsid w:val="00FD619D"/>
    <w:rsid w:val="00FD6812"/>
    <w:rsid w:val="00FD6DA8"/>
    <w:rsid w:val="00FE0500"/>
    <w:rsid w:val="00FE0B47"/>
    <w:rsid w:val="00FE154F"/>
    <w:rsid w:val="00FE1DDE"/>
    <w:rsid w:val="00FE4CC3"/>
    <w:rsid w:val="00FE5524"/>
    <w:rsid w:val="00FE5AB5"/>
    <w:rsid w:val="00FE60B3"/>
    <w:rsid w:val="00FE70EE"/>
    <w:rsid w:val="00FE710B"/>
    <w:rsid w:val="00FE7A84"/>
    <w:rsid w:val="00FF1792"/>
    <w:rsid w:val="00FF17F0"/>
    <w:rsid w:val="00FF202A"/>
    <w:rsid w:val="00FF2A4E"/>
    <w:rsid w:val="00FF3665"/>
    <w:rsid w:val="00FF51D3"/>
    <w:rsid w:val="00FF555A"/>
    <w:rsid w:val="00FF6F18"/>
    <w:rsid w:val="00FF70EE"/>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4BFF"/>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E-PVO-glava, Znak Znak Znak,Znak Znak Znak,Znak Znak Znak Znak,Glava Znak Znak Znak Znak,Glava Znak Znak Znak Znak Znak,Glava Znak Znak Znak,Glava Znak Znak Znak Znak Znak Znak Znak Znak Znak Znak Znak Znak Znak Zn Znak"/>
    <w:basedOn w:val="Navaden"/>
    <w:link w:val="GlavaZnak"/>
    <w:uiPriority w:val="99"/>
    <w:unhideWhenUsed/>
    <w:rsid w:val="00107834"/>
    <w:pPr>
      <w:tabs>
        <w:tab w:val="center" w:pos="4536"/>
        <w:tab w:val="right" w:pos="9072"/>
      </w:tabs>
    </w:pPr>
  </w:style>
  <w:style w:type="character" w:customStyle="1" w:styleId="GlavaZnak">
    <w:name w:val="Glava Znak"/>
    <w:aliases w:val="E-PVO-glava Znak, Znak Znak Znak Znak,Znak Znak Znak Znak1,Znak Znak Znak Znak Znak,Glava Znak Znak Znak Znak Znak1,Glava Znak Znak Znak Znak Znak Znak,Glava Znak Znak Znak Znak1"/>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6">
    <w:name w:val="Table Grid PHPDOCX6"/>
    <w:uiPriority w:val="59"/>
    <w:rsid w:val="000165D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22774D"/>
    <w:rPr>
      <w:color w:val="605E5C"/>
      <w:shd w:val="clear" w:color="auto" w:fill="E1DFDD"/>
    </w:rPr>
  </w:style>
  <w:style w:type="numbering" w:customStyle="1" w:styleId="Headings2">
    <w:name w:val="Headings2"/>
    <w:uiPriority w:val="99"/>
    <w:rsid w:val="00E518C6"/>
    <w:pPr>
      <w:numPr>
        <w:numId w:val="7"/>
      </w:numPr>
    </w:pPr>
  </w:style>
  <w:style w:type="paragraph" w:customStyle="1" w:styleId="Slog1">
    <w:name w:val="Slog1"/>
    <w:basedOn w:val="Navaden"/>
    <w:rsid w:val="00E518C6"/>
    <w:pPr>
      <w:numPr>
        <w:numId w:val="8"/>
      </w:numPr>
      <w:suppressAutoHyphens/>
    </w:pPr>
    <w:rPr>
      <w:rFonts w:ascii="Times New Roman" w:eastAsia="Times New Roman" w:hAnsi="Times New Roman"/>
      <w:sz w:val="24"/>
      <w:szCs w:val="24"/>
      <w:lang w:eastAsia="ar-SA"/>
    </w:rPr>
  </w:style>
  <w:style w:type="paragraph" w:customStyle="1" w:styleId="Brezrazmikov1">
    <w:name w:val="Brez razmikov1"/>
    <w:rsid w:val="00E649C1"/>
    <w:rPr>
      <w:rFonts w:eastAsia="Times New Roman"/>
      <w:sz w:val="22"/>
      <w:szCs w:val="22"/>
      <w:lang w:eastAsia="en-US"/>
    </w:rPr>
  </w:style>
  <w:style w:type="paragraph" w:customStyle="1" w:styleId="gmail-m3240955919321363761msonospacing">
    <w:name w:val="gmail-m_3240955919321363761msonospacing"/>
    <w:basedOn w:val="Navaden"/>
    <w:rsid w:val="003352B7"/>
    <w:pPr>
      <w:spacing w:before="100" w:beforeAutospacing="1" w:after="100" w:afterAutospacing="1"/>
    </w:pPr>
    <w:rPr>
      <w:rFonts w:ascii="Calibri" w:eastAsiaTheme="minorHAnsi" w:hAnsi="Calibri" w:cs="Calibri"/>
      <w:sz w:val="22"/>
      <w:lang w:eastAsia="sl-SI"/>
    </w:rPr>
  </w:style>
  <w:style w:type="character" w:customStyle="1" w:styleId="ui-provider">
    <w:name w:val="ui-provider"/>
    <w:basedOn w:val="Privzetapisavaodstavka"/>
    <w:rsid w:val="00321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32048550">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17186677">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7539141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0278371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646242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662404">
      <w:bodyDiv w:val="1"/>
      <w:marLeft w:val="0"/>
      <w:marRight w:val="0"/>
      <w:marTop w:val="0"/>
      <w:marBottom w:val="0"/>
      <w:divBdr>
        <w:top w:val="none" w:sz="0" w:space="0" w:color="auto"/>
        <w:left w:val="none" w:sz="0" w:space="0" w:color="auto"/>
        <w:bottom w:val="none" w:sz="0" w:space="0" w:color="auto"/>
        <w:right w:val="none" w:sz="0" w:space="0" w:color="auto"/>
      </w:divBdr>
    </w:div>
    <w:div w:id="543836770">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843931934">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163279989">
      <w:bodyDiv w:val="1"/>
      <w:marLeft w:val="0"/>
      <w:marRight w:val="0"/>
      <w:marTop w:val="0"/>
      <w:marBottom w:val="0"/>
      <w:divBdr>
        <w:top w:val="none" w:sz="0" w:space="0" w:color="auto"/>
        <w:left w:val="none" w:sz="0" w:space="0" w:color="auto"/>
        <w:bottom w:val="none" w:sz="0" w:space="0" w:color="auto"/>
        <w:right w:val="none" w:sz="0" w:space="0" w:color="auto"/>
      </w:divBdr>
    </w:div>
    <w:div w:id="1170365074">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55092253">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91928754">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955010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0909279">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3214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na.simonovic@komunala-kranj.si" TargetMode="External"/><Relationship Id="rId5" Type="http://schemas.openxmlformats.org/officeDocument/2006/relationships/webSettings" Target="webSettings.xml"/><Relationship Id="rId10" Type="http://schemas.openxmlformats.org/officeDocument/2006/relationships/hyperlink" Target="mailto:sipos@sipos.si" TargetMode="External"/><Relationship Id="rId4" Type="http://schemas.openxmlformats.org/officeDocument/2006/relationships/settings" Target="settings.xml"/><Relationship Id="rId9" Type="http://schemas.openxmlformats.org/officeDocument/2006/relationships/hyperlink" Target="mailto:mitja.jarc@komunala-kranj.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617DC-E42A-4A5E-B07E-3C775E27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251</TotalTime>
  <Pages>21</Pages>
  <Words>7355</Words>
  <Characters>41926</Characters>
  <Application>Microsoft Office Word</Application>
  <DocSecurity>0</DocSecurity>
  <Lines>349</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49183</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46</cp:revision>
  <cp:lastPrinted>2022-08-26T07:18:00Z</cp:lastPrinted>
  <dcterms:created xsi:type="dcterms:W3CDTF">2024-09-13T07:56:00Z</dcterms:created>
  <dcterms:modified xsi:type="dcterms:W3CDTF">2024-09-20T08:56:00Z</dcterms:modified>
</cp:coreProperties>
</file>